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ook w:val="0000" w:firstRow="0" w:lastRow="0" w:firstColumn="0" w:lastColumn="0" w:noHBand="0" w:noVBand="0"/>
      </w:tblPr>
      <w:tblGrid>
        <w:gridCol w:w="2830"/>
        <w:gridCol w:w="6379"/>
      </w:tblGrid>
      <w:tr w:rsidR="00802D50" w:rsidRPr="00802D50" w14:paraId="7B6446FD" w14:textId="77777777" w:rsidTr="00A25848">
        <w:trPr>
          <w:trHeight w:val="983"/>
        </w:trPr>
        <w:tc>
          <w:tcPr>
            <w:tcW w:w="2830" w:type="dxa"/>
          </w:tcPr>
          <w:p w14:paraId="0F87F336" w14:textId="77777777" w:rsidR="0010420C" w:rsidRPr="00802D50" w:rsidRDefault="0010420C" w:rsidP="00F23D3C">
            <w:pPr>
              <w:autoSpaceDE/>
              <w:autoSpaceDN/>
              <w:spacing w:before="120" w:line="264" w:lineRule="auto"/>
              <w:jc w:val="center"/>
              <w:rPr>
                <w:rFonts w:ascii="Times New Roman" w:eastAsia="Calibri" w:hAnsi="Times New Roman"/>
                <w:b/>
                <w:bCs/>
                <w:sz w:val="26"/>
                <w:szCs w:val="26"/>
              </w:rPr>
            </w:pPr>
            <w:r w:rsidRPr="00802D50">
              <w:rPr>
                <w:rFonts w:ascii="Times New Roman" w:eastAsia="Calibri" w:hAnsi="Times New Roman"/>
                <w:b/>
                <w:bCs/>
                <w:sz w:val="26"/>
                <w:szCs w:val="26"/>
              </w:rPr>
              <w:t>CHÍNH PHỦ</w:t>
            </w:r>
          </w:p>
          <w:p w14:paraId="6D8A1E4E" w14:textId="77777777" w:rsidR="0010420C" w:rsidRPr="00802D50" w:rsidRDefault="0010420C" w:rsidP="007A17D8">
            <w:pPr>
              <w:autoSpaceDE/>
              <w:autoSpaceDN/>
              <w:spacing w:before="120" w:line="264" w:lineRule="auto"/>
              <w:ind w:firstLine="567"/>
              <w:jc w:val="both"/>
              <w:rPr>
                <w:rFonts w:ascii="Times New Roman" w:eastAsia="Calibri" w:hAnsi="Times New Roman"/>
                <w:b/>
                <w:bCs/>
                <w:sz w:val="26"/>
                <w:szCs w:val="26"/>
              </w:rPr>
            </w:pPr>
          </w:p>
        </w:tc>
        <w:tc>
          <w:tcPr>
            <w:tcW w:w="6379" w:type="dxa"/>
          </w:tcPr>
          <w:p w14:paraId="66B97F4F" w14:textId="77777777" w:rsidR="0010420C" w:rsidRPr="00802D50" w:rsidRDefault="0010420C" w:rsidP="00F23D3C">
            <w:pPr>
              <w:autoSpaceDE/>
              <w:autoSpaceDN/>
              <w:spacing w:before="120" w:line="264" w:lineRule="auto"/>
              <w:ind w:firstLine="43"/>
              <w:jc w:val="center"/>
              <w:rPr>
                <w:rFonts w:ascii="Times New Roman" w:eastAsia="Calibri" w:hAnsi="Times New Roman"/>
                <w:b/>
                <w:bCs/>
                <w:sz w:val="26"/>
                <w:szCs w:val="26"/>
              </w:rPr>
            </w:pPr>
            <w:r w:rsidRPr="00802D50">
              <w:rPr>
                <w:rFonts w:ascii="Times New Roman" w:eastAsia="Calibri" w:hAnsi="Times New Roman"/>
                <w:b/>
                <w:bCs/>
                <w:sz w:val="26"/>
                <w:szCs w:val="26"/>
              </w:rPr>
              <w:t>CỘNG HOÀ XÃ HỘI CHỦ NGHĨA VIỆT NAM</w:t>
            </w:r>
          </w:p>
          <w:p w14:paraId="7555E5F8" w14:textId="77777777" w:rsidR="0010420C" w:rsidRPr="00802D50" w:rsidRDefault="0010420C" w:rsidP="00F23D3C">
            <w:pPr>
              <w:autoSpaceDE/>
              <w:autoSpaceDN/>
              <w:spacing w:before="120" w:line="264" w:lineRule="auto"/>
              <w:jc w:val="center"/>
              <w:rPr>
                <w:rFonts w:ascii="Times New Roman" w:eastAsia="Calibri" w:hAnsi="Times New Roman"/>
                <w:b/>
                <w:bCs/>
                <w:lang w:val="pt-BR"/>
              </w:rPr>
            </w:pPr>
            <w:r w:rsidRPr="00802D50">
              <w:rPr>
                <w:rFonts w:ascii="Times New Roman" w:eastAsia="Calibri" w:hAnsi="Times New Roman"/>
                <w:noProof/>
                <w:szCs w:val="22"/>
              </w:rPr>
              <mc:AlternateContent>
                <mc:Choice Requires="wps">
                  <w:drawing>
                    <wp:anchor distT="4294967277" distB="4294967277" distL="114300" distR="114300" simplePos="0" relativeHeight="251660288" behindDoc="0" locked="0" layoutInCell="1" allowOverlap="1" wp14:anchorId="40F31E1A" wp14:editId="3D7B36CB">
                      <wp:simplePos x="0" y="0"/>
                      <wp:positionH relativeFrom="column">
                        <wp:posOffset>882015</wp:posOffset>
                      </wp:positionH>
                      <wp:positionV relativeFrom="paragraph">
                        <wp:posOffset>290959</wp:posOffset>
                      </wp:positionV>
                      <wp:extent cx="21424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A30A812" id="Straight Connector 2" o:spid="_x0000_s1026" style="position:absolute;z-index:251660288;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text;mso-width-percent:0;mso-height-percent:0;mso-width-relative:page;mso-height-relative:page" from="69.45pt,22.9pt" to="238.1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czsAEAAEgDAAAOAAAAZHJzL2Uyb0RvYy54bWysU8Fu2zAMvQ/YPwi6L06Mdli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"/>
                  </w:pict>
                </mc:Fallback>
              </mc:AlternateContent>
            </w:r>
            <w:r w:rsidRPr="00802D50">
              <w:rPr>
                <w:rFonts w:ascii="Times New Roman" w:eastAsia="Calibri" w:hAnsi="Times New Roman"/>
                <w:b/>
                <w:bCs/>
                <w:lang w:val="pt-BR"/>
              </w:rPr>
              <w:t>Độc lập - Tự do - Hạnh phúc</w:t>
            </w:r>
          </w:p>
        </w:tc>
      </w:tr>
      <w:tr w:rsidR="00802D50" w:rsidRPr="00802D50" w14:paraId="78545D01" w14:textId="77777777" w:rsidTr="00A25848">
        <w:trPr>
          <w:trHeight w:val="296"/>
        </w:trPr>
        <w:tc>
          <w:tcPr>
            <w:tcW w:w="2830" w:type="dxa"/>
          </w:tcPr>
          <w:p w14:paraId="51044754" w14:textId="24125199" w:rsidR="0010420C" w:rsidRPr="00802D50" w:rsidRDefault="0010420C" w:rsidP="00F23D3C">
            <w:pPr>
              <w:autoSpaceDE/>
              <w:autoSpaceDN/>
              <w:spacing w:before="120" w:line="264" w:lineRule="auto"/>
              <w:jc w:val="center"/>
              <w:rPr>
                <w:rFonts w:ascii="Times New Roman" w:eastAsia="Calibri" w:hAnsi="Times New Roman"/>
                <w:sz w:val="26"/>
                <w:szCs w:val="26"/>
              </w:rPr>
            </w:pPr>
            <w:r w:rsidRPr="00802D50">
              <w:rPr>
                <w:rFonts w:ascii="Times New Roman" w:eastAsia="Calibri" w:hAnsi="Times New Roman"/>
                <w:sz w:val="26"/>
                <w:szCs w:val="26"/>
              </w:rPr>
              <w:t xml:space="preserve">Số:    </w:t>
            </w:r>
            <w:r w:rsidR="00ED5519" w:rsidRPr="00802D50">
              <w:rPr>
                <w:rFonts w:ascii="Times New Roman" w:eastAsia="Calibri" w:hAnsi="Times New Roman"/>
                <w:sz w:val="26"/>
                <w:szCs w:val="26"/>
              </w:rPr>
              <w:t xml:space="preserve">  </w:t>
            </w:r>
            <w:r w:rsidRPr="00802D50">
              <w:rPr>
                <w:rFonts w:ascii="Times New Roman" w:eastAsia="Calibri" w:hAnsi="Times New Roman"/>
                <w:sz w:val="26"/>
                <w:szCs w:val="26"/>
              </w:rPr>
              <w:t xml:space="preserve"> </w:t>
            </w:r>
            <w:r w:rsidR="002022BE" w:rsidRPr="00802D50">
              <w:rPr>
                <w:rFonts w:ascii="Times New Roman" w:eastAsia="Calibri" w:hAnsi="Times New Roman"/>
                <w:sz w:val="26"/>
                <w:szCs w:val="26"/>
              </w:rPr>
              <w:t>/2025</w:t>
            </w:r>
            <w:r w:rsidRPr="00802D50">
              <w:rPr>
                <w:rFonts w:ascii="Times New Roman" w:eastAsia="Calibri" w:hAnsi="Times New Roman"/>
                <w:sz w:val="26"/>
                <w:szCs w:val="26"/>
              </w:rPr>
              <w:t>/NĐ-CP</w:t>
            </w:r>
          </w:p>
        </w:tc>
        <w:tc>
          <w:tcPr>
            <w:tcW w:w="6379" w:type="dxa"/>
          </w:tcPr>
          <w:p w14:paraId="2C313F41" w14:textId="77777777" w:rsidR="0010420C" w:rsidRPr="00802D50" w:rsidRDefault="0010420C" w:rsidP="00F23D3C">
            <w:pPr>
              <w:autoSpaceDE/>
              <w:autoSpaceDN/>
              <w:spacing w:before="120" w:line="264" w:lineRule="auto"/>
              <w:jc w:val="center"/>
              <w:rPr>
                <w:rFonts w:ascii="Times New Roman" w:eastAsia="Calibri" w:hAnsi="Times New Roman"/>
                <w:sz w:val="26"/>
                <w:szCs w:val="26"/>
              </w:rPr>
            </w:pPr>
            <w:r w:rsidRPr="00802D50">
              <w:rPr>
                <w:rFonts w:ascii="Times New Roman" w:eastAsia="Calibri" w:hAnsi="Times New Roman"/>
                <w:sz w:val="26"/>
                <w:szCs w:val="26"/>
              </w:rPr>
              <w:t>Hà Nội, ngày      tháng      năm 2025</w:t>
            </w:r>
          </w:p>
        </w:tc>
      </w:tr>
    </w:tbl>
    <w:p w14:paraId="5780D8A3" w14:textId="77777777" w:rsidR="008F5BA8" w:rsidRPr="00802D50" w:rsidRDefault="0010420C" w:rsidP="007A17D8">
      <w:pPr>
        <w:spacing w:before="120" w:line="264" w:lineRule="auto"/>
        <w:ind w:firstLine="567"/>
        <w:jc w:val="center"/>
        <w:rPr>
          <w:rFonts w:ascii="Times New Roman" w:hAnsi="Times New Roman"/>
          <w:bCs/>
        </w:rPr>
      </w:pPr>
      <w:r w:rsidRPr="00802D50">
        <w:rPr>
          <w:rFonts w:ascii="Times New Roman" w:eastAsia="Calibri" w:hAnsi="Times New Roman"/>
          <w:noProof/>
          <w:szCs w:val="22"/>
        </w:rPr>
        <mc:AlternateContent>
          <mc:Choice Requires="wps">
            <w:drawing>
              <wp:anchor distT="0" distB="0" distL="114300" distR="114300" simplePos="0" relativeHeight="251659264" behindDoc="0" locked="0" layoutInCell="1" allowOverlap="1" wp14:anchorId="484DED30" wp14:editId="7CFE7CC8">
                <wp:simplePos x="0" y="0"/>
                <wp:positionH relativeFrom="column">
                  <wp:posOffset>243840</wp:posOffset>
                </wp:positionH>
                <wp:positionV relativeFrom="paragraph">
                  <wp:posOffset>36195</wp:posOffset>
                </wp:positionV>
                <wp:extent cx="1162050" cy="60007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600075"/>
                        </a:xfrm>
                        <a:prstGeom prst="rect">
                          <a:avLst/>
                        </a:prstGeom>
                        <a:solidFill>
                          <a:srgbClr val="FFFFFF"/>
                        </a:solidFill>
                        <a:ln w="9525">
                          <a:solidFill>
                            <a:srgbClr val="000000"/>
                          </a:solidFill>
                          <a:miter lim="800000"/>
                          <a:headEnd/>
                          <a:tailEnd/>
                        </a:ln>
                      </wps:spPr>
                      <wps:txbx>
                        <w:txbxContent>
                          <w:p w14:paraId="5E476DD7" w14:textId="37A0FFFB" w:rsidR="00701214" w:rsidRPr="00A00CD3" w:rsidRDefault="00701214" w:rsidP="00A00CD3">
                            <w:pPr>
                              <w:jc w:val="center"/>
                              <w:rPr>
                                <w:rFonts w:ascii="Times New Roman" w:hAnsi="Times New Roman"/>
                                <w:b/>
                                <w:bCs/>
                                <w:sz w:val="24"/>
                                <w:szCs w:val="24"/>
                              </w:rPr>
                            </w:pPr>
                            <w:r w:rsidRPr="00A00CD3">
                              <w:rPr>
                                <w:rFonts w:ascii="Times New Roman" w:hAnsi="Times New Roman"/>
                                <w:b/>
                                <w:bCs/>
                                <w:sz w:val="24"/>
                                <w:szCs w:val="24"/>
                              </w:rPr>
                              <w:t>DỰ THẢO</w:t>
                            </w:r>
                            <w:r w:rsidR="00A00CD3" w:rsidRPr="00A00CD3">
                              <w:rPr>
                                <w:rFonts w:ascii="Times New Roman" w:hAnsi="Times New Roman"/>
                                <w:b/>
                                <w:bCs/>
                                <w:sz w:val="24"/>
                                <w:szCs w:val="24"/>
                              </w:rPr>
                              <w:t xml:space="preserve"> ĐỂ THẨM ĐỊNH</w:t>
                            </w:r>
                            <w:r w:rsidRPr="00A00CD3">
                              <w:rPr>
                                <w:rFonts w:ascii="Times New Roman" w:hAnsi="Times New Roman"/>
                                <w:b/>
                                <w:bCs/>
                                <w:sz w:val="24"/>
                                <w:szCs w:val="24"/>
                                <w:lang w:val="vi-VN"/>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4DED30" id="_x0000_t202" coordsize="21600,21600" o:spt="202" path="m,l,21600r21600,l21600,xe">
                <v:stroke joinstyle="miter"/>
                <v:path gradientshapeok="t" o:connecttype="rect"/>
              </v:shapetype>
              <v:shape id="Text Box 1" o:spid="_x0000_s1026" type="#_x0000_t202" style="position:absolute;left:0;text-align:left;margin-left:19.2pt;margin-top:2.85pt;width:91.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">
                <v:textbox>
                  <w:txbxContent>
                    <w:p w14:paraId="5E476DD7" w14:textId="37A0FFFB" w:rsidR="00701214" w:rsidRPr="00A00CD3" w:rsidRDefault="00701214" w:rsidP="00A00CD3">
                      <w:pPr>
                        <w:jc w:val="center"/>
                        <w:rPr>
                          <w:rFonts w:ascii="Times New Roman" w:hAnsi="Times New Roman"/>
                          <w:b/>
                          <w:bCs/>
                          <w:sz w:val="24"/>
                          <w:szCs w:val="24"/>
                        </w:rPr>
                      </w:pPr>
                      <w:r w:rsidRPr="00A00CD3">
                        <w:rPr>
                          <w:rFonts w:ascii="Times New Roman" w:hAnsi="Times New Roman"/>
                          <w:b/>
                          <w:bCs/>
                          <w:sz w:val="24"/>
                          <w:szCs w:val="24"/>
                        </w:rPr>
                        <w:t>DỰ THẢO</w:t>
                      </w:r>
                      <w:r w:rsidR="00A00CD3" w:rsidRPr="00A00CD3">
                        <w:rPr>
                          <w:rFonts w:ascii="Times New Roman" w:hAnsi="Times New Roman"/>
                          <w:b/>
                          <w:bCs/>
                          <w:sz w:val="24"/>
                          <w:szCs w:val="24"/>
                        </w:rPr>
                        <w:t xml:space="preserve"> ĐỂ THẨM ĐỊNH</w:t>
                      </w:r>
                      <w:r w:rsidRPr="00A00CD3">
                        <w:rPr>
                          <w:rFonts w:ascii="Times New Roman" w:hAnsi="Times New Roman"/>
                          <w:b/>
                          <w:bCs/>
                          <w:sz w:val="24"/>
                          <w:szCs w:val="24"/>
                          <w:lang w:val="vi-VN"/>
                        </w:rPr>
                        <w:t xml:space="preserve"> </w:t>
                      </w:r>
                    </w:p>
                  </w:txbxContent>
                </v:textbox>
              </v:shape>
            </w:pict>
          </mc:Fallback>
        </mc:AlternateContent>
      </w:r>
    </w:p>
    <w:p w14:paraId="0503C700" w14:textId="0422D8E5" w:rsidR="00BA6700" w:rsidRPr="00802D50" w:rsidRDefault="00BA6700" w:rsidP="00F23D3C">
      <w:pPr>
        <w:spacing w:before="120" w:line="264" w:lineRule="auto"/>
        <w:jc w:val="center"/>
        <w:rPr>
          <w:rFonts w:ascii="Times New Roman" w:hAnsi="Times New Roman"/>
          <w:b/>
          <w:bCs/>
        </w:rPr>
      </w:pPr>
      <w:r w:rsidRPr="00802D50">
        <w:rPr>
          <w:rFonts w:ascii="Times New Roman" w:hAnsi="Times New Roman"/>
          <w:b/>
          <w:bCs/>
        </w:rPr>
        <w:t>NGHỊ ĐỊNH</w:t>
      </w:r>
    </w:p>
    <w:p w14:paraId="7CF6000C" w14:textId="11D24374" w:rsidR="00BA6700" w:rsidRPr="00802D50" w:rsidRDefault="000E5178" w:rsidP="00F23D3C">
      <w:pPr>
        <w:spacing w:before="120" w:line="264" w:lineRule="auto"/>
        <w:jc w:val="center"/>
        <w:rPr>
          <w:rFonts w:ascii="Times New Roman" w:hAnsi="Times New Roman"/>
          <w:b/>
          <w:bCs/>
        </w:rPr>
      </w:pPr>
      <w:r w:rsidRPr="00802D50">
        <w:rPr>
          <w:rFonts w:ascii="Times New Roman" w:hAnsi="Times New Roman"/>
          <w:b/>
          <w:bCs/>
        </w:rPr>
        <w:t>Q</w:t>
      </w:r>
      <w:r w:rsidR="00BA6700" w:rsidRPr="00802D50">
        <w:rPr>
          <w:rFonts w:ascii="Times New Roman" w:hAnsi="Times New Roman"/>
          <w:b/>
          <w:bCs/>
        </w:rPr>
        <w:t>uy định</w:t>
      </w:r>
      <w:r w:rsidR="00336C2B" w:rsidRPr="00802D50">
        <w:rPr>
          <w:rFonts w:ascii="Times New Roman" w:hAnsi="Times New Roman"/>
          <w:b/>
          <w:bCs/>
        </w:rPr>
        <w:t xml:space="preserve"> chi tiết một số điều và biện pháp thi hành</w:t>
      </w:r>
      <w:r w:rsidR="006A4DC8" w:rsidRPr="00802D50">
        <w:rPr>
          <w:rFonts w:ascii="Times New Roman" w:hAnsi="Times New Roman"/>
          <w:b/>
          <w:bCs/>
        </w:rPr>
        <w:t xml:space="preserve"> các</w:t>
      </w:r>
      <w:r w:rsidR="00336C2B" w:rsidRPr="00802D50">
        <w:rPr>
          <w:rFonts w:ascii="Times New Roman" w:hAnsi="Times New Roman"/>
          <w:b/>
          <w:bCs/>
        </w:rPr>
        <w:t xml:space="preserve"> Nghị quyết </w:t>
      </w:r>
      <w:r w:rsidR="006A4DC8" w:rsidRPr="00802D50">
        <w:rPr>
          <w:rFonts w:ascii="Times New Roman" w:hAnsi="Times New Roman"/>
          <w:b/>
          <w:bCs/>
        </w:rPr>
        <w:t>của Quốc hội</w:t>
      </w:r>
      <w:r w:rsidR="00336C2B" w:rsidRPr="00802D50">
        <w:rPr>
          <w:rFonts w:ascii="Times New Roman" w:hAnsi="Times New Roman"/>
          <w:b/>
          <w:bCs/>
        </w:rPr>
        <w:t xml:space="preserve"> về</w:t>
      </w:r>
      <w:r w:rsidR="00BA6700" w:rsidRPr="00802D50">
        <w:rPr>
          <w:rFonts w:ascii="Times New Roman" w:hAnsi="Times New Roman"/>
          <w:b/>
          <w:bCs/>
        </w:rPr>
        <w:t xml:space="preserve"> </w:t>
      </w:r>
      <w:r w:rsidRPr="00802D50">
        <w:rPr>
          <w:rFonts w:ascii="Times New Roman" w:hAnsi="Times New Roman"/>
          <w:b/>
          <w:bCs/>
        </w:rPr>
        <w:t>Thiết kế kỹ thuật tổng thể</w:t>
      </w:r>
      <w:r w:rsidR="008D3D27" w:rsidRPr="00802D50">
        <w:rPr>
          <w:rFonts w:ascii="Times New Roman" w:hAnsi="Times New Roman"/>
          <w:b/>
          <w:bCs/>
        </w:rPr>
        <w:t xml:space="preserve"> và một số</w:t>
      </w:r>
      <w:r w:rsidRPr="00802D50">
        <w:rPr>
          <w:rFonts w:ascii="Times New Roman" w:hAnsi="Times New Roman"/>
          <w:b/>
          <w:bCs/>
        </w:rPr>
        <w:t xml:space="preserve"> </w:t>
      </w:r>
      <w:r w:rsidR="008D3D27" w:rsidRPr="00802D50">
        <w:rPr>
          <w:rFonts w:ascii="Times New Roman" w:hAnsi="Times New Roman"/>
          <w:b/>
          <w:bCs/>
        </w:rPr>
        <w:t>c</w:t>
      </w:r>
      <w:r w:rsidR="00BA6700" w:rsidRPr="00802D50">
        <w:rPr>
          <w:rFonts w:ascii="Times New Roman" w:hAnsi="Times New Roman"/>
          <w:b/>
          <w:bCs/>
        </w:rPr>
        <w:t>ơ chế đặc thù</w:t>
      </w:r>
      <w:r w:rsidR="00AB28D3" w:rsidRPr="00802D50">
        <w:rPr>
          <w:rFonts w:ascii="Times New Roman" w:hAnsi="Times New Roman"/>
          <w:b/>
          <w:bCs/>
        </w:rPr>
        <w:t>, đặc biệt thực hiện</w:t>
      </w:r>
      <w:r w:rsidR="00BA6700" w:rsidRPr="00802D50">
        <w:rPr>
          <w:rFonts w:ascii="Times New Roman" w:hAnsi="Times New Roman"/>
          <w:b/>
          <w:bCs/>
        </w:rPr>
        <w:t xml:space="preserve"> dự án đường sắt</w:t>
      </w:r>
    </w:p>
    <w:p w14:paraId="046CBD48" w14:textId="77777777" w:rsidR="00AB1B4A" w:rsidRPr="00802D50" w:rsidRDefault="0010420C" w:rsidP="007A17D8">
      <w:pPr>
        <w:spacing w:before="120" w:line="264" w:lineRule="auto"/>
        <w:ind w:firstLine="567"/>
        <w:jc w:val="center"/>
        <w:rPr>
          <w:rFonts w:ascii="Times New Roman" w:eastAsia="Calibri" w:hAnsi="Times New Roman"/>
        </w:rPr>
      </w:pPr>
      <w:r w:rsidRPr="00802D50">
        <w:rPr>
          <w:rFonts w:ascii="Times New Roman" w:hAnsi="Times New Roman"/>
          <w:noProof/>
        </w:rPr>
        <mc:AlternateContent>
          <mc:Choice Requires="wps">
            <w:drawing>
              <wp:anchor distT="4294967277" distB="4294967277" distL="114300" distR="114300" simplePos="0" relativeHeight="251662336" behindDoc="0" locked="0" layoutInCell="1" allowOverlap="1" wp14:anchorId="08BF8546" wp14:editId="75F24809">
                <wp:simplePos x="0" y="0"/>
                <wp:positionH relativeFrom="column">
                  <wp:posOffset>2335992</wp:posOffset>
                </wp:positionH>
                <wp:positionV relativeFrom="paragraph">
                  <wp:posOffset>20320</wp:posOffset>
                </wp:positionV>
                <wp:extent cx="1073426"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42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DB1C2F0" id="Straight Connector 3" o:spid="_x0000_s1026" style="position:absolute;z-index:251662336;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text;mso-width-percent:0;mso-height-percent:0;mso-width-relative:page;mso-height-relative:page" from="183.95pt,1.6pt" to="268.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"/>
            </w:pict>
          </mc:Fallback>
        </mc:AlternateContent>
      </w:r>
    </w:p>
    <w:p w14:paraId="21B815AE" w14:textId="7F14F3FC" w:rsidR="00C20E3B" w:rsidRPr="00802D50" w:rsidRDefault="00C20E3B" w:rsidP="007A17D8">
      <w:pPr>
        <w:autoSpaceDE/>
        <w:autoSpaceDN/>
        <w:spacing w:before="120" w:line="264" w:lineRule="auto"/>
        <w:ind w:firstLine="567"/>
        <w:jc w:val="both"/>
        <w:rPr>
          <w:rFonts w:ascii="Times New Roman" w:eastAsia="Calibri" w:hAnsi="Times New Roman"/>
          <w:spacing w:val="-4"/>
          <w:lang w:val="vi-VN"/>
        </w:rPr>
      </w:pPr>
      <w:r w:rsidRPr="00802D50">
        <w:rPr>
          <w:rFonts w:ascii="Times New Roman" w:eastAsia="Calibri" w:hAnsi="Times New Roman"/>
          <w:spacing w:val="-4"/>
          <w:lang w:val="vi-VN"/>
        </w:rPr>
        <w:t>Căn cứ Luật Tổ chức Chính phủ</w:t>
      </w:r>
      <w:r w:rsidR="00C7461C" w:rsidRPr="00802D50">
        <w:rPr>
          <w:rFonts w:ascii="Times New Roman" w:eastAsia="Calibri" w:hAnsi="Times New Roman"/>
          <w:spacing w:val="-4"/>
          <w:lang w:val="vi-VN"/>
        </w:rPr>
        <w:t xml:space="preserve"> </w:t>
      </w:r>
      <w:r w:rsidR="00265D04" w:rsidRPr="00802D50">
        <w:rPr>
          <w:rFonts w:ascii="Times New Roman" w:eastAsia="Calibri" w:hAnsi="Times New Roman"/>
          <w:spacing w:val="-4"/>
          <w:lang w:val="vi-VN"/>
        </w:rPr>
        <w:t>số 63/2025/QH15 ngày 18 tháng 2 năm 2025;</w:t>
      </w:r>
    </w:p>
    <w:p w14:paraId="436A70B9" w14:textId="0E3E0089" w:rsidR="00C701C6" w:rsidRPr="00802D50" w:rsidRDefault="00C701C6" w:rsidP="007A17D8">
      <w:pPr>
        <w:autoSpaceDE/>
        <w:autoSpaceDN/>
        <w:spacing w:before="120" w:line="264" w:lineRule="auto"/>
        <w:ind w:firstLine="567"/>
        <w:jc w:val="both"/>
        <w:rPr>
          <w:rFonts w:ascii="Times New Roman" w:eastAsia="Calibri" w:hAnsi="Times New Roman"/>
          <w:lang w:val="vi-VN"/>
        </w:rPr>
      </w:pPr>
      <w:r w:rsidRPr="00802D50">
        <w:rPr>
          <w:rFonts w:ascii="Times New Roman" w:eastAsia="Calibri" w:hAnsi="Times New Roman"/>
          <w:lang w:val="vi-VN"/>
        </w:rPr>
        <w:t>Căn cứ Luật Tổ chức chính quyền địa phương</w:t>
      </w:r>
      <w:r w:rsidR="00C7461C" w:rsidRPr="00802D50">
        <w:rPr>
          <w:rFonts w:ascii="Times New Roman" w:eastAsia="Calibri" w:hAnsi="Times New Roman"/>
          <w:lang w:val="vi-VN"/>
        </w:rPr>
        <w:t xml:space="preserve"> </w:t>
      </w:r>
      <w:r w:rsidR="00265D04" w:rsidRPr="00802D50">
        <w:rPr>
          <w:rFonts w:ascii="Times New Roman" w:eastAsia="Calibri" w:hAnsi="Times New Roman"/>
          <w:lang w:val="vi-VN"/>
        </w:rPr>
        <w:t>số 65/2025/QH15 ngày 19 tháng 2 năm 2025;</w:t>
      </w:r>
    </w:p>
    <w:p w14:paraId="7BA72DAE" w14:textId="07E3EFF9" w:rsidR="00D54FC1" w:rsidRPr="00802D50" w:rsidRDefault="00D54FC1" w:rsidP="007A17D8">
      <w:pPr>
        <w:autoSpaceDE/>
        <w:autoSpaceDN/>
        <w:spacing w:before="120" w:line="264" w:lineRule="auto"/>
        <w:ind w:firstLine="567"/>
        <w:jc w:val="both"/>
        <w:rPr>
          <w:rFonts w:ascii="Times New Roman" w:eastAsia="Calibri" w:hAnsi="Times New Roman"/>
        </w:rPr>
      </w:pPr>
      <w:r w:rsidRPr="00802D50">
        <w:rPr>
          <w:rFonts w:ascii="Times New Roman" w:eastAsia="Calibri" w:hAnsi="Times New Roman"/>
          <w:lang w:val="vi-VN"/>
        </w:rPr>
        <w:t>Căn cứ Luật Ban hành văn bản quy phạm pháp luật số 64/2025/QH15 ngày 19/2/2025</w:t>
      </w:r>
      <w:r w:rsidRPr="00802D50">
        <w:rPr>
          <w:rFonts w:ascii="Times New Roman" w:eastAsia="Calibri" w:hAnsi="Times New Roman"/>
        </w:rPr>
        <w:t>;</w:t>
      </w:r>
    </w:p>
    <w:p w14:paraId="4AA410F4" w14:textId="7DF52B7E" w:rsidR="00C20E3B" w:rsidRPr="00802D50" w:rsidRDefault="00C20E3B" w:rsidP="007A17D8">
      <w:pPr>
        <w:autoSpaceDE/>
        <w:autoSpaceDN/>
        <w:spacing w:before="120" w:line="264" w:lineRule="auto"/>
        <w:ind w:firstLine="567"/>
        <w:jc w:val="both"/>
        <w:rPr>
          <w:rFonts w:ascii="Times New Roman" w:eastAsia="Calibri" w:hAnsi="Times New Roman"/>
          <w:lang w:val="vi-VN"/>
        </w:rPr>
      </w:pPr>
      <w:r w:rsidRPr="00802D50">
        <w:rPr>
          <w:rFonts w:ascii="Times New Roman" w:eastAsia="Calibri" w:hAnsi="Times New Roman"/>
          <w:lang w:val="vi-VN"/>
        </w:rPr>
        <w:t>Căn cứ Nghị quyết số 172/2024/QH15 ngày 30</w:t>
      </w:r>
      <w:r w:rsidR="00F54285" w:rsidRPr="00802D50">
        <w:rPr>
          <w:rFonts w:ascii="Times New Roman" w:eastAsia="Calibri" w:hAnsi="Times New Roman"/>
        </w:rPr>
        <w:t xml:space="preserve"> tháng </w:t>
      </w:r>
      <w:r w:rsidRPr="00802D50">
        <w:rPr>
          <w:rFonts w:ascii="Times New Roman" w:eastAsia="Calibri" w:hAnsi="Times New Roman"/>
          <w:lang w:val="vi-VN"/>
        </w:rPr>
        <w:t>11</w:t>
      </w:r>
      <w:r w:rsidR="00F54285" w:rsidRPr="00802D50">
        <w:rPr>
          <w:rFonts w:ascii="Times New Roman" w:eastAsia="Calibri" w:hAnsi="Times New Roman"/>
        </w:rPr>
        <w:t xml:space="preserve"> năm </w:t>
      </w:r>
      <w:r w:rsidRPr="00802D50">
        <w:rPr>
          <w:rFonts w:ascii="Times New Roman" w:eastAsia="Calibri" w:hAnsi="Times New Roman"/>
          <w:lang w:val="vi-VN"/>
        </w:rPr>
        <w:t>2024 của Quốc hội về chủ trương đầu tư Dự án đường sắt tốc độ cao trên trục Bắc</w:t>
      </w:r>
      <w:r w:rsidR="00675B86" w:rsidRPr="00802D50">
        <w:rPr>
          <w:rFonts w:ascii="Times New Roman" w:eastAsia="Calibri" w:hAnsi="Times New Roman"/>
        </w:rPr>
        <w:t xml:space="preserve"> </w:t>
      </w:r>
      <w:r w:rsidRPr="00802D50">
        <w:rPr>
          <w:rFonts w:ascii="Times New Roman" w:eastAsia="Calibri" w:hAnsi="Times New Roman"/>
          <w:lang w:val="vi-VN"/>
        </w:rPr>
        <w:t>- Nam;</w:t>
      </w:r>
    </w:p>
    <w:p w14:paraId="2C88F528" w14:textId="70A34647" w:rsidR="0094747F" w:rsidRPr="00802D50" w:rsidRDefault="0094747F" w:rsidP="007A17D8">
      <w:pPr>
        <w:autoSpaceDE/>
        <w:autoSpaceDN/>
        <w:spacing w:before="120" w:line="264" w:lineRule="auto"/>
        <w:ind w:firstLine="567"/>
        <w:jc w:val="both"/>
        <w:rPr>
          <w:rFonts w:ascii="Times New Roman" w:eastAsia="Calibri" w:hAnsi="Times New Roman"/>
          <w:lang w:val="vi-VN"/>
        </w:rPr>
      </w:pPr>
      <w:r w:rsidRPr="00802D50">
        <w:rPr>
          <w:rFonts w:ascii="Times New Roman" w:eastAsia="Calibri" w:hAnsi="Times New Roman"/>
          <w:lang w:val="vi-VN"/>
        </w:rPr>
        <w:t>Căn cứ Nghị quyết số 187/2025/QH15 ngày 19</w:t>
      </w:r>
      <w:r w:rsidR="00F54285" w:rsidRPr="00802D50">
        <w:rPr>
          <w:rFonts w:ascii="Times New Roman" w:eastAsia="Calibri" w:hAnsi="Times New Roman"/>
        </w:rPr>
        <w:t xml:space="preserve"> tháng </w:t>
      </w:r>
      <w:r w:rsidRPr="00802D50">
        <w:rPr>
          <w:rFonts w:ascii="Times New Roman" w:eastAsia="Calibri" w:hAnsi="Times New Roman"/>
          <w:lang w:val="vi-VN"/>
        </w:rPr>
        <w:t>02</w:t>
      </w:r>
      <w:r w:rsidR="00F54285" w:rsidRPr="00802D50">
        <w:rPr>
          <w:rFonts w:ascii="Times New Roman" w:eastAsia="Calibri" w:hAnsi="Times New Roman"/>
        </w:rPr>
        <w:t xml:space="preserve"> năm </w:t>
      </w:r>
      <w:r w:rsidRPr="00802D50">
        <w:rPr>
          <w:rFonts w:ascii="Times New Roman" w:eastAsia="Calibri" w:hAnsi="Times New Roman"/>
          <w:lang w:val="vi-VN"/>
        </w:rPr>
        <w:t>2025 của Quốc hội về chủ trương đầu tư Dự án đầu tư xây dựng tuyến đường sắt Lào Cai - Hà Nội - Hải Phòng;</w:t>
      </w:r>
    </w:p>
    <w:p w14:paraId="557E5210" w14:textId="68F8D210" w:rsidR="0094747F" w:rsidRPr="00802D50" w:rsidRDefault="0094747F" w:rsidP="007A17D8">
      <w:pPr>
        <w:autoSpaceDE/>
        <w:autoSpaceDN/>
        <w:spacing w:before="120" w:line="264" w:lineRule="auto"/>
        <w:ind w:firstLine="567"/>
        <w:jc w:val="both"/>
        <w:rPr>
          <w:rFonts w:ascii="Times New Roman" w:eastAsia="Calibri" w:hAnsi="Times New Roman"/>
          <w:lang w:val="vi-VN"/>
        </w:rPr>
      </w:pPr>
      <w:r w:rsidRPr="00802D50">
        <w:rPr>
          <w:rFonts w:ascii="Times New Roman" w:eastAsia="Calibri" w:hAnsi="Times New Roman"/>
          <w:lang w:val="vi-VN"/>
        </w:rPr>
        <w:t>Căn cứ Nghị quyết số 188/2025/QH15 ngày 19</w:t>
      </w:r>
      <w:r w:rsidR="007B4D19" w:rsidRPr="00802D50">
        <w:rPr>
          <w:rFonts w:ascii="Times New Roman" w:eastAsia="Calibri" w:hAnsi="Times New Roman"/>
        </w:rPr>
        <w:t xml:space="preserve"> tháng </w:t>
      </w:r>
      <w:r w:rsidRPr="00802D50">
        <w:rPr>
          <w:rFonts w:ascii="Times New Roman" w:eastAsia="Calibri" w:hAnsi="Times New Roman"/>
          <w:lang w:val="vi-VN"/>
        </w:rPr>
        <w:t>02</w:t>
      </w:r>
      <w:r w:rsidR="007B4D19" w:rsidRPr="00802D50">
        <w:rPr>
          <w:rFonts w:ascii="Times New Roman" w:eastAsia="Calibri" w:hAnsi="Times New Roman"/>
        </w:rPr>
        <w:t xml:space="preserve"> năm </w:t>
      </w:r>
      <w:r w:rsidRPr="00802D50">
        <w:rPr>
          <w:rFonts w:ascii="Times New Roman" w:eastAsia="Calibri" w:hAnsi="Times New Roman"/>
          <w:lang w:val="vi-VN"/>
        </w:rPr>
        <w:t>2025 của Quốc hội về thí điểm một số cơ chế, chính sách đặc thù, đặc biệt để phát triển hệ thống mạng lưới đường sắt đô thị tại thành phố Hà Nội, Thành phố Hồ Chí Minh;</w:t>
      </w:r>
    </w:p>
    <w:p w14:paraId="132B4C17" w14:textId="77777777" w:rsidR="00C20E3B" w:rsidRPr="00802D50" w:rsidRDefault="00C20E3B" w:rsidP="007A17D8">
      <w:pPr>
        <w:autoSpaceDE/>
        <w:autoSpaceDN/>
        <w:spacing w:before="120" w:line="264" w:lineRule="auto"/>
        <w:ind w:firstLine="567"/>
        <w:jc w:val="both"/>
        <w:rPr>
          <w:rFonts w:ascii="Times New Roman" w:eastAsia="Calibri" w:hAnsi="Times New Roman"/>
          <w:lang w:val="vi-VN"/>
        </w:rPr>
      </w:pPr>
      <w:r w:rsidRPr="00802D50">
        <w:rPr>
          <w:rFonts w:ascii="Times New Roman" w:eastAsia="Calibri" w:hAnsi="Times New Roman"/>
          <w:lang w:val="vi-VN"/>
        </w:rPr>
        <w:t>Theo đề nghị của Bộ trưởng Bộ Xây dựng;</w:t>
      </w:r>
    </w:p>
    <w:p w14:paraId="7F12D3F6" w14:textId="14F0F7DA" w:rsidR="00C20E3B" w:rsidRPr="00802D50" w:rsidRDefault="00C20E3B" w:rsidP="007A17D8">
      <w:pPr>
        <w:autoSpaceDE/>
        <w:autoSpaceDN/>
        <w:spacing w:before="120" w:line="264" w:lineRule="auto"/>
        <w:ind w:firstLine="567"/>
        <w:jc w:val="both"/>
        <w:rPr>
          <w:rFonts w:ascii="Times New Roman" w:eastAsia="Calibri" w:hAnsi="Times New Roman"/>
        </w:rPr>
      </w:pPr>
      <w:r w:rsidRPr="00802D50">
        <w:rPr>
          <w:rFonts w:ascii="Times New Roman" w:eastAsia="Calibri" w:hAnsi="Times New Roman"/>
          <w:lang w:val="vi-VN"/>
        </w:rPr>
        <w:t xml:space="preserve">Chính phủ ban hành </w:t>
      </w:r>
      <w:r w:rsidR="00636D7E" w:rsidRPr="00802D50">
        <w:rPr>
          <w:rFonts w:ascii="Times New Roman" w:eastAsia="Calibri" w:hAnsi="Times New Roman"/>
          <w:lang w:val="vi-VN"/>
        </w:rPr>
        <w:t>Nghị định Quy định chi tiết một số điều và biện pháp thi hành các Nghị quyết của Quốc hội về Thiết kế kỹ thuật tổng thể và một số cơ chế đặc thù, đặc biệt thực hiện dự án đường sắt</w:t>
      </w:r>
      <w:r w:rsidR="00364FE1" w:rsidRPr="00802D50">
        <w:rPr>
          <w:rFonts w:ascii="Times New Roman" w:eastAsia="Calibri" w:hAnsi="Times New Roman"/>
          <w:lang w:val="vi-VN"/>
        </w:rPr>
        <w:t>.</w:t>
      </w:r>
      <w:r w:rsidR="00ED6FF6" w:rsidRPr="00802D50">
        <w:rPr>
          <w:rFonts w:ascii="Times New Roman" w:eastAsia="Calibri" w:hAnsi="Times New Roman"/>
        </w:rPr>
        <w:t xml:space="preserve"> </w:t>
      </w:r>
    </w:p>
    <w:p w14:paraId="7F92513A" w14:textId="1465E1F2" w:rsidR="00B048A7" w:rsidRPr="00802D50" w:rsidRDefault="00215F24" w:rsidP="00FC79A3">
      <w:pPr>
        <w:spacing w:before="120" w:line="264" w:lineRule="auto"/>
        <w:jc w:val="center"/>
        <w:rPr>
          <w:rFonts w:ascii="Times New Roman" w:hAnsi="Times New Roman"/>
          <w:b/>
          <w:bCs/>
        </w:rPr>
      </w:pPr>
      <w:r w:rsidRPr="00802D50">
        <w:rPr>
          <w:rFonts w:ascii="Times New Roman" w:hAnsi="Times New Roman"/>
          <w:b/>
          <w:bCs/>
        </w:rPr>
        <w:t>Chương I</w:t>
      </w:r>
    </w:p>
    <w:p w14:paraId="5AA61C71" w14:textId="2399B9A3" w:rsidR="00215F24" w:rsidRPr="00802D50" w:rsidRDefault="008C07C0" w:rsidP="00FC79A3">
      <w:pPr>
        <w:spacing w:before="120" w:line="264" w:lineRule="auto"/>
        <w:jc w:val="center"/>
        <w:rPr>
          <w:rFonts w:ascii="Times New Roman" w:hAnsi="Times New Roman"/>
          <w:bCs/>
        </w:rPr>
      </w:pPr>
      <w:r w:rsidRPr="00802D50">
        <w:rPr>
          <w:rFonts w:ascii="Times New Roman" w:hAnsi="Times New Roman"/>
          <w:b/>
          <w:bCs/>
        </w:rPr>
        <w:t>QUY ĐỊNH CHUNG</w:t>
      </w:r>
    </w:p>
    <w:p w14:paraId="319DF81D" w14:textId="271E77B9" w:rsidR="008C3E81" w:rsidRPr="00802D50" w:rsidRDefault="00F97EA2" w:rsidP="007A17D8">
      <w:pPr>
        <w:spacing w:before="120" w:line="264" w:lineRule="auto"/>
        <w:ind w:firstLine="567"/>
        <w:jc w:val="both"/>
        <w:rPr>
          <w:rFonts w:ascii="Times New Roman" w:hAnsi="Times New Roman"/>
          <w:b/>
        </w:rPr>
      </w:pPr>
      <w:r w:rsidRPr="00802D50">
        <w:rPr>
          <w:rFonts w:ascii="Times New Roman" w:hAnsi="Times New Roman"/>
          <w:b/>
        </w:rPr>
        <w:t>Điều</w:t>
      </w:r>
      <w:r w:rsidR="004F156B" w:rsidRPr="00802D50">
        <w:rPr>
          <w:rFonts w:ascii="Times New Roman" w:hAnsi="Times New Roman"/>
          <w:b/>
        </w:rPr>
        <w:t xml:space="preserve"> 1.</w:t>
      </w:r>
      <w:r w:rsidR="00215F24" w:rsidRPr="00802D50">
        <w:rPr>
          <w:rFonts w:ascii="Times New Roman" w:hAnsi="Times New Roman"/>
          <w:b/>
        </w:rPr>
        <w:t xml:space="preserve"> Phạm vi điều chỉnh</w:t>
      </w:r>
    </w:p>
    <w:p w14:paraId="1429A2EE" w14:textId="26331045" w:rsidR="00C04CAF" w:rsidRPr="00802D50" w:rsidRDefault="00C04CAF" w:rsidP="007A17D8">
      <w:pPr>
        <w:spacing w:before="120" w:line="264" w:lineRule="auto"/>
        <w:ind w:firstLine="567"/>
        <w:jc w:val="both"/>
        <w:rPr>
          <w:rFonts w:ascii="Times New Roman" w:hAnsi="Times New Roman"/>
          <w:bCs/>
        </w:rPr>
      </w:pPr>
      <w:r w:rsidRPr="00802D50">
        <w:rPr>
          <w:rFonts w:ascii="Times New Roman" w:hAnsi="Times New Roman"/>
          <w:bCs/>
        </w:rPr>
        <w:t>Nghị định này quy định chi tiết</w:t>
      </w:r>
      <w:r w:rsidR="00C650A4" w:rsidRPr="00802D50">
        <w:rPr>
          <w:rFonts w:ascii="Times New Roman" w:hAnsi="Times New Roman"/>
          <w:bCs/>
        </w:rPr>
        <w:t xml:space="preserve"> một số điều và hướng dẫn thi hành về</w:t>
      </w:r>
      <w:r w:rsidRPr="00802D50">
        <w:rPr>
          <w:rFonts w:ascii="Times New Roman" w:hAnsi="Times New Roman"/>
          <w:bCs/>
        </w:rPr>
        <w:t xml:space="preserve"> nội dung, trình tự, thủ tục, thẩm quyền để triển khai các cơ chế, chính sách đặc thù, đặc biệt tại các Nghị quyết Quốc hội về dự án đường sắt, cụ thể:</w:t>
      </w:r>
    </w:p>
    <w:p w14:paraId="0A5D029A" w14:textId="385029B5" w:rsidR="00C04CAF" w:rsidRPr="00802D50" w:rsidRDefault="00C04CAF" w:rsidP="007A17D8">
      <w:pPr>
        <w:spacing w:before="120" w:line="264" w:lineRule="auto"/>
        <w:ind w:firstLine="567"/>
        <w:jc w:val="both"/>
        <w:rPr>
          <w:rFonts w:ascii="Times New Roman" w:hAnsi="Times New Roman"/>
          <w:bCs/>
        </w:rPr>
      </w:pPr>
      <w:r w:rsidRPr="00802D50">
        <w:rPr>
          <w:rFonts w:ascii="Times New Roman" w:hAnsi="Times New Roman"/>
          <w:bCs/>
        </w:rPr>
        <w:t>1. Nghị quyết số 172/2024/QH15 ngày 30</w:t>
      </w:r>
      <w:r w:rsidR="000A5F6E" w:rsidRPr="00802D50">
        <w:rPr>
          <w:rFonts w:ascii="Times New Roman" w:hAnsi="Times New Roman"/>
          <w:bCs/>
        </w:rPr>
        <w:t xml:space="preserve"> tháng </w:t>
      </w:r>
      <w:r w:rsidRPr="00802D50">
        <w:rPr>
          <w:rFonts w:ascii="Times New Roman" w:hAnsi="Times New Roman"/>
          <w:bCs/>
        </w:rPr>
        <w:t>11</w:t>
      </w:r>
      <w:r w:rsidR="000A5F6E" w:rsidRPr="00802D50">
        <w:rPr>
          <w:rFonts w:ascii="Times New Roman" w:hAnsi="Times New Roman"/>
          <w:bCs/>
        </w:rPr>
        <w:t xml:space="preserve"> năm </w:t>
      </w:r>
      <w:r w:rsidRPr="00802D50">
        <w:rPr>
          <w:rFonts w:ascii="Times New Roman" w:hAnsi="Times New Roman"/>
          <w:bCs/>
        </w:rPr>
        <w:t xml:space="preserve">2024 của Quốc hội về chủ trương đầu tư </w:t>
      </w:r>
      <w:r w:rsidR="00B6727B" w:rsidRPr="00802D50">
        <w:rPr>
          <w:rFonts w:ascii="Times New Roman" w:hAnsi="Times New Roman"/>
          <w:bCs/>
        </w:rPr>
        <w:t>D</w:t>
      </w:r>
      <w:r w:rsidRPr="00802D50">
        <w:rPr>
          <w:rFonts w:ascii="Times New Roman" w:hAnsi="Times New Roman"/>
          <w:bCs/>
        </w:rPr>
        <w:t xml:space="preserve">ự án đường sắt tốc độ cao trên trục Bắc </w:t>
      </w:r>
      <w:r w:rsidR="00D562AA" w:rsidRPr="00802D50">
        <w:rPr>
          <w:rFonts w:ascii="Times New Roman" w:hAnsi="Times New Roman"/>
          <w:bCs/>
        </w:rPr>
        <w:t>–</w:t>
      </w:r>
      <w:r w:rsidRPr="00802D50">
        <w:rPr>
          <w:rFonts w:ascii="Times New Roman" w:hAnsi="Times New Roman"/>
          <w:bCs/>
        </w:rPr>
        <w:t xml:space="preserve"> Nam</w:t>
      </w:r>
      <w:r w:rsidR="00D562AA" w:rsidRPr="00802D50">
        <w:rPr>
          <w:rFonts w:ascii="Times New Roman" w:hAnsi="Times New Roman"/>
          <w:bCs/>
        </w:rPr>
        <w:t xml:space="preserve"> (sau đây gọi tắt là Nghị quyết số 172/2024/QH15)</w:t>
      </w:r>
      <w:r w:rsidR="00F432BA" w:rsidRPr="00802D50">
        <w:rPr>
          <w:rFonts w:ascii="Times New Roman" w:hAnsi="Times New Roman"/>
          <w:bCs/>
        </w:rPr>
        <w:t>:</w:t>
      </w:r>
      <w:r w:rsidR="00EE0C95" w:rsidRPr="00802D50">
        <w:rPr>
          <w:rFonts w:ascii="Times New Roman" w:hAnsi="Times New Roman"/>
          <w:bCs/>
        </w:rPr>
        <w:t xml:space="preserve"> </w:t>
      </w:r>
    </w:p>
    <w:p w14:paraId="0F9A284D" w14:textId="5AFAD214" w:rsidR="00C04CAF" w:rsidRPr="00802D50" w:rsidRDefault="00C04CAF" w:rsidP="007A17D8">
      <w:pPr>
        <w:spacing w:before="120" w:line="24" w:lineRule="atLeast"/>
        <w:ind w:firstLine="567"/>
        <w:jc w:val="both"/>
        <w:rPr>
          <w:rFonts w:ascii="Times New Roman" w:hAnsi="Times New Roman"/>
          <w:bCs/>
        </w:rPr>
      </w:pPr>
      <w:r w:rsidRPr="00802D50">
        <w:rPr>
          <w:rFonts w:ascii="Times New Roman" w:hAnsi="Times New Roman"/>
          <w:bCs/>
        </w:rPr>
        <w:lastRenderedPageBreak/>
        <w:t>a) Điểm a, b khoản 4 Điều 3 về quy hoạch vùng phụ cận ga đường sắt;</w:t>
      </w:r>
    </w:p>
    <w:p w14:paraId="635A2008" w14:textId="0B9EB9BE" w:rsidR="003A7A98" w:rsidRPr="00802D50" w:rsidRDefault="003A7A98" w:rsidP="007A17D8">
      <w:pPr>
        <w:spacing w:before="120" w:line="24" w:lineRule="atLeast"/>
        <w:ind w:firstLine="567"/>
        <w:jc w:val="both"/>
        <w:rPr>
          <w:rFonts w:ascii="Times New Roman" w:hAnsi="Times New Roman"/>
          <w:bCs/>
        </w:rPr>
      </w:pPr>
      <w:r w:rsidRPr="00802D50">
        <w:rPr>
          <w:rFonts w:ascii="Times New Roman" w:hAnsi="Times New Roman"/>
          <w:bCs/>
        </w:rPr>
        <w:t>b) Khoản 9 Điều 3 về phân chia dự án thành phần;</w:t>
      </w:r>
    </w:p>
    <w:p w14:paraId="12AD6CB3" w14:textId="0F856F93" w:rsidR="003A7A98" w:rsidRPr="00802D50" w:rsidRDefault="003A7A98" w:rsidP="007A17D8">
      <w:pPr>
        <w:spacing w:before="120" w:line="24" w:lineRule="atLeast"/>
        <w:ind w:firstLine="567"/>
        <w:jc w:val="both"/>
        <w:rPr>
          <w:rFonts w:ascii="Times New Roman" w:hAnsi="Times New Roman"/>
          <w:bCs/>
        </w:rPr>
      </w:pPr>
      <w:r w:rsidRPr="00802D50">
        <w:rPr>
          <w:rFonts w:ascii="Times New Roman" w:hAnsi="Times New Roman"/>
          <w:bCs/>
        </w:rPr>
        <w:t xml:space="preserve">c) Điểm b khoản 10 Điều 3 về điều chỉnh </w:t>
      </w:r>
      <w:r w:rsidR="00FF5EA6" w:rsidRPr="00802D50">
        <w:rPr>
          <w:rFonts w:ascii="Times New Roman" w:hAnsi="Times New Roman"/>
          <w:bCs/>
        </w:rPr>
        <w:t>d</w:t>
      </w:r>
      <w:r w:rsidRPr="00802D50">
        <w:rPr>
          <w:rFonts w:ascii="Times New Roman" w:hAnsi="Times New Roman"/>
          <w:bCs/>
        </w:rPr>
        <w:t>ự án;</w:t>
      </w:r>
    </w:p>
    <w:p w14:paraId="14D011A9" w14:textId="4214467A" w:rsidR="00C04CAF" w:rsidRPr="00802D50" w:rsidRDefault="003A7A98" w:rsidP="007A17D8">
      <w:pPr>
        <w:spacing w:before="120" w:line="264" w:lineRule="auto"/>
        <w:ind w:firstLine="567"/>
        <w:jc w:val="both"/>
        <w:rPr>
          <w:rFonts w:ascii="Times New Roman" w:hAnsi="Times New Roman"/>
          <w:bCs/>
        </w:rPr>
      </w:pPr>
      <w:r w:rsidRPr="00802D50">
        <w:rPr>
          <w:rFonts w:ascii="Times New Roman" w:hAnsi="Times New Roman"/>
          <w:bCs/>
        </w:rPr>
        <w:t>d</w:t>
      </w:r>
      <w:r w:rsidR="00C04CAF" w:rsidRPr="00802D50">
        <w:rPr>
          <w:rFonts w:ascii="Times New Roman" w:hAnsi="Times New Roman"/>
          <w:bCs/>
        </w:rPr>
        <w:t>) Khoản 13 Điều 3 về khảo sát xây dựng, lập, thẩm tra, thẩm định, phê duyệt dự án khi sử dụng thiết kế FEED thay thế cho thiết kế cơ sở trong Báo cáo nghiên cứu khả thi đầu tư xây dựng</w:t>
      </w:r>
      <w:r w:rsidRPr="00802D50">
        <w:rPr>
          <w:rFonts w:ascii="Times New Roman" w:hAnsi="Times New Roman"/>
          <w:bCs/>
        </w:rPr>
        <w:t>; thiết kế xây dựng triển khai sau thiết kế FEED;</w:t>
      </w:r>
    </w:p>
    <w:p w14:paraId="733124E4" w14:textId="23589451" w:rsidR="003A7A98" w:rsidRPr="00802D50" w:rsidRDefault="003A7A98" w:rsidP="007A17D8">
      <w:pPr>
        <w:spacing w:before="120" w:line="264" w:lineRule="auto"/>
        <w:ind w:firstLine="567"/>
        <w:jc w:val="both"/>
        <w:rPr>
          <w:rFonts w:ascii="Times New Roman" w:hAnsi="Times New Roman"/>
          <w:bCs/>
        </w:rPr>
      </w:pPr>
      <w:r w:rsidRPr="00802D50">
        <w:rPr>
          <w:rFonts w:ascii="Times New Roman" w:hAnsi="Times New Roman"/>
          <w:bCs/>
        </w:rPr>
        <w:t xml:space="preserve">đ) Điểm a khoản 14 Điều 3 về hồ sơ đề xuất chủ trương chuyển mục đích sử dụng rừng sang mục đích khác là thành phần hồ sơ Báo cáo nghiên cứu khả thi </w:t>
      </w:r>
      <w:r w:rsidR="00496B23" w:rsidRPr="00802D50">
        <w:rPr>
          <w:rFonts w:ascii="Times New Roman" w:eastAsia="Calibri" w:hAnsi="Times New Roman"/>
          <w:kern w:val="2"/>
          <w:lang w:val="vi-VN"/>
          <w14:ligatures w14:val="standardContextual"/>
        </w:rPr>
        <w:t>đầu tư xây dựng</w:t>
      </w:r>
      <w:r w:rsidR="00496B23" w:rsidRPr="00802D50">
        <w:rPr>
          <w:rFonts w:ascii="Times New Roman" w:hAnsi="Times New Roman"/>
          <w:bCs/>
        </w:rPr>
        <w:t xml:space="preserve"> </w:t>
      </w:r>
      <w:r w:rsidRPr="00802D50">
        <w:rPr>
          <w:rFonts w:ascii="Times New Roman" w:hAnsi="Times New Roman"/>
          <w:bCs/>
        </w:rPr>
        <w:t xml:space="preserve">của </w:t>
      </w:r>
      <w:r w:rsidR="00FF5EA6" w:rsidRPr="00802D50">
        <w:rPr>
          <w:rFonts w:ascii="Times New Roman" w:hAnsi="Times New Roman"/>
          <w:bCs/>
        </w:rPr>
        <w:t>d</w:t>
      </w:r>
      <w:r w:rsidRPr="00802D50">
        <w:rPr>
          <w:rFonts w:ascii="Times New Roman" w:hAnsi="Times New Roman"/>
          <w:bCs/>
        </w:rPr>
        <w:t>ự án</w:t>
      </w:r>
      <w:r w:rsidR="009E3F33" w:rsidRPr="00802D50">
        <w:rPr>
          <w:rFonts w:ascii="Times New Roman" w:hAnsi="Times New Roman"/>
          <w:bCs/>
        </w:rPr>
        <w:t>;</w:t>
      </w:r>
    </w:p>
    <w:p w14:paraId="22EBB0E5" w14:textId="0404699D" w:rsidR="003A7A98" w:rsidRPr="00802D50" w:rsidRDefault="003A7A98" w:rsidP="007A17D8">
      <w:pPr>
        <w:spacing w:before="120" w:line="264" w:lineRule="auto"/>
        <w:ind w:firstLine="567"/>
        <w:jc w:val="both"/>
        <w:rPr>
          <w:rFonts w:ascii="Times New Roman" w:hAnsi="Times New Roman"/>
          <w:bCs/>
        </w:rPr>
      </w:pPr>
      <w:r w:rsidRPr="00802D50">
        <w:rPr>
          <w:rFonts w:ascii="Times New Roman" w:hAnsi="Times New Roman"/>
          <w:bCs/>
        </w:rPr>
        <w:t>e) Khoản 15</w:t>
      </w:r>
      <w:r w:rsidR="00C650A4" w:rsidRPr="00802D50">
        <w:rPr>
          <w:rFonts w:ascii="Times New Roman" w:hAnsi="Times New Roman"/>
          <w:bCs/>
        </w:rPr>
        <w:t xml:space="preserve"> Điều 3 về lập tổng mức đầu tư, dự toán gói thầu;</w:t>
      </w:r>
    </w:p>
    <w:p w14:paraId="38544CDB" w14:textId="3513E7EE" w:rsidR="00C650A4" w:rsidRPr="00802D50" w:rsidRDefault="00C650A4" w:rsidP="007A17D8">
      <w:pPr>
        <w:spacing w:before="120" w:line="264" w:lineRule="auto"/>
        <w:ind w:firstLine="567"/>
        <w:jc w:val="both"/>
        <w:rPr>
          <w:rFonts w:ascii="Times New Roman" w:hAnsi="Times New Roman"/>
          <w:bCs/>
          <w:spacing w:val="-4"/>
        </w:rPr>
      </w:pPr>
      <w:r w:rsidRPr="00802D50">
        <w:rPr>
          <w:rFonts w:ascii="Times New Roman" w:hAnsi="Times New Roman"/>
          <w:bCs/>
          <w:spacing w:val="-4"/>
        </w:rPr>
        <w:t>g) Khoản 16 Điều 3 về triển khai các hoạt động trước</w:t>
      </w:r>
      <w:r w:rsidR="00BC0A7E" w:rsidRPr="00802D50">
        <w:rPr>
          <w:rFonts w:ascii="Times New Roman" w:hAnsi="Times New Roman"/>
          <w:bCs/>
          <w:spacing w:val="-4"/>
        </w:rPr>
        <w:t xml:space="preserve"> khi có quyết định đầu tư</w:t>
      </w:r>
      <w:r w:rsidRPr="00802D50">
        <w:rPr>
          <w:rFonts w:ascii="Times New Roman" w:hAnsi="Times New Roman"/>
          <w:bCs/>
          <w:spacing w:val="-4"/>
        </w:rPr>
        <w:t>;</w:t>
      </w:r>
    </w:p>
    <w:p w14:paraId="08D41055" w14:textId="73E52008" w:rsidR="00C701C6" w:rsidRPr="00802D50" w:rsidRDefault="00265D04" w:rsidP="007A17D8">
      <w:pPr>
        <w:spacing w:before="120" w:line="264" w:lineRule="auto"/>
        <w:ind w:firstLine="567"/>
        <w:jc w:val="both"/>
        <w:rPr>
          <w:rFonts w:ascii="Times New Roman" w:hAnsi="Times New Roman"/>
          <w:bCs/>
        </w:rPr>
      </w:pPr>
      <w:r w:rsidRPr="00802D50">
        <w:rPr>
          <w:rFonts w:ascii="Times New Roman" w:hAnsi="Times New Roman"/>
          <w:bCs/>
        </w:rPr>
        <w:t>h</w:t>
      </w:r>
      <w:r w:rsidR="00C701C6" w:rsidRPr="00802D50">
        <w:rPr>
          <w:rFonts w:ascii="Times New Roman" w:hAnsi="Times New Roman"/>
          <w:bCs/>
        </w:rPr>
        <w:t>) Khoản 1</w:t>
      </w:r>
      <w:r w:rsidR="00B96331" w:rsidRPr="00802D50">
        <w:rPr>
          <w:rFonts w:ascii="Times New Roman" w:hAnsi="Times New Roman"/>
          <w:bCs/>
        </w:rPr>
        <w:t>9</w:t>
      </w:r>
      <w:r w:rsidR="00C701C6" w:rsidRPr="00802D50">
        <w:rPr>
          <w:rFonts w:ascii="Times New Roman" w:hAnsi="Times New Roman"/>
          <w:bCs/>
        </w:rPr>
        <w:t xml:space="preserve"> Điều 3 giao Chính phủ ban hành Nghị định để quy định chi tiết nội dung, trình tự, thủ tục, thẩm quyền để triển khai các cơ chế, chính sách đặc thù, đặc biệt của </w:t>
      </w:r>
      <w:r w:rsidR="00C328EB" w:rsidRPr="00802D50">
        <w:rPr>
          <w:rFonts w:ascii="Times New Roman" w:hAnsi="Times New Roman"/>
          <w:bCs/>
        </w:rPr>
        <w:t>d</w:t>
      </w:r>
      <w:r w:rsidR="00C701C6" w:rsidRPr="00802D50">
        <w:rPr>
          <w:rFonts w:ascii="Times New Roman" w:hAnsi="Times New Roman"/>
          <w:bCs/>
        </w:rPr>
        <w:t>ự án.</w:t>
      </w:r>
    </w:p>
    <w:p w14:paraId="1161CA86" w14:textId="7FD0430A" w:rsidR="00C04CAF" w:rsidRPr="00802D50" w:rsidRDefault="00C04CAF" w:rsidP="007A17D8">
      <w:pPr>
        <w:spacing w:before="120" w:line="264" w:lineRule="auto"/>
        <w:ind w:firstLine="567"/>
        <w:jc w:val="both"/>
        <w:rPr>
          <w:rFonts w:ascii="Times New Roman" w:hAnsi="Times New Roman"/>
          <w:bCs/>
        </w:rPr>
      </w:pPr>
      <w:r w:rsidRPr="00802D50">
        <w:rPr>
          <w:rFonts w:ascii="Times New Roman" w:hAnsi="Times New Roman"/>
          <w:bCs/>
        </w:rPr>
        <w:t>2. Nghị quyết số 187/2025/QH15 ngày 19</w:t>
      </w:r>
      <w:r w:rsidR="0014205C" w:rsidRPr="00802D50">
        <w:rPr>
          <w:rFonts w:ascii="Times New Roman" w:hAnsi="Times New Roman"/>
          <w:bCs/>
        </w:rPr>
        <w:t xml:space="preserve"> tháng </w:t>
      </w:r>
      <w:r w:rsidRPr="00802D50">
        <w:rPr>
          <w:rFonts w:ascii="Times New Roman" w:hAnsi="Times New Roman"/>
          <w:bCs/>
        </w:rPr>
        <w:t>02</w:t>
      </w:r>
      <w:r w:rsidR="0014205C" w:rsidRPr="00802D50">
        <w:rPr>
          <w:rFonts w:ascii="Times New Roman" w:hAnsi="Times New Roman"/>
          <w:bCs/>
        </w:rPr>
        <w:t xml:space="preserve"> năm </w:t>
      </w:r>
      <w:r w:rsidRPr="00802D50">
        <w:rPr>
          <w:rFonts w:ascii="Times New Roman" w:hAnsi="Times New Roman"/>
          <w:bCs/>
        </w:rPr>
        <w:t>2025 của Quốc hội về chủ trương đầu tư Dự án đầu tư xây dựng tuyến đường sắt Lào Cai - Hà Nội - Hải Phòng</w:t>
      </w:r>
      <w:r w:rsidR="00D562AA" w:rsidRPr="00802D50">
        <w:rPr>
          <w:rFonts w:ascii="Times New Roman" w:hAnsi="Times New Roman"/>
          <w:bCs/>
        </w:rPr>
        <w:t xml:space="preserve"> (sau đây gọi tắt là Nghị quyết số 187/2025/QH15)</w:t>
      </w:r>
      <w:r w:rsidRPr="00802D50">
        <w:rPr>
          <w:rFonts w:ascii="Times New Roman" w:hAnsi="Times New Roman"/>
          <w:bCs/>
        </w:rPr>
        <w:t>:</w:t>
      </w:r>
      <w:r w:rsidR="00EE0C95" w:rsidRPr="00802D50">
        <w:rPr>
          <w:rFonts w:ascii="Times New Roman" w:hAnsi="Times New Roman"/>
          <w:bCs/>
        </w:rPr>
        <w:t xml:space="preserve"> </w:t>
      </w:r>
    </w:p>
    <w:p w14:paraId="450F9076" w14:textId="2DA92AEF" w:rsidR="00C04CAF" w:rsidRPr="00802D50" w:rsidRDefault="003A7A98" w:rsidP="007A17D8">
      <w:pPr>
        <w:spacing w:before="120" w:line="24" w:lineRule="atLeast"/>
        <w:ind w:firstLine="567"/>
        <w:jc w:val="both"/>
        <w:rPr>
          <w:rFonts w:ascii="Times New Roman" w:hAnsi="Times New Roman"/>
          <w:bCs/>
        </w:rPr>
      </w:pPr>
      <w:r w:rsidRPr="00802D50">
        <w:rPr>
          <w:rFonts w:ascii="Times New Roman" w:hAnsi="Times New Roman"/>
          <w:bCs/>
        </w:rPr>
        <w:t>a)</w:t>
      </w:r>
      <w:r w:rsidR="00C04CAF" w:rsidRPr="00802D50">
        <w:rPr>
          <w:rFonts w:ascii="Times New Roman" w:hAnsi="Times New Roman"/>
          <w:bCs/>
        </w:rPr>
        <w:t xml:space="preserve"> </w:t>
      </w:r>
      <w:r w:rsidRPr="00802D50">
        <w:rPr>
          <w:rFonts w:ascii="Times New Roman" w:hAnsi="Times New Roman"/>
          <w:bCs/>
        </w:rPr>
        <w:t xml:space="preserve">Điểm </w:t>
      </w:r>
      <w:r w:rsidR="00C04CAF" w:rsidRPr="00802D50">
        <w:rPr>
          <w:rFonts w:ascii="Times New Roman" w:hAnsi="Times New Roman"/>
          <w:bCs/>
        </w:rPr>
        <w:t>a, b khoản 3 Điều 3 về quy hoạch vùng phụ cận ga đường sắt;</w:t>
      </w:r>
    </w:p>
    <w:p w14:paraId="4111B772" w14:textId="13469541" w:rsidR="003A7A98" w:rsidRPr="00802D50" w:rsidRDefault="003A7A98" w:rsidP="007A17D8">
      <w:pPr>
        <w:spacing w:before="120" w:line="24" w:lineRule="atLeast"/>
        <w:ind w:firstLine="567"/>
        <w:jc w:val="both"/>
        <w:rPr>
          <w:rFonts w:ascii="Times New Roman" w:hAnsi="Times New Roman"/>
          <w:bCs/>
        </w:rPr>
      </w:pPr>
      <w:r w:rsidRPr="00802D50">
        <w:rPr>
          <w:rFonts w:ascii="Times New Roman" w:hAnsi="Times New Roman"/>
          <w:bCs/>
        </w:rPr>
        <w:t xml:space="preserve">b) Điểm b khoản 8 Điều 3 về điều chỉnh </w:t>
      </w:r>
      <w:r w:rsidR="0018694E" w:rsidRPr="00802D50">
        <w:rPr>
          <w:rFonts w:ascii="Times New Roman" w:hAnsi="Times New Roman"/>
          <w:bCs/>
        </w:rPr>
        <w:t>d</w:t>
      </w:r>
      <w:r w:rsidRPr="00802D50">
        <w:rPr>
          <w:rFonts w:ascii="Times New Roman" w:hAnsi="Times New Roman"/>
          <w:bCs/>
        </w:rPr>
        <w:t>ự án;</w:t>
      </w:r>
    </w:p>
    <w:p w14:paraId="05016191" w14:textId="7C08B41B" w:rsidR="00C650A4" w:rsidRPr="00802D50" w:rsidRDefault="009E3F33" w:rsidP="007A17D8">
      <w:pPr>
        <w:spacing w:before="120" w:line="264" w:lineRule="auto"/>
        <w:ind w:firstLine="567"/>
        <w:jc w:val="both"/>
        <w:rPr>
          <w:rFonts w:ascii="Times New Roman" w:hAnsi="Times New Roman"/>
          <w:bCs/>
        </w:rPr>
      </w:pPr>
      <w:r w:rsidRPr="00802D50">
        <w:rPr>
          <w:rFonts w:ascii="Times New Roman" w:hAnsi="Times New Roman"/>
          <w:bCs/>
        </w:rPr>
        <w:t>c</w:t>
      </w:r>
      <w:r w:rsidR="00C650A4" w:rsidRPr="00802D50">
        <w:rPr>
          <w:rFonts w:ascii="Times New Roman" w:hAnsi="Times New Roman"/>
          <w:bCs/>
        </w:rPr>
        <w:t xml:space="preserve">) Điểm a khoản 11 Điều 3 về hồ sơ đề xuất chủ trương chuyển mục đích sử dụng rừng sang mục đích khác là thành phần hồ sơ Báo cáo nghiên cứu khả thi </w:t>
      </w:r>
      <w:r w:rsidR="00496B23" w:rsidRPr="00802D50">
        <w:rPr>
          <w:rFonts w:ascii="Times New Roman" w:eastAsia="Calibri" w:hAnsi="Times New Roman"/>
          <w:kern w:val="2"/>
          <w:lang w:val="vi-VN"/>
          <w14:ligatures w14:val="standardContextual"/>
        </w:rPr>
        <w:t>đầu tư xây dựng</w:t>
      </w:r>
      <w:r w:rsidR="00496B23" w:rsidRPr="00802D50">
        <w:rPr>
          <w:rFonts w:ascii="Times New Roman" w:hAnsi="Times New Roman"/>
          <w:bCs/>
        </w:rPr>
        <w:t xml:space="preserve"> </w:t>
      </w:r>
      <w:r w:rsidR="00C650A4" w:rsidRPr="00802D50">
        <w:rPr>
          <w:rFonts w:ascii="Times New Roman" w:hAnsi="Times New Roman"/>
          <w:bCs/>
        </w:rPr>
        <w:t xml:space="preserve">của </w:t>
      </w:r>
      <w:r w:rsidR="005F4B4B" w:rsidRPr="00802D50">
        <w:rPr>
          <w:rFonts w:ascii="Times New Roman" w:hAnsi="Times New Roman"/>
          <w:bCs/>
        </w:rPr>
        <w:t>d</w:t>
      </w:r>
      <w:r w:rsidR="00C650A4" w:rsidRPr="00802D50">
        <w:rPr>
          <w:rFonts w:ascii="Times New Roman" w:hAnsi="Times New Roman"/>
          <w:bCs/>
        </w:rPr>
        <w:t>ự án;</w:t>
      </w:r>
    </w:p>
    <w:p w14:paraId="137D5BB0" w14:textId="4B75B914" w:rsidR="009E3F33" w:rsidRPr="00802D50" w:rsidRDefault="009E3F33" w:rsidP="007A17D8">
      <w:pPr>
        <w:spacing w:before="120" w:line="264" w:lineRule="auto"/>
        <w:ind w:firstLine="567"/>
        <w:jc w:val="both"/>
        <w:rPr>
          <w:rFonts w:ascii="Times New Roman" w:hAnsi="Times New Roman"/>
          <w:bCs/>
        </w:rPr>
      </w:pPr>
      <w:r w:rsidRPr="00802D50">
        <w:rPr>
          <w:rFonts w:ascii="Times New Roman" w:hAnsi="Times New Roman"/>
          <w:bCs/>
        </w:rPr>
        <w:t>d) Khoản 12 Điều 3 về lập tổng mức đầu tư, dự toán gói thầu;</w:t>
      </w:r>
    </w:p>
    <w:p w14:paraId="381C83AD" w14:textId="6D76FC33" w:rsidR="00C650A4" w:rsidRPr="00802D50" w:rsidRDefault="009E3F33"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đ</w:t>
      </w:r>
      <w:r w:rsidR="003A7A98" w:rsidRPr="00802D50">
        <w:rPr>
          <w:rFonts w:ascii="Times New Roman" w:hAnsi="Times New Roman"/>
          <w:bCs/>
        </w:rPr>
        <w:t xml:space="preserve">) </w:t>
      </w:r>
      <w:r w:rsidR="00C650A4" w:rsidRPr="00802D50">
        <w:rPr>
          <w:rFonts w:ascii="Times New Roman" w:hAnsi="Times New Roman"/>
          <w:bCs/>
        </w:rPr>
        <w:t>Khoản 15 Điều 3 về thực hiện đồng thời việc lập, thẩm định, phê duyệt Báo cáo nghiên cứu khả thi</w:t>
      </w:r>
      <w:r w:rsidR="00496B23" w:rsidRPr="00802D50">
        <w:rPr>
          <w:rFonts w:ascii="Times New Roman" w:eastAsia="Calibri" w:hAnsi="Times New Roman"/>
          <w:kern w:val="2"/>
          <w:lang w:val="vi-VN"/>
          <w14:ligatures w14:val="standardContextual"/>
        </w:rPr>
        <w:t xml:space="preserve"> đầu tư xây dựng</w:t>
      </w:r>
      <w:r w:rsidR="00C650A4" w:rsidRPr="00802D50">
        <w:rPr>
          <w:rFonts w:ascii="Times New Roman" w:hAnsi="Times New Roman"/>
          <w:bCs/>
        </w:rPr>
        <w:t>, thiết kế xây dựng triển khai sau thiết kế cơ sở, hồ sơ mời thầu, hồ sơ yêu cầu;</w:t>
      </w:r>
    </w:p>
    <w:p w14:paraId="369C6ADD" w14:textId="188A6FA5" w:rsidR="009E3F33" w:rsidRPr="00802D50" w:rsidRDefault="009E3F33"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 xml:space="preserve">e) Khoản 16 Điều 3 về áp dụng hình thức chỉ định thầu các gói thầu thuộc </w:t>
      </w:r>
      <w:r w:rsidR="0073015E" w:rsidRPr="00802D50">
        <w:rPr>
          <w:rFonts w:ascii="Times New Roman" w:hAnsi="Times New Roman"/>
          <w:bCs/>
        </w:rPr>
        <w:t>d</w:t>
      </w:r>
      <w:r w:rsidRPr="00802D50">
        <w:rPr>
          <w:rFonts w:ascii="Times New Roman" w:hAnsi="Times New Roman"/>
          <w:bCs/>
        </w:rPr>
        <w:t>ự á</w:t>
      </w:r>
      <w:r w:rsidR="00B96331" w:rsidRPr="00802D50">
        <w:rPr>
          <w:rFonts w:ascii="Times New Roman" w:hAnsi="Times New Roman"/>
          <w:bCs/>
        </w:rPr>
        <w:t>n;</w:t>
      </w:r>
    </w:p>
    <w:p w14:paraId="51F0DD7E" w14:textId="2B93D142" w:rsidR="00B96331" w:rsidRPr="00802D50" w:rsidRDefault="00B96331" w:rsidP="007A17D8">
      <w:pPr>
        <w:spacing w:before="120" w:line="264" w:lineRule="auto"/>
        <w:ind w:firstLine="567"/>
        <w:jc w:val="both"/>
        <w:rPr>
          <w:rFonts w:ascii="Times New Roman" w:hAnsi="Times New Roman"/>
          <w:bCs/>
        </w:rPr>
      </w:pPr>
      <w:r w:rsidRPr="00802D50">
        <w:rPr>
          <w:rFonts w:ascii="Times New Roman" w:hAnsi="Times New Roman"/>
          <w:bCs/>
        </w:rPr>
        <w:t xml:space="preserve">g) Khoản 18 Điều 3 giao Chính phủ ban hành Nghị định để quy định chi tiết nội dung, trình tự, thủ tục, thẩm quyền để triển khai các cơ chế, chính sách đặc thù, đặc biệt của </w:t>
      </w:r>
      <w:r w:rsidR="001A371E" w:rsidRPr="00802D50">
        <w:rPr>
          <w:rFonts w:ascii="Times New Roman" w:hAnsi="Times New Roman"/>
          <w:bCs/>
        </w:rPr>
        <w:t>d</w:t>
      </w:r>
      <w:r w:rsidRPr="00802D50">
        <w:rPr>
          <w:rFonts w:ascii="Times New Roman" w:hAnsi="Times New Roman"/>
          <w:bCs/>
        </w:rPr>
        <w:t>ự án.</w:t>
      </w:r>
    </w:p>
    <w:p w14:paraId="4BC98D98" w14:textId="4CB91762" w:rsidR="00C04CAF" w:rsidRPr="00802D50" w:rsidRDefault="00C04CAF" w:rsidP="007A17D8">
      <w:pPr>
        <w:spacing w:before="120" w:line="264" w:lineRule="auto"/>
        <w:ind w:firstLine="567"/>
        <w:jc w:val="both"/>
        <w:rPr>
          <w:rFonts w:ascii="Times New Roman" w:hAnsi="Times New Roman"/>
          <w:bCs/>
        </w:rPr>
      </w:pPr>
      <w:r w:rsidRPr="00802D50">
        <w:rPr>
          <w:rFonts w:ascii="Times New Roman" w:hAnsi="Times New Roman"/>
          <w:bCs/>
        </w:rPr>
        <w:t>3. Nghị quyết số 188/2025/QH15 ngày 19</w:t>
      </w:r>
      <w:r w:rsidR="00B21651" w:rsidRPr="00802D50">
        <w:rPr>
          <w:rFonts w:ascii="Times New Roman" w:hAnsi="Times New Roman"/>
          <w:bCs/>
        </w:rPr>
        <w:t xml:space="preserve"> </w:t>
      </w:r>
      <w:r w:rsidR="00901EA3" w:rsidRPr="00802D50">
        <w:rPr>
          <w:rFonts w:ascii="Times New Roman" w:hAnsi="Times New Roman"/>
          <w:bCs/>
        </w:rPr>
        <w:t>tháng</w:t>
      </w:r>
      <w:r w:rsidR="00B21651" w:rsidRPr="00802D50">
        <w:rPr>
          <w:rFonts w:ascii="Times New Roman" w:hAnsi="Times New Roman"/>
          <w:bCs/>
        </w:rPr>
        <w:t xml:space="preserve"> </w:t>
      </w:r>
      <w:r w:rsidRPr="00802D50">
        <w:rPr>
          <w:rFonts w:ascii="Times New Roman" w:hAnsi="Times New Roman"/>
          <w:bCs/>
        </w:rPr>
        <w:t>02</w:t>
      </w:r>
      <w:r w:rsidR="00B21651" w:rsidRPr="00802D50">
        <w:rPr>
          <w:rFonts w:ascii="Times New Roman" w:hAnsi="Times New Roman"/>
          <w:bCs/>
        </w:rPr>
        <w:t xml:space="preserve"> </w:t>
      </w:r>
      <w:r w:rsidR="00901EA3" w:rsidRPr="00802D50">
        <w:rPr>
          <w:rFonts w:ascii="Times New Roman" w:hAnsi="Times New Roman"/>
          <w:bCs/>
        </w:rPr>
        <w:t>năm</w:t>
      </w:r>
      <w:r w:rsidR="00B21651" w:rsidRPr="00802D50">
        <w:rPr>
          <w:rFonts w:ascii="Times New Roman" w:hAnsi="Times New Roman"/>
          <w:bCs/>
        </w:rPr>
        <w:t xml:space="preserve"> </w:t>
      </w:r>
      <w:r w:rsidRPr="00802D50">
        <w:rPr>
          <w:rFonts w:ascii="Times New Roman" w:hAnsi="Times New Roman"/>
          <w:bCs/>
        </w:rPr>
        <w:t>20</w:t>
      </w:r>
      <w:r w:rsidR="003504C4" w:rsidRPr="00802D50">
        <w:rPr>
          <w:rFonts w:ascii="Times New Roman" w:hAnsi="Times New Roman"/>
          <w:bCs/>
        </w:rPr>
        <w:t>25</w:t>
      </w:r>
      <w:r w:rsidRPr="00802D50">
        <w:rPr>
          <w:rFonts w:ascii="Times New Roman" w:hAnsi="Times New Roman"/>
          <w:bCs/>
        </w:rPr>
        <w:t xml:space="preserve"> của Quốc hội về thí điểm một số cơ chế, chính sách đặc thù, đặc biệt để phát triển hệ thống mạng lưới đường sắt đô thị tại thành phố Hà Nội, Thành phố Hồ Chí Minh</w:t>
      </w:r>
      <w:r w:rsidR="00D562AA" w:rsidRPr="00802D50">
        <w:rPr>
          <w:rFonts w:ascii="Times New Roman" w:hAnsi="Times New Roman"/>
          <w:bCs/>
        </w:rPr>
        <w:t xml:space="preserve"> (sau đây gọi tắt là Nghị quyết số 18</w:t>
      </w:r>
      <w:r w:rsidR="00A9286C" w:rsidRPr="00802D50">
        <w:rPr>
          <w:rFonts w:ascii="Times New Roman" w:hAnsi="Times New Roman"/>
          <w:bCs/>
        </w:rPr>
        <w:t>8</w:t>
      </w:r>
      <w:r w:rsidR="00D562AA" w:rsidRPr="00802D50">
        <w:rPr>
          <w:rFonts w:ascii="Times New Roman" w:hAnsi="Times New Roman"/>
          <w:bCs/>
        </w:rPr>
        <w:t>/2025/QH15)</w:t>
      </w:r>
      <w:r w:rsidR="009E3F33" w:rsidRPr="00802D50">
        <w:rPr>
          <w:rFonts w:ascii="Times New Roman" w:hAnsi="Times New Roman"/>
          <w:bCs/>
        </w:rPr>
        <w:t>:</w:t>
      </w:r>
      <w:r w:rsidR="00EE0C95" w:rsidRPr="00802D50">
        <w:rPr>
          <w:rFonts w:ascii="Times New Roman" w:hAnsi="Times New Roman"/>
          <w:bCs/>
        </w:rPr>
        <w:t xml:space="preserve"> </w:t>
      </w:r>
    </w:p>
    <w:p w14:paraId="1F8E0B69" w14:textId="722CC68C" w:rsidR="00BC0A7E" w:rsidRPr="00802D50" w:rsidRDefault="00BC0A7E" w:rsidP="00BC0A7E">
      <w:pPr>
        <w:spacing w:before="120" w:line="264" w:lineRule="auto"/>
        <w:ind w:firstLine="567"/>
        <w:jc w:val="both"/>
        <w:rPr>
          <w:rFonts w:ascii="Times New Roman" w:hAnsi="Times New Roman"/>
          <w:bCs/>
          <w:spacing w:val="-4"/>
        </w:rPr>
      </w:pPr>
      <w:r w:rsidRPr="00802D50">
        <w:rPr>
          <w:rFonts w:ascii="Times New Roman" w:hAnsi="Times New Roman"/>
          <w:bCs/>
          <w:spacing w:val="-4"/>
        </w:rPr>
        <w:t>a) Khoản 4 Điều 4 về triển khai các hoạt động trước khi có quyết định đầu tư;</w:t>
      </w:r>
    </w:p>
    <w:p w14:paraId="2DA8977E" w14:textId="19438F0F" w:rsidR="009E3F33" w:rsidRPr="00802D50" w:rsidRDefault="00BC0A7E"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lastRenderedPageBreak/>
        <w:t>b</w:t>
      </w:r>
      <w:r w:rsidR="00C04CAF" w:rsidRPr="00802D50">
        <w:rPr>
          <w:rFonts w:ascii="Times New Roman" w:hAnsi="Times New Roman"/>
          <w:bCs/>
        </w:rPr>
        <w:t xml:space="preserve">) </w:t>
      </w:r>
      <w:r w:rsidR="009E3F33" w:rsidRPr="00802D50">
        <w:rPr>
          <w:rFonts w:ascii="Times New Roman" w:hAnsi="Times New Roman"/>
          <w:bCs/>
        </w:rPr>
        <w:t>Khoản 1 Điều 5 về thực hiện ngay việc lập, thẩm định, quyết định đầu tư dự án mà không phải thực hiện các thủ tục liên quan đến quyết định chủ trương đầu tư theo pháp luật có liên quan;</w:t>
      </w:r>
    </w:p>
    <w:p w14:paraId="11A8321D" w14:textId="22C14E52" w:rsidR="009E3F33" w:rsidRPr="00802D50" w:rsidRDefault="00BC0A7E"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c</w:t>
      </w:r>
      <w:r w:rsidR="009E3F33" w:rsidRPr="00802D50">
        <w:rPr>
          <w:rFonts w:ascii="Times New Roman" w:hAnsi="Times New Roman"/>
          <w:bCs/>
        </w:rPr>
        <w:t xml:space="preserve">) Điểm a khoản 2 Điều 5 về lập, thẩm định, phê duyệt, </w:t>
      </w:r>
      <w:r w:rsidR="00677849" w:rsidRPr="00802D50">
        <w:rPr>
          <w:rFonts w:ascii="Times New Roman" w:hAnsi="Times New Roman"/>
          <w:bCs/>
        </w:rPr>
        <w:t xml:space="preserve">quyết định </w:t>
      </w:r>
      <w:r w:rsidR="009E3F33" w:rsidRPr="00802D50">
        <w:rPr>
          <w:rFonts w:ascii="Times New Roman" w:hAnsi="Times New Roman"/>
          <w:bCs/>
        </w:rPr>
        <w:t xml:space="preserve">điều chỉnh </w:t>
      </w:r>
      <w:r w:rsidR="00677849" w:rsidRPr="00802D50">
        <w:rPr>
          <w:rFonts w:ascii="Times New Roman" w:hAnsi="Times New Roman"/>
          <w:bCs/>
        </w:rPr>
        <w:t>dự án đường sắt đô thị, dự án đường sắt đô thị theo mô hình TOD theo trình</w:t>
      </w:r>
      <w:r w:rsidR="009E3F33" w:rsidRPr="00802D50">
        <w:rPr>
          <w:rFonts w:ascii="Times New Roman" w:hAnsi="Times New Roman"/>
          <w:bCs/>
        </w:rPr>
        <w:t xml:space="preserve"> tự, thủ tục </w:t>
      </w:r>
      <w:r w:rsidR="00677849" w:rsidRPr="00802D50">
        <w:rPr>
          <w:rFonts w:ascii="Times New Roman" w:hAnsi="Times New Roman"/>
          <w:bCs/>
        </w:rPr>
        <w:t>như dự án nhóm A do địa phương quản lý;</w:t>
      </w:r>
    </w:p>
    <w:p w14:paraId="53BFE46C" w14:textId="15C7585E" w:rsidR="00677849" w:rsidRPr="00802D50" w:rsidRDefault="00BC0A7E"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d</w:t>
      </w:r>
      <w:r w:rsidR="00677849" w:rsidRPr="00802D50">
        <w:rPr>
          <w:rFonts w:ascii="Times New Roman" w:hAnsi="Times New Roman"/>
          <w:bCs/>
        </w:rPr>
        <w:t>) Điểm b khoản 2 Điều 5 về phân chia dự án thành phần;</w:t>
      </w:r>
    </w:p>
    <w:p w14:paraId="7C76DF80" w14:textId="77777777" w:rsidR="00677849" w:rsidRPr="00802D50" w:rsidRDefault="00677849" w:rsidP="007A17D8">
      <w:pPr>
        <w:spacing w:before="120" w:line="264" w:lineRule="auto"/>
        <w:ind w:firstLine="567"/>
        <w:jc w:val="both"/>
        <w:rPr>
          <w:rFonts w:ascii="Times New Roman" w:hAnsi="Times New Roman"/>
          <w:bCs/>
        </w:rPr>
      </w:pPr>
      <w:r w:rsidRPr="00802D50">
        <w:rPr>
          <w:rFonts w:ascii="Times New Roman" w:hAnsi="Times New Roman"/>
          <w:bCs/>
        </w:rPr>
        <w:t>đ) K</w:t>
      </w:r>
      <w:r w:rsidR="00C04CAF" w:rsidRPr="00802D50">
        <w:rPr>
          <w:rFonts w:ascii="Times New Roman" w:hAnsi="Times New Roman"/>
          <w:bCs/>
        </w:rPr>
        <w:t xml:space="preserve">hoản 3 Điều 5 Nghị quyết số 188/2025/QH15 về </w:t>
      </w:r>
      <w:r w:rsidRPr="00802D50">
        <w:rPr>
          <w:rFonts w:ascii="Times New Roman" w:hAnsi="Times New Roman"/>
          <w:bCs/>
        </w:rPr>
        <w:t>khảo sát xây dựng, lập, thẩm tra, thẩm định, phê duyệt dự án khi sử dụng thiết kế FEED thay thế cho thiết kế cơ sở trong Báo cáo nghiên cứu khả thi đầu tư xây dựng; thiết kế xây dựng triển khai sau thiết kế FEED;</w:t>
      </w:r>
    </w:p>
    <w:p w14:paraId="57B1318B" w14:textId="78AEE075" w:rsidR="00677849" w:rsidRPr="00802D50" w:rsidRDefault="00677849" w:rsidP="007A17D8">
      <w:pPr>
        <w:spacing w:before="120" w:line="264" w:lineRule="auto"/>
        <w:ind w:firstLine="567"/>
        <w:jc w:val="both"/>
        <w:rPr>
          <w:rFonts w:ascii="Times New Roman" w:hAnsi="Times New Roman"/>
          <w:bCs/>
        </w:rPr>
      </w:pPr>
      <w:r w:rsidRPr="00802D50">
        <w:rPr>
          <w:rFonts w:ascii="Times New Roman" w:hAnsi="Times New Roman"/>
          <w:bCs/>
        </w:rPr>
        <w:t>e) Khoản 4 Điều 3 về lập tổng mức đầu tư, dự toán gói thầu</w:t>
      </w:r>
      <w:r w:rsidR="00D905C3" w:rsidRPr="00802D50">
        <w:rPr>
          <w:rFonts w:ascii="Times New Roman" w:hAnsi="Times New Roman"/>
          <w:bCs/>
        </w:rPr>
        <w:t>.</w:t>
      </w:r>
    </w:p>
    <w:p w14:paraId="0242F7B1" w14:textId="47C4596C" w:rsidR="00677849" w:rsidRPr="00802D50" w:rsidRDefault="00677849"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 xml:space="preserve">4. Các biện pháp thi hành để thực hiện các Nghị quyết Quốc hội cho </w:t>
      </w:r>
      <w:r w:rsidR="00403F34" w:rsidRPr="00802D50">
        <w:rPr>
          <w:rFonts w:ascii="Times New Roman" w:hAnsi="Times New Roman"/>
          <w:bCs/>
        </w:rPr>
        <w:t xml:space="preserve">các </w:t>
      </w:r>
      <w:r w:rsidRPr="00802D50">
        <w:rPr>
          <w:rFonts w:ascii="Times New Roman" w:hAnsi="Times New Roman"/>
          <w:bCs/>
        </w:rPr>
        <w:t xml:space="preserve">dự án đường sắt </w:t>
      </w:r>
      <w:r w:rsidR="000F27ED" w:rsidRPr="00802D50">
        <w:rPr>
          <w:rFonts w:ascii="Times New Roman" w:hAnsi="Times New Roman"/>
          <w:bCs/>
        </w:rPr>
        <w:t>được</w:t>
      </w:r>
      <w:r w:rsidR="00C701C6" w:rsidRPr="00802D50">
        <w:rPr>
          <w:rFonts w:ascii="Times New Roman" w:hAnsi="Times New Roman"/>
          <w:bCs/>
        </w:rPr>
        <w:t xml:space="preserve"> quy định tại</w:t>
      </w:r>
      <w:r w:rsidR="005824C1" w:rsidRPr="00802D50">
        <w:rPr>
          <w:rFonts w:ascii="Times New Roman" w:hAnsi="Times New Roman"/>
          <w:bCs/>
        </w:rPr>
        <w:t xml:space="preserve"> Nghị định này</w:t>
      </w:r>
      <w:r w:rsidR="00C701C6" w:rsidRPr="00802D50">
        <w:rPr>
          <w:rFonts w:ascii="Times New Roman" w:hAnsi="Times New Roman"/>
          <w:bCs/>
        </w:rPr>
        <w:t xml:space="preserve"> </w:t>
      </w:r>
      <w:r w:rsidRPr="00802D50">
        <w:rPr>
          <w:rFonts w:ascii="Times New Roman" w:hAnsi="Times New Roman"/>
          <w:bCs/>
        </w:rPr>
        <w:t>gồm:</w:t>
      </w:r>
    </w:p>
    <w:p w14:paraId="0DDC59C2" w14:textId="511DC51F" w:rsidR="006E4001" w:rsidRPr="00802D50" w:rsidRDefault="006E4001"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 xml:space="preserve">a) </w:t>
      </w:r>
      <w:r w:rsidR="009A2492" w:rsidRPr="00802D50">
        <w:rPr>
          <w:rFonts w:ascii="Times New Roman" w:hAnsi="Times New Roman"/>
          <w:bCs/>
        </w:rPr>
        <w:t xml:space="preserve">Quy định về việc thành lập, quyền và trách nhiệm của </w:t>
      </w:r>
      <w:r w:rsidRPr="00802D50">
        <w:rPr>
          <w:rFonts w:ascii="Times New Roman" w:hAnsi="Times New Roman"/>
          <w:bCs/>
        </w:rPr>
        <w:t>Hội đồng thẩm định nhà nước</w:t>
      </w:r>
      <w:r w:rsidR="000418B1" w:rsidRPr="00802D50">
        <w:rPr>
          <w:rFonts w:ascii="Times New Roman" w:hAnsi="Times New Roman"/>
          <w:bCs/>
        </w:rPr>
        <w:t>;</w:t>
      </w:r>
    </w:p>
    <w:p w14:paraId="1CA12127" w14:textId="53F7298C" w:rsidR="00C04CAF" w:rsidRPr="00802D50" w:rsidRDefault="006E4001"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b</w:t>
      </w:r>
      <w:r w:rsidR="00677849" w:rsidRPr="00802D50">
        <w:rPr>
          <w:rFonts w:ascii="Times New Roman" w:hAnsi="Times New Roman"/>
          <w:bCs/>
        </w:rPr>
        <w:t xml:space="preserve">) Lựa chọn nhà thầu </w:t>
      </w:r>
      <w:r w:rsidR="0005138F" w:rsidRPr="00802D50">
        <w:rPr>
          <w:rFonts w:ascii="Times New Roman" w:hAnsi="Times New Roman"/>
          <w:bCs/>
        </w:rPr>
        <w:t>thực hiện hợp đồng</w:t>
      </w:r>
      <w:r w:rsidR="00EF1825" w:rsidRPr="00802D50">
        <w:rPr>
          <w:rFonts w:ascii="Times New Roman" w:hAnsi="Times New Roman"/>
          <w:bCs/>
        </w:rPr>
        <w:t xml:space="preserve"> theo thiết kế FEED</w:t>
      </w:r>
      <w:r w:rsidR="00C02030" w:rsidRPr="00802D50">
        <w:rPr>
          <w:rFonts w:ascii="Times New Roman" w:hAnsi="Times New Roman"/>
          <w:bCs/>
        </w:rPr>
        <w:t>:</w:t>
      </w:r>
      <w:r w:rsidR="0005138F" w:rsidRPr="00802D50">
        <w:rPr>
          <w:rFonts w:ascii="Times New Roman" w:hAnsi="Times New Roman"/>
          <w:bCs/>
        </w:rPr>
        <w:t xml:space="preserve"> </w:t>
      </w:r>
      <w:r w:rsidR="00EF1825" w:rsidRPr="00802D50">
        <w:rPr>
          <w:rFonts w:ascii="Times New Roman" w:hAnsi="Times New Roman"/>
          <w:bCs/>
        </w:rPr>
        <w:t xml:space="preserve">hợp đồng </w:t>
      </w:r>
      <w:r w:rsidR="0005138F" w:rsidRPr="00802D50">
        <w:rPr>
          <w:rFonts w:ascii="Times New Roman" w:hAnsi="Times New Roman"/>
          <w:bCs/>
        </w:rPr>
        <w:t xml:space="preserve">thiết kế - mua sắm vật tư, thiết bị - thi công xây dựng công trình </w:t>
      </w:r>
      <w:r w:rsidR="0005138F" w:rsidRPr="00802D50">
        <w:rPr>
          <w:rFonts w:ascii="Times New Roman" w:eastAsia="Calibri" w:hAnsi="Times New Roman"/>
          <w:bCs/>
          <w:kern w:val="2"/>
          <w:lang w:val="vi-VN"/>
          <w14:ligatures w14:val="standardContextual"/>
        </w:rPr>
        <w:t>(tiếng Anh là Engineering - Procurement - Construction viết tắt là EPC);</w:t>
      </w:r>
      <w:r w:rsidR="0005138F" w:rsidRPr="00802D50">
        <w:rPr>
          <w:rFonts w:ascii="Times New Roman" w:hAnsi="Times New Roman"/>
          <w:bCs/>
        </w:rPr>
        <w:t xml:space="preserve"> </w:t>
      </w:r>
      <w:r w:rsidR="008C2BBE" w:rsidRPr="00802D50">
        <w:rPr>
          <w:rFonts w:ascii="Times New Roman" w:hAnsi="Times New Roman"/>
          <w:bCs/>
        </w:rPr>
        <w:t xml:space="preserve">hợp đồng </w:t>
      </w:r>
      <w:r w:rsidR="0005138F" w:rsidRPr="00802D50">
        <w:rPr>
          <w:rFonts w:ascii="Times New Roman" w:hAnsi="Times New Roman"/>
          <w:bCs/>
        </w:rPr>
        <w:t>thiết kế</w:t>
      </w:r>
      <w:r w:rsidR="0005138F" w:rsidRPr="00802D50">
        <w:rPr>
          <w:rFonts w:ascii="Times New Roman" w:hAnsi="Times New Roman"/>
          <w:bCs/>
          <w:lang w:val="vi-VN"/>
        </w:rPr>
        <w:t xml:space="preserve"> </w:t>
      </w:r>
      <w:r w:rsidR="0005138F" w:rsidRPr="00802D50">
        <w:rPr>
          <w:rFonts w:ascii="Times New Roman" w:hAnsi="Times New Roman"/>
          <w:bCs/>
        </w:rPr>
        <w:t xml:space="preserve">- thi công xây dựng </w:t>
      </w:r>
      <w:r w:rsidR="0005138F" w:rsidRPr="00802D50">
        <w:rPr>
          <w:rFonts w:ascii="Times New Roman" w:hAnsi="Times New Roman"/>
          <w:bCs/>
          <w:lang w:val="vi-VN"/>
        </w:rPr>
        <w:t xml:space="preserve">công trình </w:t>
      </w:r>
      <w:r w:rsidR="0005138F" w:rsidRPr="00802D50">
        <w:rPr>
          <w:rFonts w:ascii="Times New Roman" w:hAnsi="Times New Roman"/>
          <w:bCs/>
        </w:rPr>
        <w:t xml:space="preserve">(tiếng Anh là Engineering - Construction viết tắt là EC); </w:t>
      </w:r>
      <w:r w:rsidR="00F30F71" w:rsidRPr="00802D50">
        <w:rPr>
          <w:rFonts w:ascii="Times New Roman" w:hAnsi="Times New Roman"/>
          <w:bCs/>
        </w:rPr>
        <w:t xml:space="preserve">hợp đồng </w:t>
      </w:r>
      <w:r w:rsidR="0005138F" w:rsidRPr="00802D50">
        <w:rPr>
          <w:rFonts w:ascii="Times New Roman" w:hAnsi="Times New Roman"/>
          <w:bCs/>
          <w:lang w:val="vi-VN"/>
        </w:rPr>
        <w:t>thiết kế - cung cấp thiết bị, công nghệ (tiếng Anh là Engineering - Procurement viết tắt là EP)</w:t>
      </w:r>
      <w:r w:rsidR="00677849" w:rsidRPr="00802D50">
        <w:rPr>
          <w:rFonts w:ascii="Times New Roman" w:hAnsi="Times New Roman"/>
          <w:bCs/>
        </w:rPr>
        <w:t>;</w:t>
      </w:r>
    </w:p>
    <w:p w14:paraId="6EE30666" w14:textId="78F7BFB9" w:rsidR="00677849" w:rsidRPr="00802D50" w:rsidRDefault="006E4001"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c</w:t>
      </w:r>
      <w:r w:rsidR="00677849" w:rsidRPr="00802D50">
        <w:rPr>
          <w:rFonts w:ascii="Times New Roman" w:hAnsi="Times New Roman"/>
          <w:bCs/>
        </w:rPr>
        <w:t>) Quản lý hợp đồng EPC</w:t>
      </w:r>
      <w:r w:rsidR="0060616A" w:rsidRPr="00802D50">
        <w:rPr>
          <w:rFonts w:ascii="Times New Roman" w:hAnsi="Times New Roman"/>
          <w:bCs/>
          <w:lang w:val="vi-VN"/>
        </w:rPr>
        <w:t>,</w:t>
      </w:r>
      <w:r w:rsidR="00677849" w:rsidRPr="00802D50">
        <w:rPr>
          <w:rFonts w:ascii="Times New Roman" w:hAnsi="Times New Roman"/>
          <w:bCs/>
        </w:rPr>
        <w:t xml:space="preserve"> EC</w:t>
      </w:r>
      <w:r w:rsidR="00237BD0" w:rsidRPr="00802D50">
        <w:rPr>
          <w:rFonts w:ascii="Times New Roman" w:hAnsi="Times New Roman"/>
          <w:bCs/>
        </w:rPr>
        <w:t xml:space="preserve">, </w:t>
      </w:r>
      <w:r w:rsidR="00552A4C" w:rsidRPr="00802D50">
        <w:rPr>
          <w:rFonts w:ascii="Times New Roman" w:hAnsi="Times New Roman"/>
          <w:bCs/>
        </w:rPr>
        <w:t>EP</w:t>
      </w:r>
      <w:r w:rsidR="000418B1" w:rsidRPr="00802D50">
        <w:rPr>
          <w:rFonts w:ascii="Times New Roman" w:hAnsi="Times New Roman"/>
          <w:bCs/>
        </w:rPr>
        <w:t>;</w:t>
      </w:r>
    </w:p>
    <w:p w14:paraId="3AF33DD8" w14:textId="1288488A" w:rsidR="00677849" w:rsidRPr="00802D50" w:rsidRDefault="006E4001"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d</w:t>
      </w:r>
      <w:r w:rsidR="00677849" w:rsidRPr="00802D50">
        <w:rPr>
          <w:rFonts w:ascii="Times New Roman" w:hAnsi="Times New Roman"/>
          <w:bCs/>
        </w:rPr>
        <w:t>) Điều kiện năng lực hoạt động xây dựng của tổ chức, cá nhân tham gia thực hiện dự án;</w:t>
      </w:r>
    </w:p>
    <w:p w14:paraId="11539586" w14:textId="54524227" w:rsidR="00265D04" w:rsidRPr="00802D50" w:rsidRDefault="00265D04" w:rsidP="007A17D8">
      <w:pPr>
        <w:shd w:val="clear" w:color="auto" w:fill="FFFFFF" w:themeFill="background1"/>
        <w:spacing w:before="120" w:line="24" w:lineRule="atLeast"/>
        <w:ind w:firstLine="567"/>
        <w:jc w:val="both"/>
        <w:rPr>
          <w:rFonts w:ascii="Times New Roman" w:hAnsi="Times New Roman"/>
          <w:bCs/>
          <w:lang w:val="vi-VN"/>
        </w:rPr>
      </w:pPr>
      <w:r w:rsidRPr="00802D50">
        <w:rPr>
          <w:rFonts w:ascii="Times New Roman" w:hAnsi="Times New Roman"/>
          <w:bCs/>
        </w:rPr>
        <w:t>đ</w:t>
      </w:r>
      <w:r w:rsidRPr="00802D50">
        <w:rPr>
          <w:rFonts w:ascii="Times New Roman" w:hAnsi="Times New Roman"/>
          <w:bCs/>
          <w:lang w:val="vi-VN"/>
        </w:rPr>
        <w:t>) Kiện toàn Ban quản lý dự án chuyên ngành;</w:t>
      </w:r>
    </w:p>
    <w:p w14:paraId="01C646BF" w14:textId="639985A6" w:rsidR="00677849" w:rsidRPr="00802D50" w:rsidRDefault="00265D04" w:rsidP="007A17D8">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e</w:t>
      </w:r>
      <w:r w:rsidR="00677849" w:rsidRPr="00802D50">
        <w:rPr>
          <w:rFonts w:ascii="Times New Roman" w:hAnsi="Times New Roman"/>
          <w:bCs/>
        </w:rPr>
        <w:t>) Quyền và nghĩa vụ của các bên tham gia dự án.</w:t>
      </w:r>
    </w:p>
    <w:p w14:paraId="7F776224" w14:textId="135A8F68" w:rsidR="0007136D" w:rsidRPr="00802D50" w:rsidRDefault="0007136D" w:rsidP="0007136D">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5. Đối với dự án sử dụng vốn hỗ trợ phát triển chính thức (ODA), vốn vay ưu đãi nước ngoài</w:t>
      </w:r>
      <w:r w:rsidR="00651951" w:rsidRPr="00802D50">
        <w:rPr>
          <w:rFonts w:ascii="Times New Roman" w:hAnsi="Times New Roman"/>
          <w:bCs/>
        </w:rPr>
        <w:t>, trường hợp Nghị định này chưa có quy định hoặc đã có quy định nhưng khác với quy định của nhà tài trợ</w:t>
      </w:r>
      <w:r w:rsidRPr="00802D50">
        <w:rPr>
          <w:rFonts w:ascii="Times New Roman" w:hAnsi="Times New Roman"/>
          <w:bCs/>
        </w:rPr>
        <w:t xml:space="preserve"> thì được áp dụng theo quy định của nhà tài trợ. </w:t>
      </w:r>
    </w:p>
    <w:p w14:paraId="6C3FE7B6" w14:textId="7646453A" w:rsidR="0026001A" w:rsidRPr="00802D50" w:rsidRDefault="00A77CCC" w:rsidP="0026001A">
      <w:pPr>
        <w:shd w:val="clear" w:color="auto" w:fill="FFFFFF" w:themeFill="background1"/>
        <w:spacing w:before="120" w:line="24" w:lineRule="atLeast"/>
        <w:ind w:firstLine="567"/>
        <w:jc w:val="both"/>
        <w:rPr>
          <w:rFonts w:ascii="Times New Roman" w:hAnsi="Times New Roman"/>
          <w:bCs/>
        </w:rPr>
      </w:pPr>
      <w:r w:rsidRPr="00802D50">
        <w:rPr>
          <w:rFonts w:ascii="Times New Roman" w:hAnsi="Times New Roman"/>
          <w:bCs/>
        </w:rPr>
        <w:t xml:space="preserve">6. Các quy định cho vùng phụ cận ga đường sắt tại Nghị định này chỉ áp dụng đối với các khu vực phụ cận các nhà ga đường sắt thuộc Dự án đường sắt tốc độ cao trên trục Bắc - Nam và Dự án đầu tư xây dựng tuyến đường sắt Lào Cai - Hà Nội - Hải Phòng. </w:t>
      </w:r>
      <w:r w:rsidR="00D562AA" w:rsidRPr="00802D50">
        <w:rPr>
          <w:rFonts w:ascii="Times New Roman" w:hAnsi="Times New Roman"/>
          <w:bCs/>
        </w:rPr>
        <w:t>Đối với q</w:t>
      </w:r>
      <w:r w:rsidRPr="00802D50">
        <w:rPr>
          <w:rFonts w:ascii="Times New Roman" w:hAnsi="Times New Roman"/>
          <w:bCs/>
        </w:rPr>
        <w:t>uy hoạch khu vực TOD theo khoản 2 Điều 3 Nghị quyết số 188/2025/QH15</w:t>
      </w:r>
      <w:r w:rsidR="00D562AA" w:rsidRPr="00802D50">
        <w:rPr>
          <w:rFonts w:ascii="Times New Roman" w:hAnsi="Times New Roman"/>
          <w:bCs/>
        </w:rPr>
        <w:t xml:space="preserve"> thực hiện theo</w:t>
      </w:r>
      <w:r w:rsidRPr="00802D50">
        <w:rPr>
          <w:rFonts w:ascii="Times New Roman" w:hAnsi="Times New Roman"/>
          <w:bCs/>
        </w:rPr>
        <w:t xml:space="preserve"> quy định của Hội đồng nhân dân </w:t>
      </w:r>
      <w:r w:rsidR="0026001A" w:rsidRPr="00802D50">
        <w:rPr>
          <w:rFonts w:ascii="Times New Roman" w:hAnsi="Times New Roman"/>
          <w:bCs/>
        </w:rPr>
        <w:t>t</w:t>
      </w:r>
      <w:r w:rsidRPr="00802D50">
        <w:rPr>
          <w:rFonts w:ascii="Times New Roman" w:hAnsi="Times New Roman"/>
          <w:bCs/>
        </w:rPr>
        <w:t>hành phố</w:t>
      </w:r>
      <w:r w:rsidR="0026001A" w:rsidRPr="00802D50">
        <w:rPr>
          <w:rFonts w:ascii="Times New Roman" w:hAnsi="Times New Roman"/>
          <w:bCs/>
        </w:rPr>
        <w:t xml:space="preserve"> Hà Nội, Thành phố Hồ Chí Minh (sau đây gọi là Thành phố).</w:t>
      </w:r>
    </w:p>
    <w:p w14:paraId="14443AF1" w14:textId="69A14E26" w:rsidR="00293C67" w:rsidRPr="00802D50" w:rsidRDefault="00F97EA2" w:rsidP="0026001A">
      <w:pPr>
        <w:shd w:val="clear" w:color="auto" w:fill="FFFFFF" w:themeFill="background1"/>
        <w:spacing w:before="120" w:line="24" w:lineRule="atLeast"/>
        <w:ind w:firstLine="567"/>
        <w:jc w:val="both"/>
        <w:rPr>
          <w:rFonts w:ascii="Times New Roman" w:hAnsi="Times New Roman"/>
          <w:b/>
        </w:rPr>
      </w:pPr>
      <w:r w:rsidRPr="00802D50">
        <w:rPr>
          <w:rFonts w:ascii="Times New Roman" w:hAnsi="Times New Roman"/>
          <w:b/>
        </w:rPr>
        <w:t xml:space="preserve">Điều </w:t>
      </w:r>
      <w:r w:rsidR="004F156B" w:rsidRPr="00802D50">
        <w:rPr>
          <w:rFonts w:ascii="Times New Roman" w:hAnsi="Times New Roman"/>
          <w:b/>
        </w:rPr>
        <w:t>2.</w:t>
      </w:r>
      <w:r w:rsidR="009F5DF2" w:rsidRPr="00802D50">
        <w:rPr>
          <w:rFonts w:ascii="Times New Roman" w:hAnsi="Times New Roman"/>
          <w:b/>
        </w:rPr>
        <w:t xml:space="preserve"> </w:t>
      </w:r>
      <w:r w:rsidR="00C0690C" w:rsidRPr="00802D50">
        <w:rPr>
          <w:rFonts w:ascii="Times New Roman" w:hAnsi="Times New Roman"/>
          <w:b/>
        </w:rPr>
        <w:t>Đối tượng áp dụng</w:t>
      </w:r>
    </w:p>
    <w:p w14:paraId="73CBA171" w14:textId="7A6E77F4" w:rsidR="00ED5519" w:rsidRPr="00802D50" w:rsidRDefault="00ED5519" w:rsidP="007A17D8">
      <w:pPr>
        <w:spacing w:before="120" w:line="264" w:lineRule="auto"/>
        <w:ind w:firstLine="567"/>
        <w:jc w:val="both"/>
        <w:rPr>
          <w:rFonts w:ascii="Times New Roman" w:hAnsi="Times New Roman"/>
          <w:bCs/>
        </w:rPr>
      </w:pPr>
      <w:r w:rsidRPr="00802D50">
        <w:rPr>
          <w:rFonts w:ascii="Times New Roman" w:hAnsi="Times New Roman"/>
          <w:bCs/>
        </w:rPr>
        <w:t>Nghị định này áp dụng với các</w:t>
      </w:r>
      <w:r w:rsidR="00270101" w:rsidRPr="00802D50">
        <w:rPr>
          <w:rFonts w:ascii="Times New Roman" w:hAnsi="Times New Roman"/>
          <w:bCs/>
        </w:rPr>
        <w:t xml:space="preserve"> cơ quan,</w:t>
      </w:r>
      <w:r w:rsidRPr="00802D50">
        <w:rPr>
          <w:rFonts w:ascii="Times New Roman" w:hAnsi="Times New Roman"/>
          <w:bCs/>
        </w:rPr>
        <w:t xml:space="preserve"> tổ chức, cá nhân</w:t>
      </w:r>
      <w:r w:rsidR="00C25406" w:rsidRPr="00802D50">
        <w:rPr>
          <w:rFonts w:ascii="Times New Roman" w:hAnsi="Times New Roman"/>
          <w:bCs/>
        </w:rPr>
        <w:t xml:space="preserve"> trong nước; tổ chức, cá nhân nước ngoài hoạt động đầu tư xây dựng tại Việt Nam</w:t>
      </w:r>
      <w:r w:rsidRPr="00802D50">
        <w:rPr>
          <w:rFonts w:ascii="Times New Roman" w:hAnsi="Times New Roman"/>
          <w:bCs/>
        </w:rPr>
        <w:t xml:space="preserve"> trong việc triển khai  </w:t>
      </w:r>
      <w:r w:rsidRPr="00802D50">
        <w:rPr>
          <w:rFonts w:ascii="Times New Roman" w:hAnsi="Times New Roman"/>
          <w:bCs/>
        </w:rPr>
        <w:lastRenderedPageBreak/>
        <w:t>thực hiện các dự án đường sắt quan trọng quốc gia được Quốc hội quyết định chủ trương tại Nghị quyết số 172/2024/QH15, Nghị quyết số 187/2025/QH15</w:t>
      </w:r>
      <w:r w:rsidR="00AD0F53" w:rsidRPr="00802D50">
        <w:rPr>
          <w:rFonts w:ascii="Times New Roman" w:hAnsi="Times New Roman"/>
          <w:bCs/>
        </w:rPr>
        <w:t xml:space="preserve">; </w:t>
      </w:r>
      <w:r w:rsidR="000F27ED" w:rsidRPr="00802D50">
        <w:rPr>
          <w:rFonts w:ascii="Times New Roman" w:hAnsi="Times New Roman"/>
          <w:bCs/>
        </w:rPr>
        <w:t xml:space="preserve">các </w:t>
      </w:r>
      <w:r w:rsidR="00AD0F53" w:rsidRPr="00802D50">
        <w:rPr>
          <w:rFonts w:ascii="Times New Roman" w:hAnsi="Times New Roman"/>
          <w:bCs/>
        </w:rPr>
        <w:t>dự án đường sắt đô thị</w:t>
      </w:r>
      <w:r w:rsidR="000F27ED" w:rsidRPr="00802D50">
        <w:rPr>
          <w:rFonts w:ascii="Times New Roman" w:hAnsi="Times New Roman"/>
          <w:bCs/>
        </w:rPr>
        <w:t xml:space="preserve"> tại thành phố Hà Nội, Thành phố Hồ Chí Minh</w:t>
      </w:r>
      <w:r w:rsidR="0026001A" w:rsidRPr="00802D50">
        <w:rPr>
          <w:rFonts w:ascii="Times New Roman" w:hAnsi="Times New Roman"/>
          <w:bCs/>
        </w:rPr>
        <w:t>.</w:t>
      </w:r>
      <w:r w:rsidR="000F27ED" w:rsidRPr="00802D50">
        <w:rPr>
          <w:rFonts w:ascii="Times New Roman" w:hAnsi="Times New Roman"/>
          <w:bCs/>
        </w:rPr>
        <w:t xml:space="preserve"> </w:t>
      </w:r>
    </w:p>
    <w:p w14:paraId="1895F131" w14:textId="7979879D" w:rsidR="00ED1284" w:rsidRPr="00802D50" w:rsidRDefault="00ED1284" w:rsidP="007A17D8">
      <w:pPr>
        <w:spacing w:before="120" w:line="264" w:lineRule="auto"/>
        <w:ind w:firstLine="567"/>
        <w:jc w:val="both"/>
        <w:rPr>
          <w:rFonts w:ascii="Times New Roman" w:hAnsi="Times New Roman"/>
          <w:b/>
          <w:bCs/>
        </w:rPr>
      </w:pPr>
      <w:r w:rsidRPr="00802D50">
        <w:rPr>
          <w:rFonts w:ascii="Times New Roman" w:hAnsi="Times New Roman"/>
          <w:b/>
          <w:bCs/>
        </w:rPr>
        <w:t>Điều</w:t>
      </w:r>
      <w:r w:rsidR="00777B38" w:rsidRPr="00802D50">
        <w:rPr>
          <w:rFonts w:ascii="Times New Roman" w:hAnsi="Times New Roman"/>
          <w:b/>
          <w:bCs/>
        </w:rPr>
        <w:t xml:space="preserve"> 3.</w:t>
      </w:r>
      <w:r w:rsidRPr="00802D50">
        <w:rPr>
          <w:rFonts w:ascii="Times New Roman" w:hAnsi="Times New Roman"/>
          <w:b/>
          <w:bCs/>
        </w:rPr>
        <w:t xml:space="preserve"> Giải thích t</w:t>
      </w:r>
      <w:r w:rsidR="002D3E28" w:rsidRPr="00802D50">
        <w:rPr>
          <w:rFonts w:ascii="Times New Roman" w:hAnsi="Times New Roman"/>
          <w:b/>
          <w:bCs/>
        </w:rPr>
        <w:t>ừ</w:t>
      </w:r>
      <w:r w:rsidRPr="00802D50">
        <w:rPr>
          <w:rFonts w:ascii="Times New Roman" w:hAnsi="Times New Roman"/>
          <w:b/>
          <w:bCs/>
        </w:rPr>
        <w:t xml:space="preserve"> ngữ</w:t>
      </w:r>
    </w:p>
    <w:p w14:paraId="252A3EB5" w14:textId="77777777" w:rsidR="00ED5519" w:rsidRPr="00802D50" w:rsidRDefault="00ED5519" w:rsidP="007A17D8">
      <w:pPr>
        <w:spacing w:before="120" w:line="264" w:lineRule="auto"/>
        <w:ind w:firstLine="567"/>
        <w:jc w:val="both"/>
        <w:rPr>
          <w:rFonts w:ascii="Times New Roman" w:hAnsi="Times New Roman"/>
          <w:bCs/>
        </w:rPr>
      </w:pPr>
      <w:r w:rsidRPr="00802D50">
        <w:rPr>
          <w:rFonts w:ascii="Times New Roman" w:hAnsi="Times New Roman"/>
          <w:bCs/>
        </w:rPr>
        <w:t>Trong Nghị định này, các từ ngữ dưới đây được hiểu như sau:</w:t>
      </w:r>
    </w:p>
    <w:p w14:paraId="62735732" w14:textId="2A388BF1" w:rsidR="005A7E7C" w:rsidRPr="00802D50" w:rsidRDefault="005A7E7C" w:rsidP="007A17D8">
      <w:pPr>
        <w:spacing w:before="120" w:line="264" w:lineRule="auto"/>
        <w:ind w:firstLine="567"/>
        <w:jc w:val="both"/>
        <w:rPr>
          <w:rFonts w:ascii="Times New Roman" w:hAnsi="Times New Roman"/>
          <w:bCs/>
        </w:rPr>
      </w:pPr>
      <w:r w:rsidRPr="00802D50">
        <w:rPr>
          <w:rFonts w:ascii="Times New Roman" w:hAnsi="Times New Roman"/>
          <w:bCs/>
        </w:rPr>
        <w:t xml:space="preserve">1. Thiết kế kỹ thuật tổng thể (Front - End Engineering Design), sau đây gọi là thiết kế FEED, là bước thiết kế được lập theo thông lệ quốc tế đối với dự án có thiết kế công nghệ để cụ thể hóa các yêu cầu về </w:t>
      </w:r>
      <w:r w:rsidR="00890C98" w:rsidRPr="00802D50">
        <w:rPr>
          <w:rFonts w:ascii="Times New Roman" w:hAnsi="Times New Roman"/>
          <w:bCs/>
        </w:rPr>
        <w:t xml:space="preserve">phương án </w:t>
      </w:r>
      <w:r w:rsidRPr="00802D50">
        <w:rPr>
          <w:rFonts w:ascii="Times New Roman" w:hAnsi="Times New Roman"/>
          <w:bCs/>
        </w:rPr>
        <w:t>công nghệ, thông số kỹ thuật của các thiết bị, vật liệu sử dụng chủ yếu, giải pháp xây dựng để triển khai bước thiết kế tiếp theo.</w:t>
      </w:r>
      <w:r w:rsidR="00C25406" w:rsidRPr="00802D50">
        <w:rPr>
          <w:rFonts w:ascii="Times New Roman" w:hAnsi="Times New Roman"/>
          <w:bCs/>
        </w:rPr>
        <w:t xml:space="preserve"> </w:t>
      </w:r>
    </w:p>
    <w:p w14:paraId="7FD57FC4" w14:textId="71208FD2" w:rsidR="00A77FCA" w:rsidRPr="00802D50" w:rsidRDefault="00F35E60" w:rsidP="00E9703E">
      <w:pPr>
        <w:spacing w:before="120" w:line="264" w:lineRule="auto"/>
        <w:ind w:firstLine="567"/>
        <w:jc w:val="both"/>
        <w:rPr>
          <w:rFonts w:ascii="Times New Roman" w:hAnsi="Times New Roman"/>
          <w:bCs/>
        </w:rPr>
      </w:pPr>
      <w:r w:rsidRPr="00802D50">
        <w:rPr>
          <w:rFonts w:ascii="Times New Roman" w:hAnsi="Times New Roman"/>
          <w:bCs/>
        </w:rPr>
        <w:t>2</w:t>
      </w:r>
      <w:r w:rsidR="007B7E20" w:rsidRPr="00802D50">
        <w:rPr>
          <w:rFonts w:ascii="Times New Roman" w:hAnsi="Times New Roman"/>
          <w:bCs/>
        </w:rPr>
        <w:t xml:space="preserve">. Báo cáo </w:t>
      </w:r>
      <w:r w:rsidR="00D60E58" w:rsidRPr="00802D50">
        <w:rPr>
          <w:rFonts w:ascii="Times New Roman" w:hAnsi="Times New Roman"/>
          <w:bCs/>
        </w:rPr>
        <w:t>giữa kỳ</w:t>
      </w:r>
      <w:r w:rsidR="007B7E20" w:rsidRPr="00802D50">
        <w:rPr>
          <w:rFonts w:ascii="Times New Roman" w:hAnsi="Times New Roman"/>
          <w:bCs/>
        </w:rPr>
        <w:t xml:space="preserve"> là báo cáo được thực hiện </w:t>
      </w:r>
      <w:r w:rsidR="002F5F89" w:rsidRPr="00802D50">
        <w:rPr>
          <w:rFonts w:ascii="Times New Roman" w:hAnsi="Times New Roman"/>
          <w:bCs/>
        </w:rPr>
        <w:t>trong quá trình</w:t>
      </w:r>
      <w:r w:rsidR="00803172" w:rsidRPr="00802D50">
        <w:rPr>
          <w:rFonts w:ascii="Times New Roman" w:hAnsi="Times New Roman"/>
          <w:bCs/>
        </w:rPr>
        <w:t xml:space="preserve"> lập Báo cáo nghiên cứu khả thi đầu tư xây dựng </w:t>
      </w:r>
      <w:r w:rsidR="007B7E20" w:rsidRPr="00802D50">
        <w:rPr>
          <w:rFonts w:ascii="Times New Roman" w:hAnsi="Times New Roman"/>
          <w:bCs/>
        </w:rPr>
        <w:t xml:space="preserve">để phân tích, đánh giá các yếu tố đầu vào của dự án, đưa ra các phương án nhằm lựa chọn phương án tối ưu về </w:t>
      </w:r>
      <w:r w:rsidR="00A77FCA" w:rsidRPr="00802D50">
        <w:rPr>
          <w:rFonts w:ascii="Times New Roman" w:hAnsi="Times New Roman"/>
          <w:bCs/>
        </w:rPr>
        <w:t>công nghệ, hướng tuyến và vị trí các điểm khống chế, vị trí công trình chính trên tuyến, tiêu chuẩn chủ yếu áp dụng cho dự án.</w:t>
      </w:r>
    </w:p>
    <w:p w14:paraId="772306A4" w14:textId="58D66706" w:rsidR="00FB4B74" w:rsidRPr="00802D50" w:rsidRDefault="00FB4B74" w:rsidP="00E9703E">
      <w:pPr>
        <w:spacing w:before="120" w:line="264" w:lineRule="auto"/>
        <w:ind w:firstLine="567"/>
        <w:jc w:val="both"/>
        <w:rPr>
          <w:rFonts w:ascii="Times New Roman" w:hAnsi="Times New Roman"/>
          <w:bCs/>
        </w:rPr>
      </w:pPr>
      <w:r w:rsidRPr="00802D50">
        <w:rPr>
          <w:rFonts w:ascii="Times New Roman" w:hAnsi="Times New Roman"/>
          <w:bCs/>
        </w:rPr>
        <w:t>3. Phương án công nghệ là tập hợp các giải pháp</w:t>
      </w:r>
      <w:r w:rsidR="00636DCE" w:rsidRPr="00802D50">
        <w:rPr>
          <w:rFonts w:ascii="Times New Roman" w:hAnsi="Times New Roman"/>
          <w:bCs/>
        </w:rPr>
        <w:t>, quy trình</w:t>
      </w:r>
      <w:r w:rsidR="00072792" w:rsidRPr="00802D50">
        <w:rPr>
          <w:rFonts w:ascii="Times New Roman" w:hAnsi="Times New Roman"/>
          <w:bCs/>
        </w:rPr>
        <w:t xml:space="preserve">, nguyên lý vận hành </w:t>
      </w:r>
      <w:r w:rsidR="00636DCE" w:rsidRPr="00802D50">
        <w:rPr>
          <w:rFonts w:ascii="Times New Roman" w:hAnsi="Times New Roman"/>
          <w:bCs/>
        </w:rPr>
        <w:t xml:space="preserve">của </w:t>
      </w:r>
      <w:r w:rsidR="00072792" w:rsidRPr="00802D50">
        <w:rPr>
          <w:rFonts w:ascii="Times New Roman" w:hAnsi="Times New Roman"/>
          <w:bCs/>
        </w:rPr>
        <w:t>máy móc, phương tiện,</w:t>
      </w:r>
      <w:r w:rsidRPr="00802D50">
        <w:rPr>
          <w:rFonts w:ascii="Times New Roman" w:hAnsi="Times New Roman"/>
          <w:bCs/>
        </w:rPr>
        <w:t xml:space="preserve"> thiết bị</w:t>
      </w:r>
      <w:r w:rsidR="00072792" w:rsidRPr="00802D50">
        <w:rPr>
          <w:rFonts w:ascii="Times New Roman" w:hAnsi="Times New Roman"/>
          <w:bCs/>
        </w:rPr>
        <w:t xml:space="preserve"> của hệ thống đường sắt</w:t>
      </w:r>
      <w:r w:rsidRPr="00802D50">
        <w:rPr>
          <w:rFonts w:ascii="Times New Roman" w:hAnsi="Times New Roman"/>
          <w:bCs/>
        </w:rPr>
        <w:t xml:space="preserve">; </w:t>
      </w:r>
      <w:r w:rsidR="00072792" w:rsidRPr="00802D50">
        <w:rPr>
          <w:rFonts w:ascii="Times New Roman" w:hAnsi="Times New Roman"/>
          <w:bCs/>
        </w:rPr>
        <w:t>làm cơ sở xác định tiêu chuẩn áp dụng</w:t>
      </w:r>
      <w:r w:rsidR="00020A42" w:rsidRPr="00802D50">
        <w:rPr>
          <w:rFonts w:ascii="Times New Roman" w:hAnsi="Times New Roman"/>
          <w:bCs/>
        </w:rPr>
        <w:t xml:space="preserve"> và tổ chức thực hiện, </w:t>
      </w:r>
      <w:r w:rsidRPr="00802D50">
        <w:rPr>
          <w:rFonts w:ascii="Times New Roman" w:hAnsi="Times New Roman"/>
          <w:bCs/>
        </w:rPr>
        <w:t xml:space="preserve">bảo đảm </w:t>
      </w:r>
      <w:r w:rsidR="00020A42" w:rsidRPr="00802D50">
        <w:rPr>
          <w:rFonts w:ascii="Times New Roman" w:hAnsi="Times New Roman"/>
          <w:bCs/>
        </w:rPr>
        <w:t>đồng bộ trong vận hành, khai thác</w:t>
      </w:r>
      <w:r w:rsidRPr="00802D50">
        <w:rPr>
          <w:rFonts w:ascii="Times New Roman" w:hAnsi="Times New Roman"/>
          <w:bCs/>
        </w:rPr>
        <w:t>.</w:t>
      </w:r>
    </w:p>
    <w:p w14:paraId="61CD4786" w14:textId="27AF97B9" w:rsidR="00DB3717" w:rsidRPr="00802D50" w:rsidRDefault="00020A42" w:rsidP="00EA4283">
      <w:pPr>
        <w:spacing w:before="120" w:line="252" w:lineRule="auto"/>
        <w:ind w:firstLine="567"/>
        <w:jc w:val="both"/>
        <w:rPr>
          <w:rFonts w:ascii="Times New Roman" w:hAnsi="Times New Roman"/>
          <w:bCs/>
          <w:lang w:val="vi-VN"/>
        </w:rPr>
      </w:pPr>
      <w:r w:rsidRPr="00802D50">
        <w:rPr>
          <w:rFonts w:ascii="Times New Roman" w:hAnsi="Times New Roman"/>
          <w:bCs/>
        </w:rPr>
        <w:t>4</w:t>
      </w:r>
      <w:r w:rsidR="00DB3717" w:rsidRPr="00802D50">
        <w:rPr>
          <w:rFonts w:ascii="Times New Roman" w:hAnsi="Times New Roman"/>
          <w:bCs/>
        </w:rPr>
        <w:t xml:space="preserve">. Tư vấn </w:t>
      </w:r>
      <w:r w:rsidR="00D21E62" w:rsidRPr="00802D50">
        <w:rPr>
          <w:rFonts w:ascii="Times New Roman" w:hAnsi="Times New Roman"/>
          <w:bCs/>
        </w:rPr>
        <w:t xml:space="preserve">hỗ trợ </w:t>
      </w:r>
      <w:r w:rsidR="001A3FFC" w:rsidRPr="00802D50">
        <w:rPr>
          <w:rFonts w:ascii="Times New Roman" w:hAnsi="Times New Roman"/>
          <w:bCs/>
        </w:rPr>
        <w:t xml:space="preserve">chuẩn bị </w:t>
      </w:r>
      <w:r w:rsidR="00D21E62" w:rsidRPr="00802D50">
        <w:rPr>
          <w:rFonts w:ascii="Times New Roman" w:hAnsi="Times New Roman"/>
          <w:bCs/>
        </w:rPr>
        <w:t>dự án</w:t>
      </w:r>
      <w:r w:rsidR="00A94A68" w:rsidRPr="00802D50">
        <w:rPr>
          <w:rFonts w:ascii="Times New Roman" w:hAnsi="Times New Roman"/>
          <w:bCs/>
        </w:rPr>
        <w:t xml:space="preserve"> </w:t>
      </w:r>
      <w:r w:rsidR="001A3FFC" w:rsidRPr="00802D50">
        <w:rPr>
          <w:rFonts w:ascii="Times New Roman" w:hAnsi="Times New Roman"/>
          <w:bCs/>
        </w:rPr>
        <w:t>là</w:t>
      </w:r>
      <w:r w:rsidR="001A3FFC" w:rsidRPr="00802D50">
        <w:rPr>
          <w:rFonts w:ascii="Times New Roman" w:hAnsi="Times New Roman"/>
          <w:bCs/>
          <w:lang w:val="vi-VN"/>
        </w:rPr>
        <w:t xml:space="preserve"> tổ chức được </w:t>
      </w:r>
      <w:r w:rsidR="00BC7253" w:rsidRPr="00802D50">
        <w:rPr>
          <w:rFonts w:ascii="Times New Roman" w:hAnsi="Times New Roman"/>
          <w:bCs/>
        </w:rPr>
        <w:t>chủ đầu tư</w:t>
      </w:r>
      <w:r w:rsidR="00CF6550" w:rsidRPr="00802D50">
        <w:rPr>
          <w:rFonts w:ascii="Times New Roman" w:hAnsi="Times New Roman"/>
          <w:bCs/>
          <w:lang w:val="vi-VN"/>
        </w:rPr>
        <w:t xml:space="preserve"> lựa chọn theo quy định pháp luật </w:t>
      </w:r>
      <w:r w:rsidR="001A3FFC" w:rsidRPr="00802D50">
        <w:rPr>
          <w:rFonts w:ascii="Times New Roman" w:hAnsi="Times New Roman"/>
          <w:bCs/>
          <w:lang w:val="vi-VN"/>
        </w:rPr>
        <w:t xml:space="preserve">để thực hiện </w:t>
      </w:r>
      <w:r w:rsidR="00CF6550" w:rsidRPr="00802D50">
        <w:rPr>
          <w:rFonts w:ascii="Times New Roman" w:hAnsi="Times New Roman"/>
          <w:bCs/>
          <w:lang w:val="vi-VN"/>
        </w:rPr>
        <w:t>một số</w:t>
      </w:r>
      <w:r w:rsidR="001A3FFC" w:rsidRPr="00802D50">
        <w:rPr>
          <w:rFonts w:ascii="Times New Roman" w:hAnsi="Times New Roman"/>
          <w:bCs/>
          <w:lang w:val="vi-VN"/>
        </w:rPr>
        <w:t xml:space="preserve"> công việc thuộc nhiệm vụ </w:t>
      </w:r>
      <w:r w:rsidR="00CF6550" w:rsidRPr="00802D50">
        <w:rPr>
          <w:rFonts w:ascii="Times New Roman" w:hAnsi="Times New Roman"/>
          <w:bCs/>
          <w:lang w:val="vi-VN"/>
        </w:rPr>
        <w:t xml:space="preserve">của </w:t>
      </w:r>
      <w:r w:rsidR="00BC7253" w:rsidRPr="00802D50">
        <w:rPr>
          <w:rFonts w:ascii="Times New Roman" w:hAnsi="Times New Roman"/>
          <w:bCs/>
        </w:rPr>
        <w:t>chủ đầu tư</w:t>
      </w:r>
      <w:r w:rsidR="00CF6550" w:rsidRPr="00802D50">
        <w:rPr>
          <w:rFonts w:ascii="Times New Roman" w:hAnsi="Times New Roman"/>
          <w:bCs/>
          <w:lang w:val="vi-VN"/>
        </w:rPr>
        <w:t xml:space="preserve"> </w:t>
      </w:r>
      <w:r w:rsidR="00317CC2" w:rsidRPr="00802D50">
        <w:rPr>
          <w:rFonts w:ascii="Times New Roman" w:hAnsi="Times New Roman"/>
          <w:bCs/>
        </w:rPr>
        <w:t xml:space="preserve">và nhiệm vụ theo yêu cầu </w:t>
      </w:r>
      <w:r w:rsidR="00111B72" w:rsidRPr="00802D50">
        <w:rPr>
          <w:rFonts w:ascii="Times New Roman" w:hAnsi="Times New Roman"/>
          <w:bCs/>
        </w:rPr>
        <w:t>của</w:t>
      </w:r>
      <w:r w:rsidR="00317CC2" w:rsidRPr="00802D50">
        <w:rPr>
          <w:rFonts w:ascii="Times New Roman" w:hAnsi="Times New Roman"/>
          <w:bCs/>
        </w:rPr>
        <w:t xml:space="preserve"> </w:t>
      </w:r>
      <w:r w:rsidR="00AC1099" w:rsidRPr="00802D50">
        <w:rPr>
          <w:rFonts w:ascii="Times New Roman" w:hAnsi="Times New Roman"/>
          <w:bCs/>
        </w:rPr>
        <w:t>c</w:t>
      </w:r>
      <w:r w:rsidR="00111B72" w:rsidRPr="00802D50">
        <w:rPr>
          <w:rFonts w:ascii="Times New Roman" w:hAnsi="Times New Roman"/>
          <w:bCs/>
        </w:rPr>
        <w:t>ơ</w:t>
      </w:r>
      <w:r w:rsidR="00317CC2" w:rsidRPr="00802D50">
        <w:rPr>
          <w:rFonts w:ascii="Times New Roman" w:hAnsi="Times New Roman"/>
          <w:bCs/>
        </w:rPr>
        <w:t xml:space="preserve"> quan chủ quản dự án </w:t>
      </w:r>
      <w:r w:rsidR="001A3FFC" w:rsidRPr="00802D50">
        <w:rPr>
          <w:rFonts w:ascii="Times New Roman" w:hAnsi="Times New Roman"/>
          <w:bCs/>
          <w:lang w:val="vi-VN"/>
        </w:rPr>
        <w:t xml:space="preserve">trong giai đoạn lập Báo cáo nghiên cứu khả thi </w:t>
      </w:r>
      <w:r w:rsidR="00CF6550" w:rsidRPr="00802D50">
        <w:rPr>
          <w:rFonts w:ascii="Times New Roman" w:hAnsi="Times New Roman"/>
          <w:bCs/>
          <w:lang w:val="vi-VN"/>
        </w:rPr>
        <w:t>đầu tư xây dựng, thẩm định, phê duyệt dự án.</w:t>
      </w:r>
    </w:p>
    <w:p w14:paraId="53897939" w14:textId="6BBBA4E1" w:rsidR="003C7A3F" w:rsidRPr="00802D50" w:rsidRDefault="00020A42" w:rsidP="00EA4283">
      <w:pPr>
        <w:spacing w:before="120" w:line="252" w:lineRule="auto"/>
        <w:ind w:firstLine="567"/>
        <w:jc w:val="both"/>
        <w:rPr>
          <w:rFonts w:ascii="Times New Roman" w:hAnsi="Times New Roman"/>
          <w:bCs/>
          <w:lang w:val="vi-VN"/>
        </w:rPr>
      </w:pPr>
      <w:r w:rsidRPr="00802D50">
        <w:rPr>
          <w:rFonts w:ascii="Times New Roman" w:hAnsi="Times New Roman"/>
        </w:rPr>
        <w:t>5</w:t>
      </w:r>
      <w:r w:rsidR="003C7A3F" w:rsidRPr="00802D50">
        <w:rPr>
          <w:rFonts w:ascii="Times New Roman" w:hAnsi="Times New Roman"/>
          <w:lang w:val="vi-VN"/>
        </w:rPr>
        <w:t xml:space="preserve">. </w:t>
      </w:r>
      <w:r w:rsidR="003C7A3F" w:rsidRPr="00802D50">
        <w:rPr>
          <w:rFonts w:ascii="Times New Roman" w:hAnsi="Times New Roman"/>
        </w:rPr>
        <w:t>Quy hoạch vùng phụ cận ga đường sắt là quy hoạch phân khu</w:t>
      </w:r>
      <w:r w:rsidR="003E046B" w:rsidRPr="00802D50">
        <w:rPr>
          <w:rFonts w:ascii="Times New Roman" w:hAnsi="Times New Roman"/>
          <w:lang w:val="vi-VN"/>
        </w:rPr>
        <w:t xml:space="preserve"> </w:t>
      </w:r>
      <w:r w:rsidR="003C7A3F" w:rsidRPr="00802D50">
        <w:rPr>
          <w:rFonts w:ascii="Times New Roman" w:hAnsi="Times New Roman"/>
        </w:rPr>
        <w:t xml:space="preserve">khu chức năng theo quy định </w:t>
      </w:r>
      <w:r w:rsidR="003E046B" w:rsidRPr="00802D50">
        <w:rPr>
          <w:rFonts w:ascii="Times New Roman" w:hAnsi="Times New Roman"/>
        </w:rPr>
        <w:t>pháp</w:t>
      </w:r>
      <w:r w:rsidR="003E046B" w:rsidRPr="00802D50">
        <w:rPr>
          <w:rFonts w:ascii="Times New Roman" w:hAnsi="Times New Roman"/>
          <w:lang w:val="vi-VN"/>
        </w:rPr>
        <w:t xml:space="preserve"> luật về</w:t>
      </w:r>
      <w:r w:rsidR="003C7A3F" w:rsidRPr="00802D50">
        <w:rPr>
          <w:rFonts w:ascii="Times New Roman" w:hAnsi="Times New Roman"/>
        </w:rPr>
        <w:t xml:space="preserve"> </w:t>
      </w:r>
      <w:r w:rsidR="003E046B" w:rsidRPr="00802D50">
        <w:rPr>
          <w:rFonts w:ascii="Times New Roman" w:hAnsi="Times New Roman"/>
          <w:lang w:val="vi-VN"/>
        </w:rPr>
        <w:t>q</w:t>
      </w:r>
      <w:r w:rsidR="003C7A3F" w:rsidRPr="00802D50">
        <w:rPr>
          <w:rFonts w:ascii="Times New Roman" w:hAnsi="Times New Roman"/>
        </w:rPr>
        <w:t>uy hoạch đô thị và nông thôn</w:t>
      </w:r>
      <w:r w:rsidR="003E046B" w:rsidRPr="00802D50">
        <w:rPr>
          <w:rFonts w:ascii="Times New Roman" w:hAnsi="Times New Roman"/>
          <w:lang w:val="vi-VN"/>
        </w:rPr>
        <w:t xml:space="preserve">, </w:t>
      </w:r>
      <w:r w:rsidR="003C7A3F" w:rsidRPr="00802D50">
        <w:rPr>
          <w:rFonts w:ascii="Times New Roman" w:hAnsi="Times New Roman"/>
        </w:rPr>
        <w:t>được</w:t>
      </w:r>
      <w:r w:rsidR="003C7A3F" w:rsidRPr="00802D50">
        <w:rPr>
          <w:rFonts w:ascii="Times New Roman" w:hAnsi="Times New Roman"/>
          <w:lang w:val="vi-VN"/>
        </w:rPr>
        <w:t xml:space="preserve"> lập cho </w:t>
      </w:r>
      <w:r w:rsidR="003C7A3F" w:rsidRPr="00802D50">
        <w:rPr>
          <w:rFonts w:ascii="Times New Roman" w:hAnsi="Times New Roman"/>
          <w:bCs/>
        </w:rPr>
        <w:t>khu vực phụ cận các nhà ga đường sắt thuộc Dự án đường sắt tốc độ cao trên trục Bắc - Nam và Dự án đầu tư xây dựng tuyến đường sắt Lào Cai - Hà Nội - Hải Phòng</w:t>
      </w:r>
      <w:r w:rsidR="003C7A3F" w:rsidRPr="00802D50">
        <w:rPr>
          <w:rFonts w:ascii="Times New Roman" w:hAnsi="Times New Roman"/>
          <w:bCs/>
          <w:lang w:val="vi-VN"/>
        </w:rPr>
        <w:t xml:space="preserve"> theo</w:t>
      </w:r>
      <w:r w:rsidR="003C7A3F" w:rsidRPr="00802D50">
        <w:rPr>
          <w:rFonts w:ascii="Times New Roman" w:hAnsi="Times New Roman"/>
          <w:bCs/>
        </w:rPr>
        <w:t xml:space="preserve"> </w:t>
      </w:r>
      <w:r w:rsidR="003C7A3F" w:rsidRPr="00802D50">
        <w:rPr>
          <w:rFonts w:ascii="Times New Roman" w:hAnsi="Times New Roman"/>
          <w:lang w:val="vi-VN"/>
        </w:rPr>
        <w:t>p</w:t>
      </w:r>
      <w:r w:rsidR="003C7A3F" w:rsidRPr="00802D50">
        <w:rPr>
          <w:rFonts w:ascii="Times New Roman" w:hAnsi="Times New Roman"/>
        </w:rPr>
        <w:t>hạm vi, ranh giới do Ủy ban nhân dân cấp tỉnh</w:t>
      </w:r>
      <w:r w:rsidR="003E046B" w:rsidRPr="00802D50">
        <w:rPr>
          <w:rFonts w:ascii="Times New Roman" w:hAnsi="Times New Roman"/>
          <w:lang w:val="vi-VN"/>
        </w:rPr>
        <w:t xml:space="preserve"> </w:t>
      </w:r>
      <w:r w:rsidR="003C7A3F" w:rsidRPr="00802D50">
        <w:rPr>
          <w:rFonts w:ascii="Times New Roman" w:hAnsi="Times New Roman"/>
        </w:rPr>
        <w:t>quyết</w:t>
      </w:r>
      <w:r w:rsidR="003C7A3F" w:rsidRPr="00802D50">
        <w:rPr>
          <w:rFonts w:ascii="Times New Roman" w:hAnsi="Times New Roman"/>
          <w:lang w:val="vi-VN"/>
        </w:rPr>
        <w:t xml:space="preserve"> định</w:t>
      </w:r>
      <w:r w:rsidR="00A77CCC" w:rsidRPr="00802D50">
        <w:rPr>
          <w:rFonts w:ascii="Times New Roman" w:hAnsi="Times New Roman"/>
        </w:rPr>
        <w:t xml:space="preserve">. </w:t>
      </w:r>
    </w:p>
    <w:p w14:paraId="25EF27CE" w14:textId="7FCB9059" w:rsidR="0017511D" w:rsidRPr="00802D50" w:rsidRDefault="0017511D" w:rsidP="00EA4283">
      <w:pPr>
        <w:spacing w:before="120" w:line="252" w:lineRule="auto"/>
        <w:ind w:firstLine="567"/>
        <w:jc w:val="both"/>
        <w:rPr>
          <w:rFonts w:ascii="Times New Roman" w:hAnsi="Times New Roman"/>
          <w:b/>
          <w:bCs/>
        </w:rPr>
      </w:pPr>
      <w:r w:rsidRPr="00802D50">
        <w:rPr>
          <w:rFonts w:ascii="Times New Roman" w:hAnsi="Times New Roman"/>
          <w:b/>
          <w:bCs/>
        </w:rPr>
        <w:t>Điều 4. Nguyên tắc</w:t>
      </w:r>
      <w:r w:rsidR="00365FEB" w:rsidRPr="00802D50">
        <w:rPr>
          <w:rFonts w:ascii="Times New Roman" w:hAnsi="Times New Roman"/>
          <w:b/>
          <w:bCs/>
        </w:rPr>
        <w:t xml:space="preserve"> và các quy định chung về</w:t>
      </w:r>
      <w:r w:rsidRPr="00802D50">
        <w:rPr>
          <w:rFonts w:ascii="Times New Roman" w:hAnsi="Times New Roman"/>
          <w:b/>
          <w:bCs/>
        </w:rPr>
        <w:t xml:space="preserve"> thực hiện dự án</w:t>
      </w:r>
    </w:p>
    <w:p w14:paraId="1F174844" w14:textId="1E7D456B" w:rsidR="0033073D" w:rsidRPr="00802D50" w:rsidRDefault="0033073D" w:rsidP="00EA4283">
      <w:pPr>
        <w:spacing w:before="120" w:line="252" w:lineRule="auto"/>
        <w:ind w:firstLine="567"/>
        <w:jc w:val="both"/>
        <w:rPr>
          <w:rFonts w:ascii="Times New Roman" w:hAnsi="Times New Roman"/>
          <w:bCs/>
        </w:rPr>
      </w:pPr>
      <w:r w:rsidRPr="00802D50">
        <w:rPr>
          <w:rFonts w:ascii="Times New Roman" w:hAnsi="Times New Roman"/>
          <w:bCs/>
        </w:rPr>
        <w:t>1. Việc khảo sát, lập, thẩm định, phê duyệt dự án</w:t>
      </w:r>
      <w:r w:rsidR="00C25406" w:rsidRPr="00802D50">
        <w:rPr>
          <w:rFonts w:ascii="Times New Roman" w:hAnsi="Times New Roman"/>
          <w:bCs/>
        </w:rPr>
        <w:t>,</w:t>
      </w:r>
      <w:r w:rsidRPr="00802D50">
        <w:rPr>
          <w:rFonts w:ascii="Times New Roman" w:hAnsi="Times New Roman"/>
          <w:bCs/>
        </w:rPr>
        <w:t xml:space="preserve"> thiết kế xây dựng</w:t>
      </w:r>
      <w:r w:rsidR="00C25406" w:rsidRPr="00802D50">
        <w:rPr>
          <w:rFonts w:ascii="Times New Roman" w:hAnsi="Times New Roman"/>
          <w:bCs/>
        </w:rPr>
        <w:t>;</w:t>
      </w:r>
      <w:r w:rsidRPr="00802D50">
        <w:rPr>
          <w:rFonts w:ascii="Times New Roman" w:hAnsi="Times New Roman"/>
          <w:bCs/>
        </w:rPr>
        <w:t xml:space="preserve"> </w:t>
      </w:r>
      <w:r w:rsidR="00D21E62" w:rsidRPr="00802D50">
        <w:rPr>
          <w:rFonts w:ascii="Times New Roman" w:hAnsi="Times New Roman"/>
          <w:bCs/>
        </w:rPr>
        <w:t>quản lý năng lực</w:t>
      </w:r>
      <w:r w:rsidR="00C25406" w:rsidRPr="00802D50">
        <w:rPr>
          <w:rFonts w:ascii="Times New Roman" w:hAnsi="Times New Roman"/>
          <w:bCs/>
        </w:rPr>
        <w:t>;</w:t>
      </w:r>
      <w:r w:rsidR="00D21E62" w:rsidRPr="00802D50">
        <w:rPr>
          <w:rFonts w:ascii="Times New Roman" w:hAnsi="Times New Roman"/>
          <w:bCs/>
        </w:rPr>
        <w:t xml:space="preserve"> </w:t>
      </w:r>
      <w:r w:rsidRPr="00802D50">
        <w:rPr>
          <w:rFonts w:ascii="Times New Roman" w:hAnsi="Times New Roman"/>
          <w:bCs/>
        </w:rPr>
        <w:t>quản lý chi phí</w:t>
      </w:r>
      <w:r w:rsidR="00C25406" w:rsidRPr="00802D50">
        <w:rPr>
          <w:rFonts w:ascii="Times New Roman" w:hAnsi="Times New Roman"/>
          <w:bCs/>
        </w:rPr>
        <w:t>;</w:t>
      </w:r>
      <w:r w:rsidR="00C82181" w:rsidRPr="00802D50">
        <w:rPr>
          <w:rFonts w:ascii="Times New Roman" w:hAnsi="Times New Roman"/>
          <w:bCs/>
        </w:rPr>
        <w:t xml:space="preserve"> lựa chọn nhà thầu</w:t>
      </w:r>
      <w:r w:rsidR="00C25406" w:rsidRPr="00802D50">
        <w:rPr>
          <w:rFonts w:ascii="Times New Roman" w:hAnsi="Times New Roman"/>
          <w:bCs/>
        </w:rPr>
        <w:t xml:space="preserve">, </w:t>
      </w:r>
      <w:r w:rsidR="00601BAB" w:rsidRPr="00802D50">
        <w:rPr>
          <w:rFonts w:ascii="Times New Roman" w:hAnsi="Times New Roman"/>
          <w:bCs/>
        </w:rPr>
        <w:t>quản lý</w:t>
      </w:r>
      <w:r w:rsidRPr="00802D50">
        <w:rPr>
          <w:rFonts w:ascii="Times New Roman" w:hAnsi="Times New Roman"/>
          <w:bCs/>
        </w:rPr>
        <w:t xml:space="preserve"> hợp đồng</w:t>
      </w:r>
      <w:r w:rsidR="00C25406" w:rsidRPr="00802D50">
        <w:rPr>
          <w:rFonts w:ascii="Times New Roman" w:hAnsi="Times New Roman"/>
          <w:bCs/>
        </w:rPr>
        <w:t>;</w:t>
      </w:r>
      <w:r w:rsidR="00D71196" w:rsidRPr="00802D50">
        <w:rPr>
          <w:rFonts w:ascii="Times New Roman" w:hAnsi="Times New Roman"/>
          <w:bCs/>
        </w:rPr>
        <w:t xml:space="preserve"> </w:t>
      </w:r>
      <w:r w:rsidR="00B50A9D" w:rsidRPr="00802D50">
        <w:rPr>
          <w:rFonts w:ascii="Times New Roman" w:hAnsi="Times New Roman"/>
          <w:bCs/>
        </w:rPr>
        <w:t xml:space="preserve">kiện toàn </w:t>
      </w:r>
      <w:r w:rsidR="00D71196" w:rsidRPr="00802D50">
        <w:rPr>
          <w:rFonts w:ascii="Times New Roman" w:hAnsi="Times New Roman"/>
          <w:bCs/>
        </w:rPr>
        <w:t>Ban quản lý dự án chuyên ngành</w:t>
      </w:r>
      <w:r w:rsidRPr="00802D50">
        <w:rPr>
          <w:rFonts w:ascii="Times New Roman" w:hAnsi="Times New Roman"/>
          <w:bCs/>
        </w:rPr>
        <w:t xml:space="preserve"> </w:t>
      </w:r>
      <w:r w:rsidR="007A48B8" w:rsidRPr="00802D50">
        <w:rPr>
          <w:rFonts w:ascii="Times New Roman" w:hAnsi="Times New Roman"/>
          <w:bCs/>
        </w:rPr>
        <w:t>thực</w:t>
      </w:r>
      <w:r w:rsidR="007A48B8" w:rsidRPr="00802D50">
        <w:rPr>
          <w:rFonts w:ascii="Times New Roman" w:hAnsi="Times New Roman"/>
          <w:bCs/>
          <w:lang w:val="vi-VN"/>
        </w:rPr>
        <w:t xml:space="preserve"> hiện</w:t>
      </w:r>
      <w:r w:rsidRPr="00802D50">
        <w:rPr>
          <w:rFonts w:ascii="Times New Roman" w:hAnsi="Times New Roman"/>
          <w:bCs/>
        </w:rPr>
        <w:t xml:space="preserve"> theo </w:t>
      </w:r>
      <w:r w:rsidR="007A48B8" w:rsidRPr="00802D50">
        <w:rPr>
          <w:rFonts w:ascii="Times New Roman" w:hAnsi="Times New Roman"/>
          <w:bCs/>
        </w:rPr>
        <w:t xml:space="preserve">các cơ chế, chính sách đặc thù, đặc biệt </w:t>
      </w:r>
      <w:r w:rsidRPr="00802D50">
        <w:rPr>
          <w:rFonts w:ascii="Times New Roman" w:hAnsi="Times New Roman"/>
          <w:bCs/>
        </w:rPr>
        <w:t xml:space="preserve">quy định cụ thể tại Nghị định này. </w:t>
      </w:r>
      <w:r w:rsidR="007F2430" w:rsidRPr="00802D50">
        <w:rPr>
          <w:rFonts w:ascii="Times New Roman" w:hAnsi="Times New Roman"/>
          <w:bCs/>
        </w:rPr>
        <w:t>Những</w:t>
      </w:r>
      <w:r w:rsidR="007F2430" w:rsidRPr="00802D50">
        <w:rPr>
          <w:rFonts w:ascii="Times New Roman" w:hAnsi="Times New Roman"/>
          <w:bCs/>
          <w:lang w:val="vi-VN"/>
        </w:rPr>
        <w:t xml:space="preserve"> nội dung</w:t>
      </w:r>
      <w:r w:rsidRPr="00802D50">
        <w:rPr>
          <w:rFonts w:ascii="Times New Roman" w:hAnsi="Times New Roman"/>
          <w:bCs/>
        </w:rPr>
        <w:t xml:space="preserve"> không được quy định trong Nghị định này thực hiện theo quy định </w:t>
      </w:r>
      <w:r w:rsidR="005319E0" w:rsidRPr="00802D50">
        <w:rPr>
          <w:rFonts w:ascii="Times New Roman" w:hAnsi="Times New Roman"/>
          <w:bCs/>
        </w:rPr>
        <w:t>của Chính phủ về quản lý hoạt động xây dựng, quản lý chi phí</w:t>
      </w:r>
      <w:r w:rsidR="008A1730" w:rsidRPr="00802D50">
        <w:rPr>
          <w:rFonts w:ascii="Times New Roman" w:hAnsi="Times New Roman"/>
          <w:bCs/>
        </w:rPr>
        <w:t>,</w:t>
      </w:r>
      <w:r w:rsidR="005319E0" w:rsidRPr="00802D50">
        <w:rPr>
          <w:rFonts w:ascii="Times New Roman" w:hAnsi="Times New Roman"/>
          <w:bCs/>
        </w:rPr>
        <w:t xml:space="preserve"> quản lý hợp đồng</w:t>
      </w:r>
      <w:r w:rsidR="00575CB9" w:rsidRPr="00802D50">
        <w:rPr>
          <w:rFonts w:ascii="Times New Roman" w:hAnsi="Times New Roman"/>
          <w:bCs/>
        </w:rPr>
        <w:t xml:space="preserve"> và pháp luật có liên quan.</w:t>
      </w:r>
    </w:p>
    <w:p w14:paraId="0DA90882" w14:textId="4A8D2FE7" w:rsidR="00514162" w:rsidRPr="00802D50" w:rsidRDefault="00514162" w:rsidP="00EA4283">
      <w:pPr>
        <w:spacing w:before="120" w:line="252" w:lineRule="auto"/>
        <w:ind w:firstLine="567"/>
        <w:jc w:val="both"/>
        <w:rPr>
          <w:rFonts w:ascii="Times New Roman" w:hAnsi="Times New Roman"/>
        </w:rPr>
      </w:pPr>
      <w:r w:rsidRPr="00802D50">
        <w:rPr>
          <w:rFonts w:ascii="Times New Roman" w:hAnsi="Times New Roman"/>
          <w:bCs/>
          <w:lang w:val="vi-VN"/>
        </w:rPr>
        <w:t>2</w:t>
      </w:r>
      <w:r w:rsidRPr="00802D50">
        <w:rPr>
          <w:rFonts w:ascii="Times New Roman" w:hAnsi="Times New Roman"/>
          <w:bCs/>
        </w:rPr>
        <w:t xml:space="preserve">. Việc lập, thẩm định, phê duyệt </w:t>
      </w:r>
      <w:r w:rsidR="00905B19" w:rsidRPr="00802D50">
        <w:rPr>
          <w:rFonts w:ascii="Times New Roman" w:hAnsi="Times New Roman"/>
          <w:bCs/>
        </w:rPr>
        <w:t>dự án</w:t>
      </w:r>
      <w:r w:rsidR="00365FEB" w:rsidRPr="00802D50">
        <w:rPr>
          <w:rFonts w:ascii="Times New Roman" w:hAnsi="Times New Roman"/>
          <w:bCs/>
        </w:rPr>
        <w:t>, thiết kế kế xây dựng</w:t>
      </w:r>
      <w:r w:rsidR="00905B19" w:rsidRPr="00802D50">
        <w:rPr>
          <w:rFonts w:ascii="Times New Roman" w:hAnsi="Times New Roman"/>
          <w:bCs/>
        </w:rPr>
        <w:t>;</w:t>
      </w:r>
      <w:r w:rsidRPr="00802D50">
        <w:rPr>
          <w:rFonts w:ascii="Times New Roman" w:hAnsi="Times New Roman"/>
          <w:bCs/>
        </w:rPr>
        <w:t xml:space="preserve"> lựa chọn nhà thầu</w:t>
      </w:r>
      <w:r w:rsidR="00B57648" w:rsidRPr="00802D50">
        <w:rPr>
          <w:rFonts w:ascii="Times New Roman" w:hAnsi="Times New Roman"/>
          <w:bCs/>
          <w:lang w:val="vi-VN"/>
        </w:rPr>
        <w:t>; quản lý hợp đồng</w:t>
      </w:r>
      <w:r w:rsidRPr="00802D50">
        <w:rPr>
          <w:rFonts w:ascii="Times New Roman" w:hAnsi="Times New Roman"/>
          <w:bCs/>
        </w:rPr>
        <w:t xml:space="preserve"> phải đảm bảo tính công khai, minh bạch, tuân thủ các quy định về phòng chống tham nhũng, lãng phí và tiêu cực.</w:t>
      </w:r>
      <w:r w:rsidR="007F2430" w:rsidRPr="00802D50">
        <w:rPr>
          <w:rFonts w:ascii="Times New Roman" w:hAnsi="Times New Roman"/>
        </w:rPr>
        <w:t xml:space="preserve"> </w:t>
      </w:r>
    </w:p>
    <w:p w14:paraId="63105EF8" w14:textId="731FD246" w:rsidR="00CF014D" w:rsidRPr="00802D50" w:rsidRDefault="008620C9" w:rsidP="00EA4283">
      <w:pPr>
        <w:spacing w:before="120" w:line="252" w:lineRule="auto"/>
        <w:ind w:firstLine="567"/>
        <w:jc w:val="both"/>
        <w:rPr>
          <w:rFonts w:ascii="Times New Roman" w:hAnsi="Times New Roman"/>
          <w:bCs/>
          <w:spacing w:val="-2"/>
        </w:rPr>
      </w:pPr>
      <w:r w:rsidRPr="00802D50">
        <w:rPr>
          <w:rFonts w:ascii="Times New Roman" w:hAnsi="Times New Roman"/>
          <w:bCs/>
          <w:spacing w:val="-2"/>
        </w:rPr>
        <w:lastRenderedPageBreak/>
        <w:t xml:space="preserve">3. Áp dụng công nghệ hiện </w:t>
      </w:r>
      <w:r w:rsidRPr="00802D50">
        <w:rPr>
          <w:rFonts w:ascii="Times New Roman" w:hAnsi="Times New Roman" w:hint="eastAsia"/>
          <w:bCs/>
          <w:spacing w:val="-2"/>
        </w:rPr>
        <w:t>đ</w:t>
      </w:r>
      <w:r w:rsidRPr="00802D50">
        <w:rPr>
          <w:rFonts w:ascii="Times New Roman" w:hAnsi="Times New Roman"/>
          <w:bCs/>
          <w:spacing w:val="-2"/>
        </w:rPr>
        <w:t>ại, công nghệ số trong khảo sát, thiết kế, xây dựng mô hình</w:t>
      </w:r>
      <w:r w:rsidR="00A635AD" w:rsidRPr="00802D50">
        <w:rPr>
          <w:rFonts w:ascii="Times New Roman" w:hAnsi="Times New Roman"/>
          <w:bCs/>
          <w:spacing w:val="-2"/>
        </w:rPr>
        <w:t xml:space="preserve"> thông tin công trình</w:t>
      </w:r>
      <w:r w:rsidRPr="00802D50">
        <w:rPr>
          <w:rFonts w:ascii="Times New Roman" w:hAnsi="Times New Roman"/>
          <w:bCs/>
          <w:spacing w:val="-2"/>
        </w:rPr>
        <w:t xml:space="preserve"> </w:t>
      </w:r>
      <w:r w:rsidR="00A635AD" w:rsidRPr="00802D50">
        <w:rPr>
          <w:rFonts w:ascii="Times New Roman" w:hAnsi="Times New Roman"/>
          <w:bCs/>
          <w:spacing w:val="-2"/>
        </w:rPr>
        <w:t>(</w:t>
      </w:r>
      <w:r w:rsidRPr="00802D50">
        <w:rPr>
          <w:rFonts w:ascii="Times New Roman" w:hAnsi="Times New Roman"/>
          <w:bCs/>
          <w:spacing w:val="-2"/>
        </w:rPr>
        <w:t>BIM</w:t>
      </w:r>
      <w:r w:rsidR="00A635AD" w:rsidRPr="00802D50">
        <w:rPr>
          <w:rFonts w:ascii="Times New Roman" w:hAnsi="Times New Roman"/>
          <w:bCs/>
          <w:spacing w:val="-2"/>
        </w:rPr>
        <w:t>)</w:t>
      </w:r>
      <w:r w:rsidRPr="00802D50">
        <w:rPr>
          <w:rFonts w:ascii="Times New Roman" w:hAnsi="Times New Roman"/>
          <w:bCs/>
          <w:spacing w:val="-2"/>
        </w:rPr>
        <w:t xml:space="preserve"> của dự án và khuyến khích tích hợp dữ liệu từ hệ thống thông tin </w:t>
      </w:r>
      <w:r w:rsidRPr="00802D50">
        <w:rPr>
          <w:rFonts w:ascii="Times New Roman" w:hAnsi="Times New Roman" w:hint="eastAsia"/>
          <w:bCs/>
          <w:spacing w:val="-2"/>
        </w:rPr>
        <w:t>đ</w:t>
      </w:r>
      <w:r w:rsidRPr="00802D50">
        <w:rPr>
          <w:rFonts w:ascii="Times New Roman" w:hAnsi="Times New Roman"/>
          <w:bCs/>
          <w:spacing w:val="-2"/>
        </w:rPr>
        <w:t xml:space="preserve">ịa lý (GIS), </w:t>
      </w:r>
      <w:r w:rsidR="00AE68AB" w:rsidRPr="00802D50">
        <w:rPr>
          <w:rFonts w:ascii="Times New Roman" w:hAnsi="Times New Roman"/>
          <w:bCs/>
          <w:spacing w:val="-2"/>
        </w:rPr>
        <w:t xml:space="preserve">hệ thống quản lý tài sản (AIM) </w:t>
      </w:r>
      <w:r w:rsidR="00BA62BC" w:rsidRPr="00802D50">
        <w:rPr>
          <w:rFonts w:ascii="Times New Roman" w:hAnsi="Times New Roman"/>
          <w:lang w:val="vi-VN"/>
        </w:rPr>
        <w:t>và bản sao k</w:t>
      </w:r>
      <w:r w:rsidR="00AE68AB" w:rsidRPr="00802D50">
        <w:rPr>
          <w:rFonts w:ascii="Times New Roman" w:hAnsi="Times New Roman"/>
        </w:rPr>
        <w:t>ỹ</w:t>
      </w:r>
      <w:r w:rsidR="00BA62BC" w:rsidRPr="00802D50">
        <w:rPr>
          <w:rFonts w:ascii="Times New Roman" w:hAnsi="Times New Roman"/>
          <w:lang w:val="vi-VN"/>
        </w:rPr>
        <w:t xml:space="preserve"> thuật số song sinh (Digital Twin)</w:t>
      </w:r>
      <w:r w:rsidR="00BA62BC" w:rsidRPr="00802D50">
        <w:rPr>
          <w:rFonts w:ascii="Times New Roman" w:hAnsi="Times New Roman"/>
        </w:rPr>
        <w:t xml:space="preserve">, </w:t>
      </w:r>
      <w:r w:rsidRPr="00802D50">
        <w:rPr>
          <w:rFonts w:ascii="Times New Roman" w:hAnsi="Times New Roman"/>
          <w:bCs/>
          <w:spacing w:val="-2"/>
        </w:rPr>
        <w:t xml:space="preserve">mô phỏng và </w:t>
      </w:r>
      <w:r w:rsidRPr="00802D50">
        <w:rPr>
          <w:rFonts w:ascii="Times New Roman" w:hAnsi="Times New Roman" w:hint="eastAsia"/>
          <w:bCs/>
          <w:spacing w:val="-2"/>
        </w:rPr>
        <w:t>đá</w:t>
      </w:r>
      <w:r w:rsidRPr="00802D50">
        <w:rPr>
          <w:rFonts w:ascii="Times New Roman" w:hAnsi="Times New Roman"/>
          <w:bCs/>
          <w:spacing w:val="-2"/>
        </w:rPr>
        <w:t>nh giá lựa chọn ph</w:t>
      </w:r>
      <w:r w:rsidRPr="00802D50">
        <w:rPr>
          <w:rFonts w:ascii="Times New Roman" w:hAnsi="Times New Roman" w:hint="eastAsia"/>
          <w:bCs/>
          <w:spacing w:val="-2"/>
        </w:rPr>
        <w:t>ươ</w:t>
      </w:r>
      <w:r w:rsidRPr="00802D50">
        <w:rPr>
          <w:rFonts w:ascii="Times New Roman" w:hAnsi="Times New Roman"/>
          <w:bCs/>
          <w:spacing w:val="-2"/>
        </w:rPr>
        <w:t>ng án, quản lý vận hành dự án.</w:t>
      </w:r>
      <w:r w:rsidR="00243336" w:rsidRPr="00802D50">
        <w:rPr>
          <w:rFonts w:ascii="Times New Roman" w:hAnsi="Times New Roman"/>
          <w:bCs/>
          <w:spacing w:val="-2"/>
        </w:rPr>
        <w:t xml:space="preserve"> </w:t>
      </w:r>
    </w:p>
    <w:p w14:paraId="23098875" w14:textId="012C8B49" w:rsidR="00735DA3" w:rsidRPr="00802D50" w:rsidRDefault="00735DA3" w:rsidP="00EA4283">
      <w:pPr>
        <w:spacing w:before="120" w:line="252" w:lineRule="auto"/>
        <w:ind w:firstLine="567"/>
        <w:jc w:val="both"/>
        <w:rPr>
          <w:rFonts w:ascii="Times New Roman" w:hAnsi="Times New Roman"/>
          <w:bCs/>
        </w:rPr>
      </w:pPr>
      <w:r w:rsidRPr="00802D50">
        <w:rPr>
          <w:rFonts w:ascii="Times New Roman" w:hAnsi="Times New Roman"/>
          <w:bCs/>
        </w:rPr>
        <w:t>4. Đối với dự án được lập thiết kế FEED thay thiết kế cơ sở</w:t>
      </w:r>
      <w:r w:rsidRPr="00802D50">
        <w:rPr>
          <w:rFonts w:ascii="Times New Roman" w:hAnsi="Times New Roman"/>
          <w:bCs/>
          <w:lang w:val="vi-VN"/>
        </w:rPr>
        <w:t xml:space="preserve"> tại Báo cáo nghiên cứu khả thi đầu tư xây dựng</w:t>
      </w:r>
      <w:r w:rsidRPr="00802D50">
        <w:rPr>
          <w:rFonts w:ascii="Times New Roman" w:hAnsi="Times New Roman"/>
          <w:bCs/>
        </w:rPr>
        <w:t xml:space="preserve">, thiết kế xây dựng thực hiện theo trình tự thiết kế 02 bước gồm thiết kế FEED và </w:t>
      </w:r>
      <w:r w:rsidR="008A1730" w:rsidRPr="00802D50">
        <w:rPr>
          <w:rFonts w:ascii="Times New Roman" w:hAnsi="Times New Roman"/>
          <w:bCs/>
        </w:rPr>
        <w:t>thiết kế</w:t>
      </w:r>
      <w:r w:rsidR="00B07DB7" w:rsidRPr="00802D50">
        <w:rPr>
          <w:rFonts w:ascii="Times New Roman" w:hAnsi="Times New Roman"/>
          <w:bCs/>
        </w:rPr>
        <w:t xml:space="preserve"> </w:t>
      </w:r>
      <w:r w:rsidR="00146BB1" w:rsidRPr="00802D50">
        <w:rPr>
          <w:rFonts w:ascii="Times New Roman" w:hAnsi="Times New Roman"/>
          <w:bCs/>
        </w:rPr>
        <w:t xml:space="preserve">xây dựng </w:t>
      </w:r>
      <w:r w:rsidR="00B07DB7" w:rsidRPr="00802D50">
        <w:rPr>
          <w:rFonts w:ascii="Times New Roman" w:hAnsi="Times New Roman"/>
          <w:bCs/>
        </w:rPr>
        <w:t xml:space="preserve">triển khai sau thiết kế FEED </w:t>
      </w:r>
      <w:r w:rsidR="009D288C" w:rsidRPr="00802D50">
        <w:rPr>
          <w:rFonts w:ascii="Times New Roman" w:hAnsi="Times New Roman"/>
          <w:bCs/>
        </w:rPr>
        <w:t>(gồm</w:t>
      </w:r>
      <w:r w:rsidR="00B07DB7" w:rsidRPr="00802D50">
        <w:rPr>
          <w:rFonts w:ascii="Times New Roman" w:hAnsi="Times New Roman"/>
          <w:bCs/>
        </w:rPr>
        <w:t xml:space="preserve"> thiết kế</w:t>
      </w:r>
      <w:r w:rsidR="008A1730" w:rsidRPr="00802D50">
        <w:rPr>
          <w:rFonts w:ascii="Times New Roman" w:hAnsi="Times New Roman"/>
          <w:bCs/>
        </w:rPr>
        <w:t xml:space="preserve"> chi tiết theo thông lệ quốc tế hoặc </w:t>
      </w:r>
      <w:r w:rsidRPr="00802D50">
        <w:rPr>
          <w:rFonts w:ascii="Times New Roman" w:hAnsi="Times New Roman"/>
          <w:bCs/>
        </w:rPr>
        <w:t>thiết kế bản vẽ thi công</w:t>
      </w:r>
      <w:r w:rsidR="009D288C" w:rsidRPr="00802D50">
        <w:rPr>
          <w:rFonts w:ascii="Times New Roman" w:hAnsi="Times New Roman"/>
          <w:bCs/>
        </w:rPr>
        <w:t>)</w:t>
      </w:r>
      <w:r w:rsidRPr="00802D50">
        <w:rPr>
          <w:rFonts w:ascii="Times New Roman" w:hAnsi="Times New Roman"/>
          <w:bCs/>
        </w:rPr>
        <w:t>, bảo đảm các yêu cầu kỹ thuật, tiêu chuẩn áp dụng.</w:t>
      </w:r>
    </w:p>
    <w:p w14:paraId="4E775295" w14:textId="1B5978C1" w:rsidR="000B164C" w:rsidRPr="00802D50" w:rsidRDefault="0038639A" w:rsidP="00EA4283">
      <w:pPr>
        <w:spacing w:before="120" w:line="252" w:lineRule="auto"/>
        <w:ind w:firstLine="567"/>
        <w:jc w:val="both"/>
        <w:rPr>
          <w:rFonts w:ascii="Times New Roman" w:hAnsi="Times New Roman"/>
          <w:bCs/>
        </w:rPr>
      </w:pPr>
      <w:r w:rsidRPr="00802D50">
        <w:rPr>
          <w:rFonts w:ascii="Times New Roman" w:hAnsi="Times New Roman"/>
          <w:bCs/>
        </w:rPr>
        <w:t>5</w:t>
      </w:r>
      <w:r w:rsidR="0033073D" w:rsidRPr="00802D50">
        <w:rPr>
          <w:rFonts w:ascii="Times New Roman" w:hAnsi="Times New Roman"/>
          <w:bCs/>
        </w:rPr>
        <w:t xml:space="preserve">. </w:t>
      </w:r>
      <w:r w:rsidR="00692565" w:rsidRPr="00802D50">
        <w:rPr>
          <w:rFonts w:ascii="Times New Roman" w:hAnsi="Times New Roman"/>
          <w:bCs/>
        </w:rPr>
        <w:t>D</w:t>
      </w:r>
      <w:r w:rsidR="00074D74" w:rsidRPr="00802D50">
        <w:rPr>
          <w:rFonts w:ascii="Times New Roman" w:hAnsi="Times New Roman"/>
          <w:bCs/>
        </w:rPr>
        <w:t>ự án được thực hiện song song, đồng thời</w:t>
      </w:r>
      <w:r w:rsidR="00C35075" w:rsidRPr="00802D50">
        <w:rPr>
          <w:rFonts w:ascii="Times New Roman" w:hAnsi="Times New Roman"/>
          <w:bCs/>
        </w:rPr>
        <w:t>,</w:t>
      </w:r>
      <w:r w:rsidR="00074D74" w:rsidRPr="00802D50">
        <w:rPr>
          <w:rFonts w:ascii="Times New Roman" w:hAnsi="Times New Roman"/>
          <w:bCs/>
        </w:rPr>
        <w:t xml:space="preserve"> </w:t>
      </w:r>
      <w:r w:rsidR="00C35075" w:rsidRPr="00802D50">
        <w:rPr>
          <w:rFonts w:ascii="Times New Roman" w:hAnsi="Times New Roman"/>
          <w:bCs/>
        </w:rPr>
        <w:t xml:space="preserve">kết hợp các nội dung công việc </w:t>
      </w:r>
      <w:r w:rsidR="00EF33B0" w:rsidRPr="00802D50">
        <w:rPr>
          <w:rFonts w:ascii="Times New Roman" w:hAnsi="Times New Roman"/>
          <w:bCs/>
        </w:rPr>
        <w:t xml:space="preserve">trong giai đoạn chuẩn bị dự án </w:t>
      </w:r>
      <w:r w:rsidR="00146BB1" w:rsidRPr="00802D50">
        <w:rPr>
          <w:rFonts w:ascii="Times New Roman" w:hAnsi="Times New Roman"/>
          <w:bCs/>
        </w:rPr>
        <w:t>theo</w:t>
      </w:r>
      <w:r w:rsidR="00B736C5" w:rsidRPr="00802D50">
        <w:rPr>
          <w:rFonts w:ascii="Times New Roman" w:hAnsi="Times New Roman"/>
          <w:bCs/>
        </w:rPr>
        <w:t xml:space="preserve"> quy định tại Nghị định này </w:t>
      </w:r>
      <w:r w:rsidR="0019789F" w:rsidRPr="00802D50">
        <w:rPr>
          <w:rFonts w:ascii="Times New Roman" w:hAnsi="Times New Roman"/>
          <w:bCs/>
        </w:rPr>
        <w:t>đ</w:t>
      </w:r>
      <w:r w:rsidR="0033073D" w:rsidRPr="00802D50">
        <w:rPr>
          <w:rFonts w:ascii="Times New Roman" w:hAnsi="Times New Roman"/>
          <w:bCs/>
        </w:rPr>
        <w:t>ể đẩy nhanh quá trình thực hiện dự án</w:t>
      </w:r>
      <w:r w:rsidR="00CF60A2" w:rsidRPr="00802D50">
        <w:rPr>
          <w:rFonts w:ascii="Times New Roman" w:hAnsi="Times New Roman"/>
          <w:bCs/>
        </w:rPr>
        <w:t>,</w:t>
      </w:r>
      <w:r w:rsidR="0033073D" w:rsidRPr="00802D50">
        <w:rPr>
          <w:rFonts w:ascii="Times New Roman" w:hAnsi="Times New Roman"/>
          <w:bCs/>
        </w:rPr>
        <w:t xml:space="preserve"> song cần đảm bảo </w:t>
      </w:r>
      <w:r w:rsidR="00CB72E9" w:rsidRPr="00802D50">
        <w:rPr>
          <w:rFonts w:ascii="Times New Roman" w:hAnsi="Times New Roman"/>
          <w:bCs/>
        </w:rPr>
        <w:t xml:space="preserve">thứ tự </w:t>
      </w:r>
      <w:r w:rsidR="007F2430" w:rsidRPr="00802D50">
        <w:rPr>
          <w:rFonts w:ascii="Times New Roman" w:hAnsi="Times New Roman"/>
        </w:rPr>
        <w:t xml:space="preserve">hoàn thành </w:t>
      </w:r>
      <w:r w:rsidR="000B164C" w:rsidRPr="00802D50">
        <w:rPr>
          <w:rFonts w:ascii="Times New Roman" w:hAnsi="Times New Roman"/>
          <w:bCs/>
        </w:rPr>
        <w:t>và đảm bảo tính thống nhất của toàn dự án.</w:t>
      </w:r>
    </w:p>
    <w:p w14:paraId="3299387F" w14:textId="07336B97" w:rsidR="00EF33B0" w:rsidRPr="00802D50" w:rsidRDefault="0038639A" w:rsidP="00853633">
      <w:pPr>
        <w:spacing w:before="120" w:line="252" w:lineRule="auto"/>
        <w:ind w:firstLine="567"/>
        <w:jc w:val="both"/>
        <w:rPr>
          <w:rFonts w:ascii="Times New Roman" w:hAnsi="Times New Roman"/>
          <w:lang w:val="vi-VN"/>
        </w:rPr>
      </w:pPr>
      <w:r w:rsidRPr="00802D50">
        <w:rPr>
          <w:rFonts w:ascii="Times New Roman" w:hAnsi="Times New Roman"/>
          <w:bCs/>
        </w:rPr>
        <w:t>6</w:t>
      </w:r>
      <w:r w:rsidR="00EF33B0" w:rsidRPr="00802D50">
        <w:rPr>
          <w:rFonts w:ascii="Times New Roman" w:hAnsi="Times New Roman"/>
          <w:bCs/>
        </w:rPr>
        <w:t>. Việc</w:t>
      </w:r>
      <w:r w:rsidR="00EF33B0" w:rsidRPr="00802D50">
        <w:rPr>
          <w:rFonts w:ascii="Times New Roman" w:hAnsi="Times New Roman"/>
          <w:bCs/>
          <w:lang w:val="vi-VN"/>
        </w:rPr>
        <w:t xml:space="preserve"> lập Báo cáo nghiên</w:t>
      </w:r>
      <w:r w:rsidR="00EF33B0" w:rsidRPr="00802D50">
        <w:rPr>
          <w:rFonts w:ascii="Times New Roman" w:hAnsi="Times New Roman"/>
        </w:rPr>
        <w:t xml:space="preserve"> cứu</w:t>
      </w:r>
      <w:r w:rsidR="00EF33B0" w:rsidRPr="00802D50">
        <w:rPr>
          <w:rFonts w:ascii="Times New Roman" w:hAnsi="Times New Roman"/>
          <w:lang w:val="vi-VN"/>
        </w:rPr>
        <w:t xml:space="preserve"> khả thi </w:t>
      </w:r>
      <w:r w:rsidR="00496B23" w:rsidRPr="00802D50">
        <w:rPr>
          <w:rFonts w:ascii="Times New Roman" w:eastAsia="Calibri" w:hAnsi="Times New Roman"/>
          <w:kern w:val="2"/>
          <w:lang w:val="vi-VN"/>
          <w14:ligatures w14:val="standardContextual"/>
        </w:rPr>
        <w:t>đầu tư xây dựng</w:t>
      </w:r>
      <w:r w:rsidR="00496B23" w:rsidRPr="00802D50">
        <w:rPr>
          <w:rFonts w:ascii="Times New Roman" w:hAnsi="Times New Roman"/>
          <w:lang w:val="vi-VN"/>
        </w:rPr>
        <w:t xml:space="preserve"> </w:t>
      </w:r>
      <w:r w:rsidR="00EF33B0" w:rsidRPr="00802D50">
        <w:rPr>
          <w:rFonts w:ascii="Times New Roman" w:hAnsi="Times New Roman"/>
          <w:lang w:val="vi-VN"/>
        </w:rPr>
        <w:t xml:space="preserve">dự án đường sắt </w:t>
      </w:r>
      <w:r w:rsidR="00EF33B0" w:rsidRPr="00802D50">
        <w:rPr>
          <w:rFonts w:ascii="Times New Roman" w:hAnsi="Times New Roman"/>
        </w:rPr>
        <w:t>và lập</w:t>
      </w:r>
      <w:r w:rsidR="00EF33B0" w:rsidRPr="00802D50">
        <w:rPr>
          <w:rFonts w:ascii="Times New Roman" w:hAnsi="Times New Roman"/>
          <w:lang w:val="vi-VN"/>
        </w:rPr>
        <w:t xml:space="preserve"> </w:t>
      </w:r>
      <w:r w:rsidR="00EF33B0" w:rsidRPr="00802D50">
        <w:rPr>
          <w:rFonts w:ascii="Times New Roman" w:hAnsi="Times New Roman"/>
        </w:rPr>
        <w:t>quy hoạch vùng phụ cận nhà ga đường sắt</w:t>
      </w:r>
      <w:r w:rsidR="00074ED6">
        <w:rPr>
          <w:rFonts w:ascii="Times New Roman" w:hAnsi="Times New Roman"/>
        </w:rPr>
        <w:t xml:space="preserve">, </w:t>
      </w:r>
      <w:r w:rsidR="00826101">
        <w:rPr>
          <w:rFonts w:ascii="Times New Roman" w:hAnsi="Times New Roman"/>
        </w:rPr>
        <w:t>quy hoạch khu vực TOD</w:t>
      </w:r>
      <w:r w:rsidR="00EF33B0" w:rsidRPr="00802D50">
        <w:rPr>
          <w:rFonts w:ascii="Times New Roman" w:hAnsi="Times New Roman"/>
        </w:rPr>
        <w:t xml:space="preserve"> </w:t>
      </w:r>
      <w:r w:rsidR="00074ED6">
        <w:rPr>
          <w:rFonts w:ascii="Times New Roman" w:hAnsi="Times New Roman"/>
        </w:rPr>
        <w:t xml:space="preserve">đối với tuyến đường sắt đô thị </w:t>
      </w:r>
      <w:r w:rsidR="00EF33B0" w:rsidRPr="00802D50">
        <w:rPr>
          <w:rFonts w:ascii="Times New Roman" w:hAnsi="Times New Roman"/>
        </w:rPr>
        <w:t>phải có</w:t>
      </w:r>
      <w:r w:rsidR="00EF33B0" w:rsidRPr="00802D50">
        <w:rPr>
          <w:rFonts w:ascii="Times New Roman" w:hAnsi="Times New Roman"/>
          <w:lang w:val="vi-VN"/>
        </w:rPr>
        <w:t xml:space="preserve"> sự phối hợp chặt chẽ để đảm bảo k</w:t>
      </w:r>
      <w:r w:rsidR="00EF33B0" w:rsidRPr="00802D50">
        <w:rPr>
          <w:rFonts w:ascii="Times New Roman" w:hAnsi="Times New Roman"/>
        </w:rPr>
        <w:t>ết nối không gian và giao thông hợp lý.</w:t>
      </w:r>
      <w:r w:rsidRPr="00802D50">
        <w:rPr>
          <w:rFonts w:ascii="Times New Roman" w:hAnsi="Times New Roman"/>
        </w:rPr>
        <w:t xml:space="preserve"> Trường hợp triển khai thiết kế FEED của dự án có</w:t>
      </w:r>
      <w:r w:rsidR="00EF33B0" w:rsidRPr="00802D50">
        <w:rPr>
          <w:rFonts w:ascii="Times New Roman" w:hAnsi="Times New Roman"/>
        </w:rPr>
        <w:t xml:space="preserve"> </w:t>
      </w:r>
      <w:r w:rsidRPr="00802D50">
        <w:rPr>
          <w:rFonts w:ascii="Times New Roman" w:hAnsi="Times New Roman"/>
        </w:rPr>
        <w:t xml:space="preserve">dẫn đến việc </w:t>
      </w:r>
      <w:r w:rsidR="00EF33B0" w:rsidRPr="00802D50">
        <w:rPr>
          <w:rFonts w:ascii="Times New Roman" w:hAnsi="Times New Roman"/>
        </w:rPr>
        <w:t xml:space="preserve">điều chỉnh ranh giới </w:t>
      </w:r>
      <w:r w:rsidRPr="00802D50">
        <w:rPr>
          <w:rFonts w:ascii="Times New Roman" w:hAnsi="Times New Roman"/>
        </w:rPr>
        <w:t xml:space="preserve">nhà ga </w:t>
      </w:r>
      <w:r w:rsidRPr="00802D50">
        <w:rPr>
          <w:rFonts w:ascii="Times New Roman" w:hAnsi="Times New Roman"/>
          <w:lang w:val="vi-VN"/>
        </w:rPr>
        <w:t>đ</w:t>
      </w:r>
      <w:r w:rsidRPr="00802D50">
        <w:rPr>
          <w:rFonts w:ascii="Times New Roman" w:hAnsi="Times New Roman"/>
        </w:rPr>
        <w:t>ường</w:t>
      </w:r>
      <w:r w:rsidRPr="00802D50">
        <w:rPr>
          <w:rFonts w:ascii="Times New Roman" w:hAnsi="Times New Roman"/>
          <w:lang w:val="vi-VN"/>
        </w:rPr>
        <w:t xml:space="preserve"> sắt</w:t>
      </w:r>
      <w:r w:rsidR="00146BB1" w:rsidRPr="00802D50">
        <w:rPr>
          <w:rFonts w:ascii="Times New Roman" w:hAnsi="Times New Roman"/>
        </w:rPr>
        <w:t>,</w:t>
      </w:r>
      <w:r w:rsidRPr="00802D50">
        <w:rPr>
          <w:rFonts w:ascii="Times New Roman" w:hAnsi="Times New Roman"/>
        </w:rPr>
        <w:t xml:space="preserve"> </w:t>
      </w:r>
      <w:r w:rsidR="00B24DE2" w:rsidRPr="00802D50">
        <w:rPr>
          <w:rFonts w:ascii="Times New Roman" w:hAnsi="Times New Roman"/>
          <w:bCs/>
        </w:rPr>
        <w:t>chủ đầu tư</w:t>
      </w:r>
      <w:r w:rsidR="00EF33B0" w:rsidRPr="00802D50">
        <w:rPr>
          <w:rFonts w:ascii="Times New Roman" w:hAnsi="Times New Roman"/>
        </w:rPr>
        <w:t xml:space="preserve"> cần </w:t>
      </w:r>
      <w:r w:rsidRPr="00802D50">
        <w:rPr>
          <w:rFonts w:ascii="Times New Roman" w:hAnsi="Times New Roman"/>
        </w:rPr>
        <w:t xml:space="preserve">thông báo </w:t>
      </w:r>
      <w:r w:rsidRPr="00802D50">
        <w:rPr>
          <w:rFonts w:ascii="Times New Roman" w:hAnsi="Times New Roman"/>
          <w:lang w:val="vi-VN"/>
        </w:rPr>
        <w:t xml:space="preserve">kịp thời </w:t>
      </w:r>
      <w:r w:rsidRPr="00802D50">
        <w:rPr>
          <w:rFonts w:ascii="Times New Roman" w:hAnsi="Times New Roman"/>
        </w:rPr>
        <w:t>đến cơ quan tổ chức lập quy hoạch vùng phụ cận ga đường sắt</w:t>
      </w:r>
      <w:r w:rsidR="008924F8">
        <w:rPr>
          <w:rFonts w:ascii="Times New Roman" w:hAnsi="Times New Roman"/>
        </w:rPr>
        <w:t>, quy hoạch khu vực TOD</w:t>
      </w:r>
      <w:r w:rsidRPr="00802D50">
        <w:rPr>
          <w:rFonts w:ascii="Times New Roman" w:hAnsi="Times New Roman"/>
        </w:rPr>
        <w:t xml:space="preserve"> để cập nhật</w:t>
      </w:r>
      <w:r w:rsidR="00EF33B0" w:rsidRPr="00802D50">
        <w:rPr>
          <w:rFonts w:ascii="Times New Roman" w:hAnsi="Times New Roman"/>
          <w:lang w:val="vi-VN"/>
        </w:rPr>
        <w:t xml:space="preserve">, điều chỉnh </w:t>
      </w:r>
      <w:r w:rsidRPr="00802D50">
        <w:rPr>
          <w:rFonts w:ascii="Times New Roman" w:hAnsi="Times New Roman"/>
        </w:rPr>
        <w:t>tương ứng</w:t>
      </w:r>
      <w:r w:rsidR="00EF33B0" w:rsidRPr="00802D50">
        <w:rPr>
          <w:rFonts w:ascii="Times New Roman" w:hAnsi="Times New Roman"/>
          <w:lang w:val="vi-VN"/>
        </w:rPr>
        <w:t xml:space="preserve">. </w:t>
      </w:r>
    </w:p>
    <w:p w14:paraId="4B29EB13" w14:textId="5A1228B3" w:rsidR="000C3414" w:rsidRPr="00802D50" w:rsidRDefault="0038639A" w:rsidP="000C3414">
      <w:pPr>
        <w:spacing w:before="120" w:line="252" w:lineRule="auto"/>
        <w:ind w:firstLine="567"/>
        <w:jc w:val="both"/>
        <w:rPr>
          <w:rFonts w:ascii="Times New Roman" w:hAnsi="Times New Roman"/>
        </w:rPr>
      </w:pPr>
      <w:r w:rsidRPr="00802D50">
        <w:rPr>
          <w:rFonts w:ascii="Times New Roman" w:hAnsi="Times New Roman"/>
        </w:rPr>
        <w:t>7</w:t>
      </w:r>
      <w:r w:rsidR="00514162" w:rsidRPr="00802D50">
        <w:rPr>
          <w:rFonts w:ascii="Times New Roman" w:hAnsi="Times New Roman"/>
        </w:rPr>
        <w:t>. Dự án được thuê tư vấn nước ngoài để thực hiện các công việc hỗ trợ chuẩn bị dự án, quản lý dự án, lập Báo</w:t>
      </w:r>
      <w:r w:rsidR="00514162" w:rsidRPr="00802D50">
        <w:rPr>
          <w:rFonts w:ascii="Times New Roman" w:hAnsi="Times New Roman"/>
          <w:lang w:val="vi-VN"/>
        </w:rPr>
        <w:t xml:space="preserve"> cáo nghiên cứu khả thi đầu tư xây dựng</w:t>
      </w:r>
      <w:r w:rsidR="00514162" w:rsidRPr="00802D50">
        <w:rPr>
          <w:rFonts w:ascii="Times New Roman" w:hAnsi="Times New Roman"/>
        </w:rPr>
        <w:t xml:space="preserve">, giám sát thi công, </w:t>
      </w:r>
      <w:r w:rsidR="00B57648" w:rsidRPr="00802D50">
        <w:rPr>
          <w:rFonts w:ascii="Times New Roman" w:hAnsi="Times New Roman"/>
        </w:rPr>
        <w:t xml:space="preserve">tư vấn đánh giá an toàn hệ thống, tư vấn pháp lý </w:t>
      </w:r>
      <w:r w:rsidR="00514162" w:rsidRPr="00802D50">
        <w:rPr>
          <w:rFonts w:ascii="Times New Roman" w:hAnsi="Times New Roman"/>
        </w:rPr>
        <w:t>và một số công việc tư vấn khác</w:t>
      </w:r>
      <w:r w:rsidR="004747E7" w:rsidRPr="00802D50">
        <w:rPr>
          <w:rFonts w:ascii="Times New Roman" w:hAnsi="Times New Roman"/>
        </w:rPr>
        <w:t xml:space="preserve"> theo quyết định của người có thẩm quyền</w:t>
      </w:r>
      <w:r w:rsidR="000C3414" w:rsidRPr="00802D50">
        <w:rPr>
          <w:rFonts w:ascii="Times New Roman" w:hAnsi="Times New Roman"/>
        </w:rPr>
        <w:t>.</w:t>
      </w:r>
    </w:p>
    <w:p w14:paraId="3B66974E" w14:textId="77777777" w:rsidR="002A746D" w:rsidRPr="00802D50" w:rsidRDefault="002A746D"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t xml:space="preserve">8. Ngoài các công việc về khảo sát xây dựng; lập, thẩm định Báo cáo nghiên cứu khả thi đầu tư xây dựng và các công việc cần thiết khác liên quan đến chuẩn bị dự án được quy định cụ thể tại các chương II, chương III và chương IV của Nghị định này; các hoạt động được thực hiện trước theo quy định tại khoản 16 Điều 1 Nghị quyết số 172/2024/QH15 và khoản 4 Điều 4 Nghị quyết số 188/2025/QH15 được lập, thẩm định, phê duyệt dự toán chi phí cụ thể như sau: </w:t>
      </w:r>
    </w:p>
    <w:p w14:paraId="69C763AD" w14:textId="77777777" w:rsidR="002A746D" w:rsidRPr="00802D50" w:rsidRDefault="002A746D"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t>a) Chủ đầu tư hoặc cơ quan, tổ chức được giao lập dự toán chi phí các hoạt động thực hiện trước lập dự toán trình cấp có thẩm quyền thẩm định, phê duyệt;</w:t>
      </w:r>
    </w:p>
    <w:p w14:paraId="68673E3B" w14:textId="77777777" w:rsidR="001B28CA" w:rsidRPr="00802D50" w:rsidRDefault="002A746D"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t xml:space="preserve">b) Chi phí thực hiện các công việc trong công tác bồi thường, hỗ trợ tái định cư thực hiện theo quy định của pháp luật về bồi thường, hỗ trợ tái định cư; </w:t>
      </w:r>
    </w:p>
    <w:p w14:paraId="5927F064" w14:textId="36323CFF" w:rsidR="002A746D" w:rsidRPr="00802D50" w:rsidRDefault="001B28CA"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t>c) C</w:t>
      </w:r>
      <w:r w:rsidR="002A746D" w:rsidRPr="00802D50">
        <w:rPr>
          <w:rFonts w:ascii="Times New Roman" w:hAnsi="Times New Roman"/>
          <w:bCs/>
        </w:rPr>
        <w:t xml:space="preserve">hi phí của chủ đầu tư, </w:t>
      </w:r>
      <w:r w:rsidR="00394821" w:rsidRPr="00802D50">
        <w:rPr>
          <w:rFonts w:ascii="Times New Roman" w:hAnsi="Times New Roman"/>
          <w:bCs/>
        </w:rPr>
        <w:t>B</w:t>
      </w:r>
      <w:r w:rsidR="002A746D" w:rsidRPr="00802D50">
        <w:rPr>
          <w:rFonts w:ascii="Times New Roman" w:hAnsi="Times New Roman"/>
          <w:bCs/>
        </w:rPr>
        <w:t xml:space="preserve">an quản lý dự án để triển khai các hoạt động thực hiện trước </w:t>
      </w:r>
      <w:r w:rsidR="002A746D" w:rsidRPr="00802D50">
        <w:rPr>
          <w:rFonts w:ascii="Times New Roman" w:hAnsi="Times New Roman" w:hint="eastAsia"/>
          <w:bCs/>
        </w:rPr>
        <w:t>đư</w:t>
      </w:r>
      <w:r w:rsidR="002A746D" w:rsidRPr="00802D50">
        <w:rPr>
          <w:rFonts w:ascii="Times New Roman" w:hAnsi="Times New Roman"/>
          <w:bCs/>
        </w:rPr>
        <w:t xml:space="preserve">ợc xác </w:t>
      </w:r>
      <w:r w:rsidR="002A746D" w:rsidRPr="00802D50">
        <w:rPr>
          <w:rFonts w:ascii="Times New Roman" w:hAnsi="Times New Roman" w:hint="eastAsia"/>
          <w:bCs/>
        </w:rPr>
        <w:t>đ</w:t>
      </w:r>
      <w:r w:rsidR="002A746D" w:rsidRPr="00802D50">
        <w:rPr>
          <w:rFonts w:ascii="Times New Roman" w:hAnsi="Times New Roman"/>
          <w:bCs/>
        </w:rPr>
        <w:t xml:space="preserve">ịnh bằng cách lập dự toán phù hợp với nhiệm vụ </w:t>
      </w:r>
      <w:r w:rsidR="002A746D" w:rsidRPr="00802D50">
        <w:rPr>
          <w:rFonts w:ascii="Times New Roman" w:hAnsi="Times New Roman" w:hint="eastAsia"/>
          <w:bCs/>
        </w:rPr>
        <w:t>đư</w:t>
      </w:r>
      <w:r w:rsidR="002A746D" w:rsidRPr="00802D50">
        <w:rPr>
          <w:rFonts w:ascii="Times New Roman" w:hAnsi="Times New Roman"/>
          <w:bCs/>
        </w:rPr>
        <w:t>ợc giao, phạm vi, nội dung công việc phải thực hiện;</w:t>
      </w:r>
    </w:p>
    <w:p w14:paraId="6C3E196C" w14:textId="53B3B2BD" w:rsidR="002A746D" w:rsidRPr="00802D50" w:rsidRDefault="00655418"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lastRenderedPageBreak/>
        <w:t>d</w:t>
      </w:r>
      <w:r w:rsidR="002A746D" w:rsidRPr="00802D50">
        <w:rPr>
          <w:rFonts w:ascii="Times New Roman" w:hAnsi="Times New Roman"/>
          <w:bCs/>
        </w:rPr>
        <w:t xml:space="preserve">) Dự toán chi phí các hoạt </w:t>
      </w:r>
      <w:r w:rsidR="002A746D" w:rsidRPr="00802D50">
        <w:rPr>
          <w:rFonts w:ascii="Times New Roman" w:hAnsi="Times New Roman" w:hint="eastAsia"/>
          <w:bCs/>
        </w:rPr>
        <w:t>đ</w:t>
      </w:r>
      <w:r w:rsidR="002A746D" w:rsidRPr="00802D50">
        <w:rPr>
          <w:rFonts w:ascii="Times New Roman" w:hAnsi="Times New Roman"/>
          <w:bCs/>
        </w:rPr>
        <w:t>ộng thực hiện tr</w:t>
      </w:r>
      <w:r w:rsidR="002A746D" w:rsidRPr="00802D50">
        <w:rPr>
          <w:rFonts w:ascii="Times New Roman" w:hAnsi="Times New Roman" w:hint="eastAsia"/>
          <w:bCs/>
        </w:rPr>
        <w:t>ư</w:t>
      </w:r>
      <w:r w:rsidR="002A746D" w:rsidRPr="00802D50">
        <w:rPr>
          <w:rFonts w:ascii="Times New Roman" w:hAnsi="Times New Roman"/>
          <w:bCs/>
        </w:rPr>
        <w:t xml:space="preserve">ớc </w:t>
      </w:r>
      <w:r w:rsidR="002A746D" w:rsidRPr="00802D50">
        <w:rPr>
          <w:rFonts w:ascii="Times New Roman" w:hAnsi="Times New Roman" w:hint="eastAsia"/>
          <w:bCs/>
        </w:rPr>
        <w:t>đư</w:t>
      </w:r>
      <w:r w:rsidR="002A746D" w:rsidRPr="00802D50">
        <w:rPr>
          <w:rFonts w:ascii="Times New Roman" w:hAnsi="Times New Roman"/>
          <w:bCs/>
        </w:rPr>
        <w:t xml:space="preserve">ợc phê duyệt theo quy </w:t>
      </w:r>
      <w:r w:rsidR="002A746D" w:rsidRPr="00802D50">
        <w:rPr>
          <w:rFonts w:ascii="Times New Roman" w:hAnsi="Times New Roman" w:hint="eastAsia"/>
          <w:bCs/>
        </w:rPr>
        <w:t>đ</w:t>
      </w:r>
      <w:r w:rsidR="002A746D" w:rsidRPr="00802D50">
        <w:rPr>
          <w:rFonts w:ascii="Times New Roman" w:hAnsi="Times New Roman"/>
          <w:bCs/>
        </w:rPr>
        <w:t xml:space="preserve">ịnh tại </w:t>
      </w:r>
      <w:r w:rsidR="002A746D" w:rsidRPr="00802D50">
        <w:rPr>
          <w:rFonts w:ascii="Times New Roman" w:hAnsi="Times New Roman" w:hint="eastAsia"/>
          <w:bCs/>
        </w:rPr>
        <w:t>đ</w:t>
      </w:r>
      <w:r w:rsidR="002A746D" w:rsidRPr="00802D50">
        <w:rPr>
          <w:rFonts w:ascii="Times New Roman" w:hAnsi="Times New Roman"/>
          <w:bCs/>
        </w:rPr>
        <w:t xml:space="preserve">iểm a khoản này </w:t>
      </w:r>
      <w:r w:rsidR="002A746D" w:rsidRPr="00802D50">
        <w:rPr>
          <w:rFonts w:ascii="Times New Roman" w:hAnsi="Times New Roman" w:hint="eastAsia"/>
          <w:bCs/>
        </w:rPr>
        <w:t>đư</w:t>
      </w:r>
      <w:r w:rsidR="002A746D" w:rsidRPr="00802D50">
        <w:rPr>
          <w:rFonts w:ascii="Times New Roman" w:hAnsi="Times New Roman"/>
          <w:bCs/>
        </w:rPr>
        <w:t xml:space="preserve">ợc cập nhật vào tổng mức </w:t>
      </w:r>
      <w:r w:rsidR="002A746D" w:rsidRPr="00802D50">
        <w:rPr>
          <w:rFonts w:ascii="Times New Roman" w:hAnsi="Times New Roman" w:hint="eastAsia"/>
          <w:bCs/>
        </w:rPr>
        <w:t>đ</w:t>
      </w:r>
      <w:r w:rsidR="002A746D" w:rsidRPr="00802D50">
        <w:rPr>
          <w:rFonts w:ascii="Times New Roman" w:hAnsi="Times New Roman"/>
          <w:bCs/>
        </w:rPr>
        <w:t>ầu t</w:t>
      </w:r>
      <w:r w:rsidR="002A746D" w:rsidRPr="00802D50">
        <w:rPr>
          <w:rFonts w:ascii="Times New Roman" w:hAnsi="Times New Roman" w:hint="eastAsia"/>
          <w:bCs/>
        </w:rPr>
        <w:t>ư</w:t>
      </w:r>
      <w:r w:rsidR="002A746D" w:rsidRPr="00802D50">
        <w:rPr>
          <w:rFonts w:ascii="Times New Roman" w:hAnsi="Times New Roman"/>
          <w:bCs/>
        </w:rPr>
        <w:t xml:space="preserve"> xây dựng khi </w:t>
      </w:r>
      <w:r w:rsidR="002A746D" w:rsidRPr="00802D50">
        <w:rPr>
          <w:rFonts w:ascii="Times New Roman" w:hAnsi="Times New Roman" w:hint="eastAsia"/>
          <w:bCs/>
        </w:rPr>
        <w:t>đư</w:t>
      </w:r>
      <w:r w:rsidR="002A746D" w:rsidRPr="00802D50">
        <w:rPr>
          <w:rFonts w:ascii="Times New Roman" w:hAnsi="Times New Roman"/>
          <w:bCs/>
        </w:rPr>
        <w:t>ợc ng</w:t>
      </w:r>
      <w:r w:rsidR="002A746D" w:rsidRPr="00802D50">
        <w:rPr>
          <w:rFonts w:ascii="Times New Roman" w:hAnsi="Times New Roman" w:hint="eastAsia"/>
          <w:bCs/>
        </w:rPr>
        <w:t>ư</w:t>
      </w:r>
      <w:r w:rsidR="002A746D" w:rsidRPr="00802D50">
        <w:rPr>
          <w:rFonts w:ascii="Times New Roman" w:hAnsi="Times New Roman"/>
          <w:bCs/>
        </w:rPr>
        <w:t>ời có thẩm quyền cho phép;</w:t>
      </w:r>
    </w:p>
    <w:p w14:paraId="2562300F" w14:textId="53EF0FC0" w:rsidR="002A746D" w:rsidRDefault="00655418" w:rsidP="002A746D">
      <w:pPr>
        <w:autoSpaceDE/>
        <w:autoSpaceDN/>
        <w:spacing w:before="120" w:line="252" w:lineRule="auto"/>
        <w:ind w:firstLine="567"/>
        <w:jc w:val="both"/>
        <w:rPr>
          <w:rFonts w:ascii="Times New Roman" w:hAnsi="Times New Roman"/>
          <w:bCs/>
        </w:rPr>
      </w:pPr>
      <w:r w:rsidRPr="00802D50">
        <w:rPr>
          <w:rFonts w:ascii="Times New Roman" w:hAnsi="Times New Roman"/>
          <w:bCs/>
        </w:rPr>
        <w:t>đ</w:t>
      </w:r>
      <w:r w:rsidR="002A746D" w:rsidRPr="00802D50">
        <w:rPr>
          <w:rFonts w:ascii="Times New Roman" w:hAnsi="Times New Roman"/>
          <w:bCs/>
        </w:rPr>
        <w:t>) C</w:t>
      </w:r>
      <w:r w:rsidR="002A746D" w:rsidRPr="00802D50">
        <w:rPr>
          <w:rFonts w:ascii="Times New Roman" w:hAnsi="Times New Roman" w:hint="eastAsia"/>
          <w:bCs/>
        </w:rPr>
        <w:t>ă</w:t>
      </w:r>
      <w:r w:rsidR="002A746D" w:rsidRPr="00802D50">
        <w:rPr>
          <w:rFonts w:ascii="Times New Roman" w:hAnsi="Times New Roman"/>
          <w:bCs/>
        </w:rPr>
        <w:t xml:space="preserve">n cứ quyết </w:t>
      </w:r>
      <w:r w:rsidR="002A746D" w:rsidRPr="00802D50">
        <w:rPr>
          <w:rFonts w:ascii="Times New Roman" w:hAnsi="Times New Roman" w:hint="eastAsia"/>
          <w:bCs/>
        </w:rPr>
        <w:t>đ</w:t>
      </w:r>
      <w:r w:rsidR="002A746D" w:rsidRPr="00802D50">
        <w:rPr>
          <w:rFonts w:ascii="Times New Roman" w:hAnsi="Times New Roman"/>
          <w:bCs/>
        </w:rPr>
        <w:t>ịnh phê duyệt dự toán chi phí, c</w:t>
      </w:r>
      <w:r w:rsidR="002A746D" w:rsidRPr="00802D50">
        <w:rPr>
          <w:rFonts w:ascii="Times New Roman" w:hAnsi="Times New Roman" w:hint="eastAsia"/>
          <w:bCs/>
        </w:rPr>
        <w:t>ơ</w:t>
      </w:r>
      <w:r w:rsidR="002A746D" w:rsidRPr="00802D50">
        <w:rPr>
          <w:rFonts w:ascii="Times New Roman" w:hAnsi="Times New Roman"/>
          <w:bCs/>
        </w:rPr>
        <w:t xml:space="preserve"> quan </w:t>
      </w:r>
      <w:r w:rsidR="002A746D" w:rsidRPr="00802D50">
        <w:rPr>
          <w:rFonts w:ascii="Times New Roman" w:hAnsi="Times New Roman" w:hint="eastAsia"/>
          <w:bCs/>
        </w:rPr>
        <w:t>đư</w:t>
      </w:r>
      <w:r w:rsidR="002A746D" w:rsidRPr="00802D50">
        <w:rPr>
          <w:rFonts w:ascii="Times New Roman" w:hAnsi="Times New Roman"/>
          <w:bCs/>
        </w:rPr>
        <w:t xml:space="preserve">ợc giao lập dự toán chi phí báo cáo cấp có thẩm quyền bố trí vốn từ ngân sách trung </w:t>
      </w:r>
      <w:r w:rsidR="002A746D" w:rsidRPr="00802D50">
        <w:rPr>
          <w:rFonts w:ascii="Times New Roman" w:hAnsi="Times New Roman" w:hint="eastAsia"/>
          <w:bCs/>
        </w:rPr>
        <w:t>ươ</w:t>
      </w:r>
      <w:r w:rsidR="002A746D" w:rsidRPr="00802D50">
        <w:rPr>
          <w:rFonts w:ascii="Times New Roman" w:hAnsi="Times New Roman"/>
          <w:bCs/>
        </w:rPr>
        <w:t xml:space="preserve">ng, </w:t>
      </w:r>
      <w:r w:rsidR="002A746D" w:rsidRPr="00802D50">
        <w:rPr>
          <w:rFonts w:ascii="Times New Roman" w:hAnsi="Times New Roman" w:hint="eastAsia"/>
          <w:bCs/>
        </w:rPr>
        <w:t>đ</w:t>
      </w:r>
      <w:r w:rsidR="002A746D" w:rsidRPr="00802D50">
        <w:rPr>
          <w:rFonts w:ascii="Times New Roman" w:hAnsi="Times New Roman"/>
          <w:bCs/>
        </w:rPr>
        <w:t>ịa ph</w:t>
      </w:r>
      <w:r w:rsidR="002A746D" w:rsidRPr="00802D50">
        <w:rPr>
          <w:rFonts w:ascii="Times New Roman" w:hAnsi="Times New Roman" w:hint="eastAsia"/>
          <w:bCs/>
        </w:rPr>
        <w:t>ươ</w:t>
      </w:r>
      <w:r w:rsidR="002A746D" w:rsidRPr="00802D50">
        <w:rPr>
          <w:rFonts w:ascii="Times New Roman" w:hAnsi="Times New Roman"/>
          <w:bCs/>
        </w:rPr>
        <w:t xml:space="preserve">ng trong kế hoạch </w:t>
      </w:r>
      <w:r w:rsidR="002A746D" w:rsidRPr="00802D50">
        <w:rPr>
          <w:rFonts w:ascii="Times New Roman" w:hAnsi="Times New Roman" w:hint="eastAsia"/>
          <w:bCs/>
        </w:rPr>
        <w:t>đ</w:t>
      </w:r>
      <w:r w:rsidR="002A746D" w:rsidRPr="00802D50">
        <w:rPr>
          <w:rFonts w:ascii="Times New Roman" w:hAnsi="Times New Roman"/>
          <w:bCs/>
        </w:rPr>
        <w:t>ầu t</w:t>
      </w:r>
      <w:r w:rsidR="002A746D" w:rsidRPr="00802D50">
        <w:rPr>
          <w:rFonts w:ascii="Times New Roman" w:hAnsi="Times New Roman" w:hint="eastAsia"/>
          <w:bCs/>
        </w:rPr>
        <w:t>ư</w:t>
      </w:r>
      <w:r w:rsidR="002A746D" w:rsidRPr="00802D50">
        <w:rPr>
          <w:rFonts w:ascii="Times New Roman" w:hAnsi="Times New Roman"/>
          <w:bCs/>
        </w:rPr>
        <w:t xml:space="preserve"> công trung hạn và kế hoạch </w:t>
      </w:r>
      <w:r w:rsidR="002A746D" w:rsidRPr="00802D50">
        <w:rPr>
          <w:rFonts w:ascii="Times New Roman" w:hAnsi="Times New Roman" w:hint="eastAsia"/>
          <w:bCs/>
        </w:rPr>
        <w:t>đ</w:t>
      </w:r>
      <w:r w:rsidR="002A746D" w:rsidRPr="00802D50">
        <w:rPr>
          <w:rFonts w:ascii="Times New Roman" w:hAnsi="Times New Roman"/>
          <w:bCs/>
        </w:rPr>
        <w:t>ầu t</w:t>
      </w:r>
      <w:r w:rsidR="002A746D" w:rsidRPr="00802D50">
        <w:rPr>
          <w:rFonts w:ascii="Times New Roman" w:hAnsi="Times New Roman" w:hint="eastAsia"/>
          <w:bCs/>
        </w:rPr>
        <w:t>ư</w:t>
      </w:r>
      <w:r w:rsidR="002A746D" w:rsidRPr="00802D50">
        <w:rPr>
          <w:rFonts w:ascii="Times New Roman" w:hAnsi="Times New Roman"/>
          <w:bCs/>
        </w:rPr>
        <w:t xml:space="preserve"> công hằng n</w:t>
      </w:r>
      <w:r w:rsidR="002A746D" w:rsidRPr="00802D50">
        <w:rPr>
          <w:rFonts w:ascii="Times New Roman" w:hAnsi="Times New Roman" w:hint="eastAsia"/>
          <w:bCs/>
        </w:rPr>
        <w:t>ă</w:t>
      </w:r>
      <w:r w:rsidR="002A746D" w:rsidRPr="00802D50">
        <w:rPr>
          <w:rFonts w:ascii="Times New Roman" w:hAnsi="Times New Roman"/>
          <w:bCs/>
        </w:rPr>
        <w:t>m.</w:t>
      </w:r>
    </w:p>
    <w:p w14:paraId="08DA132F" w14:textId="44172C59" w:rsidR="00701214" w:rsidRPr="00D04DC8" w:rsidRDefault="00C3459D" w:rsidP="00701214">
      <w:pPr>
        <w:autoSpaceDE/>
        <w:autoSpaceDN/>
        <w:spacing w:before="120" w:line="252" w:lineRule="auto"/>
        <w:ind w:firstLine="567"/>
        <w:jc w:val="both"/>
        <w:rPr>
          <w:rFonts w:ascii="Times New Roman" w:hAnsi="Times New Roman"/>
          <w:bCs/>
        </w:rPr>
      </w:pPr>
      <w:r w:rsidRPr="00D04DC8">
        <w:rPr>
          <w:rFonts w:ascii="Times New Roman" w:hAnsi="Times New Roman"/>
          <w:bCs/>
        </w:rPr>
        <w:t xml:space="preserve">9. </w:t>
      </w:r>
      <w:r w:rsidR="00701214" w:rsidRPr="00D04DC8">
        <w:rPr>
          <w:rFonts w:ascii="Times New Roman" w:hAnsi="Times New Roman"/>
          <w:bCs/>
        </w:rPr>
        <w:t xml:space="preserve">Dự án đang triển khai thực hiện thuộc danh mục được áp dụng các cơ chế đặc thù, đặc biệt tại Nghị quyết số 188/2025/QH15 được sử dụng vốn đối ứng để tiếp tục triển khai các công việc của dự án trong trường hợp có yêu cầu thay đổi, dừng vốn ODA và vốn vay </w:t>
      </w:r>
      <w:r w:rsidR="00701214" w:rsidRPr="00D04DC8">
        <w:rPr>
          <w:rFonts w:ascii="Times New Roman" w:hAnsi="Times New Roman" w:hint="eastAsia"/>
          <w:bCs/>
        </w:rPr>
        <w:t>ư</w:t>
      </w:r>
      <w:r w:rsidR="00701214" w:rsidRPr="00D04DC8">
        <w:rPr>
          <w:rFonts w:ascii="Times New Roman" w:hAnsi="Times New Roman"/>
          <w:bCs/>
        </w:rPr>
        <w:t xml:space="preserve">u </w:t>
      </w:r>
      <w:r w:rsidR="00701214" w:rsidRPr="00D04DC8">
        <w:rPr>
          <w:rFonts w:ascii="Times New Roman" w:hAnsi="Times New Roman" w:hint="eastAsia"/>
          <w:bCs/>
        </w:rPr>
        <w:t>đã</w:t>
      </w:r>
      <w:r w:rsidR="00701214" w:rsidRPr="00D04DC8">
        <w:rPr>
          <w:rFonts w:ascii="Times New Roman" w:hAnsi="Times New Roman"/>
          <w:bCs/>
        </w:rPr>
        <w:t>i n</w:t>
      </w:r>
      <w:r w:rsidR="00701214" w:rsidRPr="00D04DC8">
        <w:rPr>
          <w:rFonts w:ascii="Times New Roman" w:hAnsi="Times New Roman" w:hint="eastAsia"/>
          <w:bCs/>
        </w:rPr>
        <w:t>ư</w:t>
      </w:r>
      <w:r w:rsidR="00701214" w:rsidRPr="00D04DC8">
        <w:rPr>
          <w:rFonts w:ascii="Times New Roman" w:hAnsi="Times New Roman"/>
          <w:bCs/>
        </w:rPr>
        <w:t>ớc ngoài để đáp ứng yêu cầu về tiến độ của dự án. Việc triển khai các thủ tục về nguồn vốn của dự án, điều chỉnh dự án phải thực hiện theo quy định của pháp luật có liên quan.</w:t>
      </w:r>
    </w:p>
    <w:p w14:paraId="5E54527D" w14:textId="5D6054C2" w:rsidR="0030175B" w:rsidRPr="00802D50" w:rsidRDefault="0030175B" w:rsidP="00853633">
      <w:pPr>
        <w:spacing w:before="120" w:line="252" w:lineRule="auto"/>
        <w:ind w:firstLine="567"/>
        <w:jc w:val="both"/>
        <w:rPr>
          <w:rFonts w:ascii="Times New Roman" w:hAnsi="Times New Roman"/>
          <w:b/>
          <w:bCs/>
        </w:rPr>
      </w:pPr>
      <w:r w:rsidRPr="00802D50">
        <w:rPr>
          <w:rFonts w:ascii="Times New Roman" w:hAnsi="Times New Roman"/>
          <w:b/>
          <w:bCs/>
        </w:rPr>
        <w:t>Điều 5. Nguyên tắc áp dụng tiêu chuẩn</w:t>
      </w:r>
      <w:r w:rsidR="00211318">
        <w:rPr>
          <w:rFonts w:ascii="Times New Roman" w:hAnsi="Times New Roman"/>
          <w:b/>
          <w:bCs/>
        </w:rPr>
        <w:t>, quy chuẩn kỹ thuật</w:t>
      </w:r>
    </w:p>
    <w:p w14:paraId="58B7C927" w14:textId="4A9FB42A" w:rsidR="00E027E5" w:rsidRPr="00802D50" w:rsidRDefault="00955D15" w:rsidP="00853633">
      <w:pPr>
        <w:spacing w:before="120" w:line="252" w:lineRule="auto"/>
        <w:ind w:firstLine="567"/>
        <w:jc w:val="both"/>
        <w:rPr>
          <w:rFonts w:ascii="Times New Roman" w:hAnsi="Times New Roman"/>
          <w:bCs/>
        </w:rPr>
      </w:pPr>
      <w:r w:rsidRPr="00802D50">
        <w:rPr>
          <w:rFonts w:ascii="Times New Roman" w:hAnsi="Times New Roman"/>
          <w:bCs/>
        </w:rPr>
        <w:t>1</w:t>
      </w:r>
      <w:r w:rsidR="00E027E5" w:rsidRPr="00802D50">
        <w:rPr>
          <w:rFonts w:ascii="Times New Roman" w:hAnsi="Times New Roman"/>
          <w:bCs/>
        </w:rPr>
        <w:t xml:space="preserve">. Thiết kế xây dựng phải tuân thủ các quy chuẩn, tiêu chuẩn áp dụng cho dự án và phù hợp với </w:t>
      </w:r>
      <w:r w:rsidR="00E027E5" w:rsidRPr="00802D50">
        <w:rPr>
          <w:rFonts w:ascii="Times New Roman" w:hAnsi="Times New Roman" w:hint="eastAsia"/>
          <w:bCs/>
        </w:rPr>
        <w:t>đ</w:t>
      </w:r>
      <w:r w:rsidR="00E027E5" w:rsidRPr="00802D50">
        <w:rPr>
          <w:rFonts w:ascii="Times New Roman" w:hAnsi="Times New Roman"/>
          <w:bCs/>
        </w:rPr>
        <w:t>ặc thù của dự án. Việc áp dụng tiêu chuẩn quốc tế, tiêu chuẩn khu vực, tiêu chuẩn n</w:t>
      </w:r>
      <w:r w:rsidR="00E027E5" w:rsidRPr="00802D50">
        <w:rPr>
          <w:rFonts w:ascii="Times New Roman" w:hAnsi="Times New Roman" w:hint="eastAsia"/>
          <w:bCs/>
        </w:rPr>
        <w:t>ư</w:t>
      </w:r>
      <w:r w:rsidR="00E027E5" w:rsidRPr="00802D50">
        <w:rPr>
          <w:rFonts w:ascii="Times New Roman" w:hAnsi="Times New Roman"/>
          <w:bCs/>
        </w:rPr>
        <w:t xml:space="preserve">ớc ngoài (sau </w:t>
      </w:r>
      <w:r w:rsidR="00E027E5" w:rsidRPr="00802D50">
        <w:rPr>
          <w:rFonts w:ascii="Times New Roman" w:hAnsi="Times New Roman" w:hint="eastAsia"/>
          <w:bCs/>
        </w:rPr>
        <w:t>đâ</w:t>
      </w:r>
      <w:r w:rsidR="00E027E5" w:rsidRPr="00802D50">
        <w:rPr>
          <w:rFonts w:ascii="Times New Roman" w:hAnsi="Times New Roman"/>
          <w:bCs/>
        </w:rPr>
        <w:t>y gọi chung là tiêu chuẩn n</w:t>
      </w:r>
      <w:r w:rsidR="00E027E5" w:rsidRPr="00802D50">
        <w:rPr>
          <w:rFonts w:ascii="Times New Roman" w:hAnsi="Times New Roman" w:hint="eastAsia"/>
          <w:bCs/>
        </w:rPr>
        <w:t>ư</w:t>
      </w:r>
      <w:r w:rsidR="00E027E5" w:rsidRPr="00802D50">
        <w:rPr>
          <w:rFonts w:ascii="Times New Roman" w:hAnsi="Times New Roman"/>
          <w:bCs/>
        </w:rPr>
        <w:t xml:space="preserve">ớc ngoài) phải </w:t>
      </w:r>
      <w:r w:rsidR="00E027E5" w:rsidRPr="00802D50">
        <w:rPr>
          <w:rFonts w:ascii="Times New Roman" w:hAnsi="Times New Roman" w:hint="eastAsia"/>
          <w:bCs/>
        </w:rPr>
        <w:t>đ</w:t>
      </w:r>
      <w:r w:rsidR="00E027E5" w:rsidRPr="00802D50">
        <w:rPr>
          <w:rFonts w:ascii="Times New Roman" w:hAnsi="Times New Roman"/>
          <w:bCs/>
        </w:rPr>
        <w:t>ảm bảo tính t</w:t>
      </w:r>
      <w:r w:rsidR="00E027E5" w:rsidRPr="00802D50">
        <w:rPr>
          <w:rFonts w:ascii="Times New Roman" w:hAnsi="Times New Roman" w:hint="eastAsia"/>
          <w:bCs/>
        </w:rPr>
        <w:t>ươ</w:t>
      </w:r>
      <w:r w:rsidR="00E027E5" w:rsidRPr="00802D50">
        <w:rPr>
          <w:rFonts w:ascii="Times New Roman" w:hAnsi="Times New Roman"/>
          <w:bCs/>
        </w:rPr>
        <w:t xml:space="preserve">ng thích với các tiêu chuẩn có liên quan áp dụng cho dự án </w:t>
      </w:r>
      <w:r w:rsidR="00A545F2" w:rsidRPr="00802D50">
        <w:rPr>
          <w:rFonts w:ascii="Times New Roman" w:hAnsi="Times New Roman"/>
          <w:bCs/>
        </w:rPr>
        <w:t xml:space="preserve">và </w:t>
      </w:r>
      <w:r w:rsidR="004433AE">
        <w:rPr>
          <w:rFonts w:ascii="Times New Roman" w:hAnsi="Times New Roman"/>
          <w:bCs/>
        </w:rPr>
        <w:t>phù hợp với</w:t>
      </w:r>
      <w:r w:rsidR="00E027E5" w:rsidRPr="00802D50">
        <w:rPr>
          <w:rFonts w:ascii="Times New Roman" w:hAnsi="Times New Roman"/>
          <w:bCs/>
        </w:rPr>
        <w:t xml:space="preserve"> </w:t>
      </w:r>
      <w:r w:rsidR="00E027E5" w:rsidRPr="00802D50">
        <w:rPr>
          <w:rFonts w:ascii="Times New Roman" w:hAnsi="Times New Roman" w:hint="eastAsia"/>
          <w:bCs/>
        </w:rPr>
        <w:t>đ</w:t>
      </w:r>
      <w:r w:rsidR="00E027E5" w:rsidRPr="00802D50">
        <w:rPr>
          <w:rFonts w:ascii="Times New Roman" w:hAnsi="Times New Roman"/>
          <w:bCs/>
        </w:rPr>
        <w:t>iều kiện thực tế tại Việt Nam.</w:t>
      </w:r>
    </w:p>
    <w:p w14:paraId="1DACC8EB" w14:textId="77777777" w:rsidR="00E027E5" w:rsidRPr="00802D50" w:rsidRDefault="00E027E5" w:rsidP="00853633">
      <w:pPr>
        <w:spacing w:before="120" w:line="252" w:lineRule="auto"/>
        <w:ind w:firstLine="567"/>
        <w:jc w:val="both"/>
        <w:rPr>
          <w:rFonts w:ascii="Times New Roman" w:hAnsi="Times New Roman"/>
          <w:bCs/>
        </w:rPr>
      </w:pPr>
      <w:r w:rsidRPr="00802D50">
        <w:rPr>
          <w:rFonts w:ascii="Times New Roman" w:hAnsi="Times New Roman"/>
          <w:bCs/>
        </w:rPr>
        <w:t>2. Trong tr</w:t>
      </w:r>
      <w:r w:rsidRPr="00802D50">
        <w:rPr>
          <w:rFonts w:ascii="Times New Roman" w:hAnsi="Times New Roman" w:hint="eastAsia"/>
          <w:bCs/>
        </w:rPr>
        <w:t>ư</w:t>
      </w:r>
      <w:r w:rsidRPr="00802D50">
        <w:rPr>
          <w:rFonts w:ascii="Times New Roman" w:hAnsi="Times New Roman"/>
          <w:bCs/>
        </w:rPr>
        <w:t>ờng hợp ch</w:t>
      </w:r>
      <w:r w:rsidRPr="00802D50">
        <w:rPr>
          <w:rFonts w:ascii="Times New Roman" w:hAnsi="Times New Roman" w:hint="eastAsia"/>
          <w:bCs/>
        </w:rPr>
        <w:t>ư</w:t>
      </w:r>
      <w:r w:rsidRPr="00802D50">
        <w:rPr>
          <w:rFonts w:ascii="Times New Roman" w:hAnsi="Times New Roman"/>
          <w:bCs/>
        </w:rPr>
        <w:t>a có tiêu chuẩn quốc gia hoặc tiêu chuẩn n</w:t>
      </w:r>
      <w:r w:rsidRPr="00802D50">
        <w:rPr>
          <w:rFonts w:ascii="Times New Roman" w:hAnsi="Times New Roman" w:hint="eastAsia"/>
          <w:bCs/>
        </w:rPr>
        <w:t>ư</w:t>
      </w:r>
      <w:r w:rsidRPr="00802D50">
        <w:rPr>
          <w:rFonts w:ascii="Times New Roman" w:hAnsi="Times New Roman"/>
          <w:bCs/>
        </w:rPr>
        <w:t xml:space="preserve">ớc ngoài phù hợp, có thể áp dụng tiêu chuẩn của nhà sản xuất và phải </w:t>
      </w:r>
      <w:r w:rsidRPr="00802D50">
        <w:rPr>
          <w:rFonts w:ascii="Times New Roman" w:hAnsi="Times New Roman" w:hint="eastAsia"/>
          <w:bCs/>
        </w:rPr>
        <w:t>đư</w:t>
      </w:r>
      <w:r w:rsidRPr="00802D50">
        <w:rPr>
          <w:rFonts w:ascii="Times New Roman" w:hAnsi="Times New Roman"/>
          <w:bCs/>
        </w:rPr>
        <w:t>ợc ng</w:t>
      </w:r>
      <w:r w:rsidRPr="00802D50">
        <w:rPr>
          <w:rFonts w:ascii="Times New Roman" w:hAnsi="Times New Roman" w:hint="eastAsia"/>
          <w:bCs/>
        </w:rPr>
        <w:t>ư</w:t>
      </w:r>
      <w:r w:rsidRPr="00802D50">
        <w:rPr>
          <w:rFonts w:ascii="Times New Roman" w:hAnsi="Times New Roman"/>
          <w:bCs/>
        </w:rPr>
        <w:t xml:space="preserve">ời quyết </w:t>
      </w:r>
      <w:r w:rsidRPr="00802D50">
        <w:rPr>
          <w:rFonts w:ascii="Times New Roman" w:hAnsi="Times New Roman" w:hint="eastAsia"/>
          <w:bCs/>
        </w:rPr>
        <w:t>đ</w:t>
      </w:r>
      <w:r w:rsidRPr="00802D50">
        <w:rPr>
          <w:rFonts w:ascii="Times New Roman" w:hAnsi="Times New Roman"/>
          <w:bCs/>
        </w:rPr>
        <w:t xml:space="preserve">ịnh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chấp thuận. </w:t>
      </w:r>
    </w:p>
    <w:p w14:paraId="50870EAE" w14:textId="226F482F" w:rsidR="00CE72EE" w:rsidRPr="00802D50" w:rsidRDefault="00CE72EE" w:rsidP="00CE72EE">
      <w:pPr>
        <w:spacing w:before="120" w:line="252" w:lineRule="auto"/>
        <w:ind w:firstLine="567"/>
        <w:jc w:val="both"/>
        <w:rPr>
          <w:rFonts w:ascii="Times New Roman" w:hAnsi="Times New Roman"/>
          <w:bCs/>
        </w:rPr>
      </w:pPr>
      <w:r w:rsidRPr="00802D50">
        <w:rPr>
          <w:rFonts w:ascii="Times New Roman" w:hAnsi="Times New Roman"/>
          <w:bCs/>
        </w:rPr>
        <w:t>3. Khi áp dụng tiêu chuẩn n</w:t>
      </w:r>
      <w:r w:rsidRPr="00802D50">
        <w:rPr>
          <w:rFonts w:ascii="Times New Roman" w:hAnsi="Times New Roman" w:hint="eastAsia"/>
          <w:bCs/>
        </w:rPr>
        <w:t>ư</w:t>
      </w:r>
      <w:r w:rsidRPr="00802D50">
        <w:rPr>
          <w:rFonts w:ascii="Times New Roman" w:hAnsi="Times New Roman"/>
          <w:bCs/>
        </w:rPr>
        <w:t>ớc ngoài:</w:t>
      </w:r>
    </w:p>
    <w:p w14:paraId="684B0958" w14:textId="77777777" w:rsidR="00CE72EE" w:rsidRPr="00802D50" w:rsidRDefault="00CE72EE" w:rsidP="00CE72EE">
      <w:pPr>
        <w:spacing w:before="120" w:line="252" w:lineRule="auto"/>
        <w:ind w:firstLine="567"/>
        <w:jc w:val="both"/>
        <w:rPr>
          <w:rFonts w:ascii="Times New Roman" w:hAnsi="Times New Roman"/>
          <w:bCs/>
        </w:rPr>
      </w:pPr>
      <w:r w:rsidRPr="00802D50">
        <w:rPr>
          <w:rFonts w:ascii="Times New Roman" w:hAnsi="Times New Roman"/>
          <w:bCs/>
        </w:rPr>
        <w:t xml:space="preserve">a) Trong thuyết minh thiết kế xây dựng hoặc chỉ dẫn kỹ thuật, theo mức </w:t>
      </w:r>
      <w:r w:rsidRPr="00802D50">
        <w:rPr>
          <w:rFonts w:ascii="Times New Roman" w:hAnsi="Times New Roman" w:hint="eastAsia"/>
          <w:bCs/>
        </w:rPr>
        <w:t>đ</w:t>
      </w:r>
      <w:r w:rsidRPr="00802D50">
        <w:rPr>
          <w:rFonts w:ascii="Times New Roman" w:hAnsi="Times New Roman"/>
          <w:bCs/>
        </w:rPr>
        <w:t>ộ chi tiết của b</w:t>
      </w:r>
      <w:r w:rsidRPr="00802D50">
        <w:rPr>
          <w:rFonts w:ascii="Times New Roman" w:hAnsi="Times New Roman" w:hint="eastAsia"/>
          <w:bCs/>
        </w:rPr>
        <w:t>ư</w:t>
      </w:r>
      <w:r w:rsidRPr="00802D50">
        <w:rPr>
          <w:rFonts w:ascii="Times New Roman" w:hAnsi="Times New Roman"/>
          <w:bCs/>
        </w:rPr>
        <w:t xml:space="preserve">ớc thiết kế, phải có </w:t>
      </w:r>
      <w:r w:rsidRPr="00802D50">
        <w:rPr>
          <w:rFonts w:ascii="Times New Roman" w:hAnsi="Times New Roman" w:hint="eastAsia"/>
          <w:bCs/>
        </w:rPr>
        <w:t>đá</w:t>
      </w:r>
      <w:r w:rsidRPr="00802D50">
        <w:rPr>
          <w:rFonts w:ascii="Times New Roman" w:hAnsi="Times New Roman"/>
          <w:bCs/>
        </w:rPr>
        <w:t>nh giá về sự tuân thủ với quy chuẩn kỹ thuật quốc gia và tính t</w:t>
      </w:r>
      <w:r w:rsidRPr="00802D50">
        <w:rPr>
          <w:rFonts w:ascii="Times New Roman" w:hAnsi="Times New Roman" w:hint="eastAsia"/>
          <w:bCs/>
        </w:rPr>
        <w:t>ươ</w:t>
      </w:r>
      <w:r w:rsidRPr="00802D50">
        <w:rPr>
          <w:rFonts w:ascii="Times New Roman" w:hAnsi="Times New Roman"/>
          <w:bCs/>
        </w:rPr>
        <w:t>ng thích với các tiêu chuẩn có liên quan;</w:t>
      </w:r>
    </w:p>
    <w:p w14:paraId="48579C7F" w14:textId="21B25089" w:rsidR="00CE72EE" w:rsidRPr="00802D50" w:rsidRDefault="00CE72EE" w:rsidP="00CE72EE">
      <w:pPr>
        <w:spacing w:before="120" w:line="252" w:lineRule="auto"/>
        <w:ind w:firstLine="567"/>
        <w:jc w:val="both"/>
        <w:rPr>
          <w:rFonts w:ascii="Times New Roman" w:hAnsi="Times New Roman"/>
          <w:bCs/>
        </w:rPr>
      </w:pPr>
      <w:r w:rsidRPr="00802D50">
        <w:rPr>
          <w:rFonts w:ascii="Times New Roman" w:hAnsi="Times New Roman"/>
          <w:bCs/>
        </w:rPr>
        <w:t xml:space="preserve">b) </w:t>
      </w:r>
      <w:r w:rsidRPr="00802D50">
        <w:rPr>
          <w:rFonts w:ascii="Times New Roman" w:hAnsi="Times New Roman" w:hint="eastAsia"/>
          <w:bCs/>
        </w:rPr>
        <w:t>Ư</w:t>
      </w:r>
      <w:r w:rsidRPr="00802D50">
        <w:rPr>
          <w:rFonts w:ascii="Times New Roman" w:hAnsi="Times New Roman"/>
          <w:bCs/>
        </w:rPr>
        <w:t>u tiên sử dụng các tiêu chuẩn n</w:t>
      </w:r>
      <w:r w:rsidRPr="00802D50">
        <w:rPr>
          <w:rFonts w:ascii="Times New Roman" w:hAnsi="Times New Roman" w:hint="eastAsia"/>
          <w:bCs/>
        </w:rPr>
        <w:t>ư</w:t>
      </w:r>
      <w:r w:rsidRPr="00802D50">
        <w:rPr>
          <w:rFonts w:ascii="Times New Roman" w:hAnsi="Times New Roman"/>
          <w:bCs/>
        </w:rPr>
        <w:t xml:space="preserve">ớc ngoài </w:t>
      </w:r>
      <w:r w:rsidRPr="00802D50">
        <w:rPr>
          <w:rFonts w:ascii="Times New Roman" w:hAnsi="Times New Roman" w:hint="eastAsia"/>
          <w:bCs/>
        </w:rPr>
        <w:t>đã</w:t>
      </w:r>
      <w:r w:rsidRPr="00802D50">
        <w:rPr>
          <w:rFonts w:ascii="Times New Roman" w:hAnsi="Times New Roman"/>
          <w:bCs/>
        </w:rPr>
        <w:t xml:space="preserve"> </w:t>
      </w:r>
      <w:r w:rsidRPr="00802D50">
        <w:rPr>
          <w:rFonts w:ascii="Times New Roman" w:hAnsi="Times New Roman" w:hint="eastAsia"/>
          <w:bCs/>
        </w:rPr>
        <w:t>đư</w:t>
      </w:r>
      <w:r w:rsidRPr="00802D50">
        <w:rPr>
          <w:rFonts w:ascii="Times New Roman" w:hAnsi="Times New Roman"/>
          <w:bCs/>
        </w:rPr>
        <w:t>ợc áp dụng rộng rãi.</w:t>
      </w:r>
    </w:p>
    <w:p w14:paraId="2DC79350" w14:textId="4CF9CD4C" w:rsidR="00E027E5" w:rsidRPr="00802D50" w:rsidRDefault="00CE72EE" w:rsidP="00853633">
      <w:pPr>
        <w:spacing w:before="120" w:line="252" w:lineRule="auto"/>
        <w:ind w:firstLine="567"/>
        <w:jc w:val="both"/>
        <w:rPr>
          <w:rFonts w:ascii="Times New Roman" w:hAnsi="Times New Roman"/>
          <w:bCs/>
        </w:rPr>
      </w:pPr>
      <w:r w:rsidRPr="00802D50">
        <w:rPr>
          <w:rFonts w:ascii="Times New Roman" w:hAnsi="Times New Roman"/>
          <w:bCs/>
        </w:rPr>
        <w:t>4</w:t>
      </w:r>
      <w:r w:rsidR="00E027E5" w:rsidRPr="00802D50">
        <w:rPr>
          <w:rFonts w:ascii="Times New Roman" w:hAnsi="Times New Roman"/>
          <w:bCs/>
        </w:rPr>
        <w:t xml:space="preserve">. Việc lựa chọn áp dụng tiêu chuẩn </w:t>
      </w:r>
      <w:r w:rsidR="00E027E5" w:rsidRPr="00802D50">
        <w:rPr>
          <w:rFonts w:ascii="Times New Roman" w:hAnsi="Times New Roman" w:hint="eastAsia"/>
          <w:bCs/>
        </w:rPr>
        <w:t>đ</w:t>
      </w:r>
      <w:r w:rsidR="00E027E5" w:rsidRPr="00802D50">
        <w:rPr>
          <w:rFonts w:ascii="Times New Roman" w:hAnsi="Times New Roman"/>
          <w:bCs/>
        </w:rPr>
        <w:t xml:space="preserve">ối với các dự án </w:t>
      </w:r>
      <w:r w:rsidR="00E027E5" w:rsidRPr="00802D50">
        <w:rPr>
          <w:rFonts w:ascii="Times New Roman" w:hAnsi="Times New Roman" w:hint="eastAsia"/>
          <w:bCs/>
        </w:rPr>
        <w:t>đư</w:t>
      </w:r>
      <w:r w:rsidR="00E027E5" w:rsidRPr="00802D50">
        <w:rPr>
          <w:rFonts w:ascii="Times New Roman" w:hAnsi="Times New Roman"/>
          <w:bCs/>
        </w:rPr>
        <w:t xml:space="preserve">ờng sắt quy </w:t>
      </w:r>
      <w:r w:rsidR="00E027E5" w:rsidRPr="00802D50">
        <w:rPr>
          <w:rFonts w:ascii="Times New Roman" w:hAnsi="Times New Roman" w:hint="eastAsia"/>
          <w:bCs/>
        </w:rPr>
        <w:t>đ</w:t>
      </w:r>
      <w:r w:rsidR="00E027E5" w:rsidRPr="00802D50">
        <w:rPr>
          <w:rFonts w:ascii="Times New Roman" w:hAnsi="Times New Roman"/>
          <w:bCs/>
        </w:rPr>
        <w:t xml:space="preserve">ịnh tại Nghị </w:t>
      </w:r>
      <w:r w:rsidR="00E027E5" w:rsidRPr="00802D50">
        <w:rPr>
          <w:rFonts w:ascii="Times New Roman" w:hAnsi="Times New Roman" w:hint="eastAsia"/>
          <w:bCs/>
        </w:rPr>
        <w:t>đ</w:t>
      </w:r>
      <w:r w:rsidR="00E027E5" w:rsidRPr="00802D50">
        <w:rPr>
          <w:rFonts w:ascii="Times New Roman" w:hAnsi="Times New Roman"/>
          <w:bCs/>
        </w:rPr>
        <w:t>ịnh này thực hiện nh</w:t>
      </w:r>
      <w:r w:rsidR="00E027E5" w:rsidRPr="00802D50">
        <w:rPr>
          <w:rFonts w:ascii="Times New Roman" w:hAnsi="Times New Roman" w:hint="eastAsia"/>
          <w:bCs/>
        </w:rPr>
        <w:t>ư</w:t>
      </w:r>
      <w:r w:rsidR="00E027E5" w:rsidRPr="00802D50">
        <w:rPr>
          <w:rFonts w:ascii="Times New Roman" w:hAnsi="Times New Roman"/>
          <w:bCs/>
        </w:rPr>
        <w:t xml:space="preserve"> sau:</w:t>
      </w:r>
    </w:p>
    <w:p w14:paraId="5C6B3F19" w14:textId="122EC403" w:rsidR="00E027E5" w:rsidRPr="00802D50" w:rsidRDefault="00E027E5" w:rsidP="00853633">
      <w:pPr>
        <w:spacing w:before="120" w:line="252" w:lineRule="auto"/>
        <w:ind w:firstLine="567"/>
        <w:jc w:val="both"/>
        <w:rPr>
          <w:rFonts w:ascii="Times New Roman" w:hAnsi="Times New Roman"/>
          <w:bCs/>
        </w:rPr>
      </w:pPr>
      <w:r w:rsidRPr="00802D50">
        <w:rPr>
          <w:rFonts w:ascii="Times New Roman" w:hAnsi="Times New Roman"/>
          <w:bCs/>
        </w:rPr>
        <w:t xml:space="preserve">a) Tiêu chuẩn áp dụng cho dự án </w:t>
      </w:r>
      <w:r w:rsidRPr="00802D50">
        <w:rPr>
          <w:rFonts w:ascii="Times New Roman" w:hAnsi="Times New Roman" w:hint="eastAsia"/>
          <w:bCs/>
        </w:rPr>
        <w:t>đư</w:t>
      </w:r>
      <w:r w:rsidRPr="00802D50">
        <w:rPr>
          <w:rFonts w:ascii="Times New Roman" w:hAnsi="Times New Roman"/>
          <w:bCs/>
        </w:rPr>
        <w:t xml:space="preserve">ờng sắt tốc </w:t>
      </w:r>
      <w:r w:rsidRPr="00802D50">
        <w:rPr>
          <w:rFonts w:ascii="Times New Roman" w:hAnsi="Times New Roman" w:hint="eastAsia"/>
          <w:bCs/>
        </w:rPr>
        <w:t>đ</w:t>
      </w:r>
      <w:r w:rsidRPr="00802D50">
        <w:rPr>
          <w:rFonts w:ascii="Times New Roman" w:hAnsi="Times New Roman"/>
          <w:bCs/>
        </w:rPr>
        <w:t xml:space="preserve">ộ cao trục Bắc Nam phải </w:t>
      </w:r>
      <w:r w:rsidRPr="00802D50">
        <w:rPr>
          <w:rFonts w:ascii="Times New Roman" w:hAnsi="Times New Roman" w:hint="eastAsia"/>
          <w:bCs/>
        </w:rPr>
        <w:t>đư</w:t>
      </w:r>
      <w:r w:rsidRPr="00802D50">
        <w:rPr>
          <w:rFonts w:ascii="Times New Roman" w:hAnsi="Times New Roman"/>
          <w:bCs/>
        </w:rPr>
        <w:t>ợc ng</w:t>
      </w:r>
      <w:r w:rsidRPr="00802D50">
        <w:rPr>
          <w:rFonts w:ascii="Times New Roman" w:hAnsi="Times New Roman" w:hint="eastAsia"/>
          <w:bCs/>
        </w:rPr>
        <w:t>ư</w:t>
      </w:r>
      <w:r w:rsidRPr="00802D50">
        <w:rPr>
          <w:rFonts w:ascii="Times New Roman" w:hAnsi="Times New Roman"/>
          <w:bCs/>
        </w:rPr>
        <w:t xml:space="preserve">ời quyết </w:t>
      </w:r>
      <w:r w:rsidRPr="00802D50">
        <w:rPr>
          <w:rFonts w:ascii="Times New Roman" w:hAnsi="Times New Roman" w:hint="eastAsia"/>
          <w:bCs/>
        </w:rPr>
        <w:t>đ</w:t>
      </w:r>
      <w:r w:rsidRPr="00802D50">
        <w:rPr>
          <w:rFonts w:ascii="Times New Roman" w:hAnsi="Times New Roman"/>
          <w:bCs/>
        </w:rPr>
        <w:t xml:space="preserve">ịnh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xem xét, chấp thuận </w:t>
      </w:r>
      <w:r w:rsidR="004F3DE7" w:rsidRPr="00802D50">
        <w:rPr>
          <w:rFonts w:ascii="Times New Roman" w:hAnsi="Times New Roman"/>
          <w:bCs/>
          <w:lang w:val="vi-VN"/>
        </w:rPr>
        <w:t>trong quá trình lập Báo cáo nghiên cứu khả thi đầu tư xây dựng;</w:t>
      </w:r>
      <w:r w:rsidRPr="00802D50">
        <w:rPr>
          <w:rFonts w:ascii="Times New Roman" w:hAnsi="Times New Roman"/>
          <w:bCs/>
        </w:rPr>
        <w:t xml:space="preserve"> </w:t>
      </w:r>
      <w:r w:rsidRPr="00802D50">
        <w:rPr>
          <w:rFonts w:ascii="Times New Roman" w:hAnsi="Times New Roman" w:hint="eastAsia"/>
          <w:bCs/>
        </w:rPr>
        <w:t>đư</w:t>
      </w:r>
      <w:r w:rsidRPr="00802D50">
        <w:rPr>
          <w:rFonts w:ascii="Times New Roman" w:hAnsi="Times New Roman"/>
          <w:bCs/>
        </w:rPr>
        <w:t xml:space="preserve">ợc thể hiện trong quyết </w:t>
      </w:r>
      <w:r w:rsidRPr="00802D50">
        <w:rPr>
          <w:rFonts w:ascii="Times New Roman" w:hAnsi="Times New Roman" w:hint="eastAsia"/>
          <w:bCs/>
        </w:rPr>
        <w:t>đ</w:t>
      </w:r>
      <w:r w:rsidRPr="00802D50">
        <w:rPr>
          <w:rFonts w:ascii="Times New Roman" w:hAnsi="Times New Roman"/>
          <w:bCs/>
        </w:rPr>
        <w:t>ịnh phê duyệt dự án hoặc bằng v</w:t>
      </w:r>
      <w:r w:rsidRPr="00802D50">
        <w:rPr>
          <w:rFonts w:ascii="Times New Roman" w:hAnsi="Times New Roman" w:hint="eastAsia"/>
          <w:bCs/>
        </w:rPr>
        <w:t>ă</w:t>
      </w:r>
      <w:r w:rsidR="004F3DE7" w:rsidRPr="00802D50">
        <w:rPr>
          <w:rFonts w:ascii="Times New Roman" w:hAnsi="Times New Roman"/>
          <w:bCs/>
        </w:rPr>
        <w:t>n bản riêng</w:t>
      </w:r>
      <w:r w:rsidR="004F3DE7" w:rsidRPr="00802D50">
        <w:rPr>
          <w:rFonts w:ascii="Times New Roman" w:hAnsi="Times New Roman"/>
          <w:bCs/>
          <w:lang w:val="vi-VN"/>
        </w:rPr>
        <w:t>;</w:t>
      </w:r>
      <w:r w:rsidRPr="00802D50">
        <w:rPr>
          <w:rFonts w:ascii="Times New Roman" w:hAnsi="Times New Roman"/>
          <w:bCs/>
        </w:rPr>
        <w:t xml:space="preserve"> </w:t>
      </w:r>
    </w:p>
    <w:p w14:paraId="19609686" w14:textId="4EDCB87F" w:rsidR="00E027E5" w:rsidRPr="00802D50" w:rsidRDefault="00E027E5" w:rsidP="00853633">
      <w:pPr>
        <w:spacing w:before="120" w:line="252" w:lineRule="auto"/>
        <w:ind w:firstLine="567"/>
        <w:jc w:val="both"/>
        <w:rPr>
          <w:rFonts w:ascii="Times New Roman" w:hAnsi="Times New Roman"/>
          <w:bCs/>
        </w:rPr>
      </w:pPr>
      <w:r w:rsidRPr="00802D50">
        <w:rPr>
          <w:rFonts w:ascii="Times New Roman" w:hAnsi="Times New Roman"/>
          <w:bCs/>
        </w:rPr>
        <w:t xml:space="preserve">b) Tiêu chuẩn áp dụng cho dự án </w:t>
      </w:r>
      <w:r w:rsidRPr="00802D50">
        <w:rPr>
          <w:rFonts w:ascii="Times New Roman" w:hAnsi="Times New Roman" w:hint="eastAsia"/>
          <w:bCs/>
        </w:rPr>
        <w:t>đư</w:t>
      </w:r>
      <w:r w:rsidRPr="00802D50">
        <w:rPr>
          <w:rFonts w:ascii="Times New Roman" w:hAnsi="Times New Roman"/>
          <w:bCs/>
        </w:rPr>
        <w:t xml:space="preserve">ờng sắt tuyến Lào Cai - Hà Nội - Hải Phòng </w:t>
      </w:r>
      <w:r w:rsidRPr="00802D50">
        <w:rPr>
          <w:rFonts w:ascii="Times New Roman" w:hAnsi="Times New Roman" w:hint="eastAsia"/>
          <w:bCs/>
        </w:rPr>
        <w:t>đư</w:t>
      </w:r>
      <w:r w:rsidRPr="00802D50">
        <w:rPr>
          <w:rFonts w:ascii="Times New Roman" w:hAnsi="Times New Roman"/>
          <w:bCs/>
        </w:rPr>
        <w:t xml:space="preserve">ợc thực hiện theo thoả thuận giữa hai Chính phủ về dự án hỗ trợ kỹ thuật và </w:t>
      </w:r>
      <w:r w:rsidRPr="00802D50">
        <w:rPr>
          <w:rFonts w:ascii="Times New Roman" w:hAnsi="Times New Roman" w:hint="eastAsia"/>
          <w:bCs/>
        </w:rPr>
        <w:t>đ</w:t>
      </w:r>
      <w:r w:rsidRPr="00802D50">
        <w:rPr>
          <w:rFonts w:ascii="Times New Roman" w:hAnsi="Times New Roman"/>
          <w:bCs/>
        </w:rPr>
        <w:t xml:space="preserve">ảm bảo phù hợp với </w:t>
      </w:r>
      <w:r w:rsidRPr="00802D50">
        <w:rPr>
          <w:rFonts w:ascii="Times New Roman" w:hAnsi="Times New Roman" w:hint="eastAsia"/>
          <w:bCs/>
        </w:rPr>
        <w:t>đ</w:t>
      </w:r>
      <w:r w:rsidRPr="00802D50">
        <w:rPr>
          <w:rFonts w:ascii="Times New Roman" w:hAnsi="Times New Roman"/>
          <w:bCs/>
        </w:rPr>
        <w:t>iều kiện thực tiễn tại Việt Nam</w:t>
      </w:r>
      <w:r w:rsidR="004F3DE7" w:rsidRPr="00802D50">
        <w:rPr>
          <w:rFonts w:ascii="Times New Roman" w:hAnsi="Times New Roman"/>
          <w:bCs/>
          <w:lang w:val="vi-VN"/>
        </w:rPr>
        <w:t>;</w:t>
      </w:r>
      <w:r w:rsidRPr="00802D50">
        <w:rPr>
          <w:rFonts w:ascii="Times New Roman" w:hAnsi="Times New Roman"/>
          <w:bCs/>
        </w:rPr>
        <w:t xml:space="preserve"> </w:t>
      </w:r>
    </w:p>
    <w:p w14:paraId="49A37CB2" w14:textId="65FAA62A" w:rsidR="0030175B" w:rsidRPr="00802D50" w:rsidRDefault="00E027E5" w:rsidP="00853633">
      <w:pPr>
        <w:spacing w:before="120" w:line="252" w:lineRule="auto"/>
        <w:ind w:firstLine="567"/>
        <w:jc w:val="both"/>
        <w:rPr>
          <w:rFonts w:ascii="Times New Roman" w:hAnsi="Times New Roman"/>
          <w:bCs/>
          <w:lang w:val="vi-VN"/>
        </w:rPr>
      </w:pPr>
      <w:r w:rsidRPr="00802D50">
        <w:rPr>
          <w:rFonts w:ascii="Times New Roman" w:hAnsi="Times New Roman"/>
          <w:bCs/>
        </w:rPr>
        <w:t xml:space="preserve">c) </w:t>
      </w:r>
      <w:r w:rsidR="000811D0" w:rsidRPr="00802D50">
        <w:rPr>
          <w:rFonts w:ascii="Times New Roman" w:hAnsi="Times New Roman"/>
          <w:bCs/>
        </w:rPr>
        <w:t>Quy chuẩn kỹ thuật, t</w:t>
      </w:r>
      <w:r w:rsidRPr="00802D50">
        <w:rPr>
          <w:rFonts w:ascii="Times New Roman" w:hAnsi="Times New Roman"/>
          <w:bCs/>
        </w:rPr>
        <w:t>iêu chuẩn áp dụng cho mạng l</w:t>
      </w:r>
      <w:r w:rsidRPr="00802D50">
        <w:rPr>
          <w:rFonts w:ascii="Times New Roman" w:hAnsi="Times New Roman" w:hint="eastAsia"/>
          <w:bCs/>
        </w:rPr>
        <w:t>ư</w:t>
      </w:r>
      <w:r w:rsidRPr="00802D50">
        <w:rPr>
          <w:rFonts w:ascii="Times New Roman" w:hAnsi="Times New Roman"/>
          <w:bCs/>
        </w:rPr>
        <w:t xml:space="preserve">ới </w:t>
      </w:r>
      <w:r w:rsidRPr="00802D50">
        <w:rPr>
          <w:rFonts w:ascii="Times New Roman" w:hAnsi="Times New Roman" w:hint="eastAsia"/>
          <w:bCs/>
        </w:rPr>
        <w:t>đư</w:t>
      </w:r>
      <w:r w:rsidRPr="00802D50">
        <w:rPr>
          <w:rFonts w:ascii="Times New Roman" w:hAnsi="Times New Roman"/>
          <w:bCs/>
        </w:rPr>
        <w:t xml:space="preserve">ờng sắt </w:t>
      </w:r>
      <w:r w:rsidRPr="00802D50">
        <w:rPr>
          <w:rFonts w:ascii="Times New Roman" w:hAnsi="Times New Roman" w:hint="eastAsia"/>
          <w:bCs/>
        </w:rPr>
        <w:t>đô</w:t>
      </w:r>
      <w:r w:rsidRPr="00802D50">
        <w:rPr>
          <w:rFonts w:ascii="Times New Roman" w:hAnsi="Times New Roman"/>
          <w:bCs/>
        </w:rPr>
        <w:t xml:space="preserve"> thị tại thành phố Hà Nội, Thành phố Hồ Chí Minh </w:t>
      </w:r>
      <w:r w:rsidR="00C43084" w:rsidRPr="00802D50">
        <w:rPr>
          <w:rFonts w:ascii="Times New Roman" w:hAnsi="Times New Roman"/>
          <w:bCs/>
        </w:rPr>
        <w:t>do</w:t>
      </w:r>
      <w:r w:rsidRPr="00802D50">
        <w:rPr>
          <w:rFonts w:ascii="Times New Roman" w:hAnsi="Times New Roman"/>
          <w:bCs/>
        </w:rPr>
        <w:t xml:space="preserve"> </w:t>
      </w:r>
      <w:r w:rsidR="00C30F94" w:rsidRPr="00802D50">
        <w:rPr>
          <w:rFonts w:ascii="Times New Roman" w:hAnsi="Times New Roman"/>
          <w:bCs/>
        </w:rPr>
        <w:t>Ủy</w:t>
      </w:r>
      <w:r w:rsidRPr="00802D50">
        <w:rPr>
          <w:rFonts w:ascii="Times New Roman" w:hAnsi="Times New Roman"/>
          <w:bCs/>
        </w:rPr>
        <w:t xml:space="preserve"> ban nhân dân thành</w:t>
      </w:r>
      <w:r w:rsidR="001449FE" w:rsidRPr="00802D50">
        <w:rPr>
          <w:rFonts w:ascii="Times New Roman" w:hAnsi="Times New Roman"/>
          <w:bCs/>
        </w:rPr>
        <w:t xml:space="preserve"> phố</w:t>
      </w:r>
      <w:r w:rsidRPr="00802D50">
        <w:rPr>
          <w:rFonts w:ascii="Times New Roman" w:hAnsi="Times New Roman"/>
          <w:bCs/>
        </w:rPr>
        <w:t xml:space="preserve"> quyết </w:t>
      </w:r>
      <w:r w:rsidRPr="00802D50">
        <w:rPr>
          <w:rFonts w:ascii="Times New Roman" w:hAnsi="Times New Roman" w:hint="eastAsia"/>
          <w:bCs/>
        </w:rPr>
        <w:t>đ</w:t>
      </w:r>
      <w:r w:rsidRPr="00802D50">
        <w:rPr>
          <w:rFonts w:ascii="Times New Roman" w:hAnsi="Times New Roman"/>
          <w:bCs/>
        </w:rPr>
        <w:t>ịnh lựa chọn áp dụng cho các dự án bằng v</w:t>
      </w:r>
      <w:r w:rsidRPr="00802D50">
        <w:rPr>
          <w:rFonts w:ascii="Times New Roman" w:hAnsi="Times New Roman" w:hint="eastAsia"/>
          <w:bCs/>
        </w:rPr>
        <w:t>ă</w:t>
      </w:r>
      <w:r w:rsidRPr="00802D50">
        <w:rPr>
          <w:rFonts w:ascii="Times New Roman" w:hAnsi="Times New Roman"/>
          <w:bCs/>
        </w:rPr>
        <w:t xml:space="preserve">n bản sau khi có ý kiến thống </w:t>
      </w:r>
      <w:r w:rsidR="004F3DE7" w:rsidRPr="00802D50">
        <w:rPr>
          <w:rFonts w:ascii="Times New Roman" w:hAnsi="Times New Roman"/>
          <w:bCs/>
        </w:rPr>
        <w:t>nhất của Bộ Xây dựng</w:t>
      </w:r>
      <w:r w:rsidR="004F3DE7" w:rsidRPr="00802D50">
        <w:rPr>
          <w:rFonts w:ascii="Times New Roman" w:hAnsi="Times New Roman"/>
          <w:bCs/>
          <w:lang w:val="vi-VN"/>
        </w:rPr>
        <w:t>;</w:t>
      </w:r>
    </w:p>
    <w:p w14:paraId="7A2A1401" w14:textId="22398AB9" w:rsidR="004F3DE7" w:rsidRPr="00802D50" w:rsidRDefault="004F3DE7" w:rsidP="00C07A94">
      <w:pPr>
        <w:spacing w:before="120" w:line="250" w:lineRule="auto"/>
        <w:ind w:firstLine="567"/>
        <w:jc w:val="both"/>
        <w:rPr>
          <w:rFonts w:ascii="Times New Roman" w:hAnsi="Times New Roman"/>
          <w:bCs/>
          <w:spacing w:val="2"/>
          <w:lang w:val="vi-VN"/>
        </w:rPr>
      </w:pPr>
      <w:r w:rsidRPr="00802D50">
        <w:rPr>
          <w:rFonts w:ascii="Times New Roman" w:hAnsi="Times New Roman"/>
          <w:bCs/>
          <w:lang w:val="vi-VN"/>
        </w:rPr>
        <w:lastRenderedPageBreak/>
        <w:t>d</w:t>
      </w:r>
      <w:r w:rsidRPr="00802D50">
        <w:rPr>
          <w:rFonts w:ascii="Times New Roman" w:hAnsi="Times New Roman"/>
          <w:bCs/>
          <w:spacing w:val="2"/>
          <w:lang w:val="vi-VN"/>
        </w:rPr>
        <w:t xml:space="preserve">) </w:t>
      </w:r>
      <w:r w:rsidRPr="00802D50">
        <w:rPr>
          <w:rFonts w:ascii="Times New Roman" w:hAnsi="Times New Roman"/>
          <w:bCs/>
          <w:spacing w:val="2"/>
        </w:rPr>
        <w:t>Trong quá trình thực hiện dự án, tr</w:t>
      </w:r>
      <w:r w:rsidRPr="00802D50">
        <w:rPr>
          <w:rFonts w:ascii="Times New Roman" w:hAnsi="Times New Roman" w:hint="eastAsia"/>
          <w:bCs/>
          <w:spacing w:val="2"/>
        </w:rPr>
        <w:t>ư</w:t>
      </w:r>
      <w:r w:rsidRPr="00802D50">
        <w:rPr>
          <w:rFonts w:ascii="Times New Roman" w:hAnsi="Times New Roman"/>
          <w:bCs/>
          <w:spacing w:val="2"/>
        </w:rPr>
        <w:t xml:space="preserve">ờng hợp cần thiết, chủ </w:t>
      </w:r>
      <w:r w:rsidRPr="00802D50">
        <w:rPr>
          <w:rFonts w:ascii="Times New Roman" w:hAnsi="Times New Roman" w:hint="eastAsia"/>
          <w:bCs/>
          <w:spacing w:val="2"/>
        </w:rPr>
        <w:t>đ</w:t>
      </w:r>
      <w:r w:rsidRPr="00802D50">
        <w:rPr>
          <w:rFonts w:ascii="Times New Roman" w:hAnsi="Times New Roman"/>
          <w:bCs/>
          <w:spacing w:val="2"/>
        </w:rPr>
        <w:t>ầu t</w:t>
      </w:r>
      <w:r w:rsidRPr="00802D50">
        <w:rPr>
          <w:rFonts w:ascii="Times New Roman" w:hAnsi="Times New Roman" w:hint="eastAsia"/>
          <w:bCs/>
          <w:spacing w:val="2"/>
        </w:rPr>
        <w:t>ư</w:t>
      </w:r>
      <w:r w:rsidRPr="00802D50">
        <w:rPr>
          <w:rFonts w:ascii="Times New Roman" w:hAnsi="Times New Roman"/>
          <w:bCs/>
          <w:spacing w:val="2"/>
        </w:rPr>
        <w:t xml:space="preserve"> </w:t>
      </w:r>
      <w:r w:rsidRPr="00802D50">
        <w:rPr>
          <w:rFonts w:ascii="Times New Roman" w:hAnsi="Times New Roman" w:hint="eastAsia"/>
          <w:bCs/>
          <w:spacing w:val="2"/>
        </w:rPr>
        <w:t>đư</w:t>
      </w:r>
      <w:r w:rsidRPr="00802D50">
        <w:rPr>
          <w:rFonts w:ascii="Times New Roman" w:hAnsi="Times New Roman"/>
          <w:bCs/>
          <w:spacing w:val="2"/>
        </w:rPr>
        <w:t xml:space="preserve">ợc </w:t>
      </w:r>
      <w:r w:rsidRPr="00802D50">
        <w:rPr>
          <w:rFonts w:ascii="Times New Roman" w:hAnsi="Times New Roman" w:hint="eastAsia"/>
          <w:bCs/>
          <w:spacing w:val="2"/>
        </w:rPr>
        <w:t>đ</w:t>
      </w:r>
      <w:r w:rsidRPr="00802D50">
        <w:rPr>
          <w:rFonts w:ascii="Times New Roman" w:hAnsi="Times New Roman"/>
          <w:bCs/>
          <w:spacing w:val="2"/>
        </w:rPr>
        <w:t xml:space="preserve">ề xuất thay </w:t>
      </w:r>
      <w:r w:rsidRPr="00802D50">
        <w:rPr>
          <w:rFonts w:ascii="Times New Roman" w:hAnsi="Times New Roman" w:hint="eastAsia"/>
          <w:bCs/>
          <w:spacing w:val="2"/>
        </w:rPr>
        <w:t>đ</w:t>
      </w:r>
      <w:r w:rsidRPr="00802D50">
        <w:rPr>
          <w:rFonts w:ascii="Times New Roman" w:hAnsi="Times New Roman"/>
          <w:bCs/>
          <w:spacing w:val="2"/>
        </w:rPr>
        <w:t xml:space="preserve">ổi, bổ sung các tiêu chuẩn áp dụng khi việc thay </w:t>
      </w:r>
      <w:r w:rsidRPr="00802D50">
        <w:rPr>
          <w:rFonts w:ascii="Times New Roman" w:hAnsi="Times New Roman" w:hint="eastAsia"/>
          <w:bCs/>
          <w:spacing w:val="2"/>
        </w:rPr>
        <w:t>đ</w:t>
      </w:r>
      <w:r w:rsidRPr="00802D50">
        <w:rPr>
          <w:rFonts w:ascii="Times New Roman" w:hAnsi="Times New Roman"/>
          <w:bCs/>
          <w:spacing w:val="2"/>
        </w:rPr>
        <w:t xml:space="preserve">ổi, bổ sung tiêu chuẩn không làm thay </w:t>
      </w:r>
      <w:r w:rsidRPr="00802D50">
        <w:rPr>
          <w:rFonts w:ascii="Times New Roman" w:hAnsi="Times New Roman" w:hint="eastAsia"/>
          <w:bCs/>
          <w:spacing w:val="2"/>
        </w:rPr>
        <w:t>đ</w:t>
      </w:r>
      <w:r w:rsidRPr="00802D50">
        <w:rPr>
          <w:rFonts w:ascii="Times New Roman" w:hAnsi="Times New Roman"/>
          <w:bCs/>
          <w:spacing w:val="2"/>
        </w:rPr>
        <w:t xml:space="preserve">ổi các nội dung dẫn </w:t>
      </w:r>
      <w:r w:rsidRPr="00802D50">
        <w:rPr>
          <w:rFonts w:ascii="Times New Roman" w:hAnsi="Times New Roman" w:hint="eastAsia"/>
          <w:bCs/>
          <w:spacing w:val="2"/>
        </w:rPr>
        <w:t>đ</w:t>
      </w:r>
      <w:r w:rsidRPr="00802D50">
        <w:rPr>
          <w:rFonts w:ascii="Times New Roman" w:hAnsi="Times New Roman"/>
          <w:bCs/>
          <w:spacing w:val="2"/>
        </w:rPr>
        <w:t xml:space="preserve">ến yêu cầu phải </w:t>
      </w:r>
      <w:r w:rsidRPr="00802D50">
        <w:rPr>
          <w:rFonts w:ascii="Times New Roman" w:hAnsi="Times New Roman" w:hint="eastAsia"/>
          <w:bCs/>
          <w:spacing w:val="2"/>
        </w:rPr>
        <w:t>đ</w:t>
      </w:r>
      <w:r w:rsidRPr="00802D50">
        <w:rPr>
          <w:rFonts w:ascii="Times New Roman" w:hAnsi="Times New Roman"/>
          <w:bCs/>
          <w:spacing w:val="2"/>
        </w:rPr>
        <w:t xml:space="preserve">iều chỉnh dự án và phải </w:t>
      </w:r>
      <w:r w:rsidRPr="00802D50">
        <w:rPr>
          <w:rFonts w:ascii="Times New Roman" w:hAnsi="Times New Roman" w:hint="eastAsia"/>
          <w:bCs/>
          <w:spacing w:val="2"/>
        </w:rPr>
        <w:t>đư</w:t>
      </w:r>
      <w:r w:rsidRPr="00802D50">
        <w:rPr>
          <w:rFonts w:ascii="Times New Roman" w:hAnsi="Times New Roman"/>
          <w:bCs/>
          <w:spacing w:val="2"/>
        </w:rPr>
        <w:t>ợc c</w:t>
      </w:r>
      <w:r w:rsidRPr="00802D50">
        <w:rPr>
          <w:rFonts w:ascii="Times New Roman" w:hAnsi="Times New Roman" w:hint="eastAsia"/>
          <w:bCs/>
          <w:spacing w:val="2"/>
        </w:rPr>
        <w:t>ơ</w:t>
      </w:r>
      <w:r w:rsidRPr="00802D50">
        <w:rPr>
          <w:rFonts w:ascii="Times New Roman" w:hAnsi="Times New Roman"/>
          <w:bCs/>
          <w:spacing w:val="2"/>
        </w:rPr>
        <w:t xml:space="preserve"> quan chủ quản dự án </w:t>
      </w:r>
      <w:r w:rsidR="00DB44DC" w:rsidRPr="00802D50">
        <w:rPr>
          <w:rFonts w:ascii="Times New Roman" w:hAnsi="Times New Roman"/>
          <w:bCs/>
          <w:spacing w:val="2"/>
        </w:rPr>
        <w:t>chấp thuận</w:t>
      </w:r>
      <w:r w:rsidRPr="00802D50">
        <w:rPr>
          <w:rFonts w:ascii="Times New Roman" w:hAnsi="Times New Roman"/>
          <w:bCs/>
          <w:spacing w:val="2"/>
          <w:lang w:val="vi-VN"/>
        </w:rPr>
        <w:t>.</w:t>
      </w:r>
    </w:p>
    <w:p w14:paraId="5B4F9597" w14:textId="5A8F35CB" w:rsidR="004F3DE7" w:rsidRPr="00802D50" w:rsidRDefault="00CE72EE" w:rsidP="00C07A94">
      <w:pPr>
        <w:spacing w:before="120" w:line="250" w:lineRule="auto"/>
        <w:ind w:firstLine="567"/>
        <w:jc w:val="both"/>
        <w:rPr>
          <w:rFonts w:ascii="Times New Roman" w:hAnsi="Times New Roman"/>
          <w:bCs/>
        </w:rPr>
      </w:pPr>
      <w:r w:rsidRPr="00802D50">
        <w:rPr>
          <w:rFonts w:ascii="Times New Roman" w:hAnsi="Times New Roman"/>
          <w:bCs/>
        </w:rPr>
        <w:t>5</w:t>
      </w:r>
      <w:r w:rsidR="004F3DE7" w:rsidRPr="00802D50">
        <w:rPr>
          <w:rFonts w:ascii="Times New Roman" w:hAnsi="Times New Roman"/>
          <w:bCs/>
        </w:rPr>
        <w:t xml:space="preserve">. </w:t>
      </w:r>
      <w:r w:rsidR="004F3DE7" w:rsidRPr="00802D50">
        <w:rPr>
          <w:rFonts w:ascii="Times New Roman" w:hAnsi="Times New Roman" w:hint="eastAsia"/>
          <w:bCs/>
        </w:rPr>
        <w:t>Đ</w:t>
      </w:r>
      <w:r w:rsidR="004F3DE7" w:rsidRPr="00802D50">
        <w:rPr>
          <w:rFonts w:ascii="Times New Roman" w:hAnsi="Times New Roman"/>
          <w:bCs/>
        </w:rPr>
        <w:t xml:space="preserve">ối dự án </w:t>
      </w:r>
      <w:r w:rsidR="004F3DE7" w:rsidRPr="00802D50">
        <w:rPr>
          <w:rFonts w:ascii="Times New Roman" w:hAnsi="Times New Roman" w:hint="eastAsia"/>
          <w:bCs/>
        </w:rPr>
        <w:t>đư</w:t>
      </w:r>
      <w:r w:rsidR="004F3DE7" w:rsidRPr="00802D50">
        <w:rPr>
          <w:rFonts w:ascii="Times New Roman" w:hAnsi="Times New Roman"/>
          <w:bCs/>
        </w:rPr>
        <w:t xml:space="preserve">ờng sắt </w:t>
      </w:r>
      <w:r w:rsidR="004F3DE7" w:rsidRPr="00802D50">
        <w:rPr>
          <w:rFonts w:ascii="Times New Roman" w:hAnsi="Times New Roman" w:hint="eastAsia"/>
          <w:bCs/>
        </w:rPr>
        <w:t>đô</w:t>
      </w:r>
      <w:r w:rsidR="004F3DE7" w:rsidRPr="00802D50">
        <w:rPr>
          <w:rFonts w:ascii="Times New Roman" w:hAnsi="Times New Roman"/>
          <w:bCs/>
        </w:rPr>
        <w:t xml:space="preserve"> thị </w:t>
      </w:r>
      <w:r w:rsidR="004F3DE7" w:rsidRPr="00802D50">
        <w:rPr>
          <w:rFonts w:ascii="Times New Roman" w:hAnsi="Times New Roman" w:hint="eastAsia"/>
          <w:bCs/>
        </w:rPr>
        <w:t>đã</w:t>
      </w:r>
      <w:r w:rsidR="004F3DE7" w:rsidRPr="00802D50">
        <w:rPr>
          <w:rFonts w:ascii="Times New Roman" w:hAnsi="Times New Roman"/>
          <w:bCs/>
        </w:rPr>
        <w:t xml:space="preserve"> thực hiện thiết kế FEED tr</w:t>
      </w:r>
      <w:r w:rsidR="004F3DE7" w:rsidRPr="00802D50">
        <w:rPr>
          <w:rFonts w:ascii="Times New Roman" w:hAnsi="Times New Roman" w:hint="eastAsia"/>
          <w:bCs/>
        </w:rPr>
        <w:t>ư</w:t>
      </w:r>
      <w:r w:rsidR="004F3DE7" w:rsidRPr="00802D50">
        <w:rPr>
          <w:rFonts w:ascii="Times New Roman" w:hAnsi="Times New Roman"/>
          <w:bCs/>
        </w:rPr>
        <w:t xml:space="preserve">ớc Nghị </w:t>
      </w:r>
      <w:r w:rsidR="004F3DE7" w:rsidRPr="00802D50">
        <w:rPr>
          <w:rFonts w:ascii="Times New Roman" w:hAnsi="Times New Roman" w:hint="eastAsia"/>
          <w:bCs/>
        </w:rPr>
        <w:t>đ</w:t>
      </w:r>
      <w:r w:rsidR="004F3DE7" w:rsidRPr="00802D50">
        <w:rPr>
          <w:rFonts w:ascii="Times New Roman" w:hAnsi="Times New Roman"/>
          <w:bCs/>
        </w:rPr>
        <w:t>ịnh này</w:t>
      </w:r>
      <w:r w:rsidR="00D562AA" w:rsidRPr="00802D50">
        <w:rPr>
          <w:rFonts w:ascii="Times New Roman" w:hAnsi="Times New Roman"/>
          <w:bCs/>
        </w:rPr>
        <w:t xml:space="preserve"> có hiệu lực thi hành</w:t>
      </w:r>
      <w:r w:rsidR="004F3DE7" w:rsidRPr="00802D50">
        <w:rPr>
          <w:rFonts w:ascii="Times New Roman" w:hAnsi="Times New Roman"/>
          <w:bCs/>
        </w:rPr>
        <w:t xml:space="preserve">, trong quá trình thực hiện dự án có yêu cầu phải cập nhật, </w:t>
      </w:r>
      <w:r w:rsidR="004F3DE7" w:rsidRPr="00802D50">
        <w:rPr>
          <w:rFonts w:ascii="Times New Roman" w:hAnsi="Times New Roman" w:hint="eastAsia"/>
          <w:bCs/>
        </w:rPr>
        <w:t>đ</w:t>
      </w:r>
      <w:r w:rsidR="004F3DE7" w:rsidRPr="00802D50">
        <w:rPr>
          <w:rFonts w:ascii="Times New Roman" w:hAnsi="Times New Roman"/>
          <w:bCs/>
        </w:rPr>
        <w:t>iều chỉnh thiết kế FEED thì cần rà soát, cập nhật, bổ sung tiêu chuẩn áp dụng cho dự án trên c</w:t>
      </w:r>
      <w:r w:rsidR="004F3DE7" w:rsidRPr="00802D50">
        <w:rPr>
          <w:rFonts w:ascii="Times New Roman" w:hAnsi="Times New Roman" w:hint="eastAsia"/>
          <w:bCs/>
        </w:rPr>
        <w:t>ơ</w:t>
      </w:r>
      <w:r w:rsidR="004F3DE7" w:rsidRPr="00802D50">
        <w:rPr>
          <w:rFonts w:ascii="Times New Roman" w:hAnsi="Times New Roman"/>
          <w:bCs/>
        </w:rPr>
        <w:t xml:space="preserve"> sở </w:t>
      </w:r>
      <w:r w:rsidR="004F3DE7" w:rsidRPr="00802D50">
        <w:rPr>
          <w:rFonts w:ascii="Times New Roman" w:hAnsi="Times New Roman" w:hint="eastAsia"/>
          <w:bCs/>
        </w:rPr>
        <w:t>đ</w:t>
      </w:r>
      <w:r w:rsidR="004F3DE7" w:rsidRPr="00802D50">
        <w:rPr>
          <w:rFonts w:ascii="Times New Roman" w:hAnsi="Times New Roman"/>
          <w:bCs/>
        </w:rPr>
        <w:t xml:space="preserve">ảm bảo nguyên tắc nêu tại </w:t>
      </w:r>
      <w:r w:rsidR="004F3DE7" w:rsidRPr="00802D50">
        <w:rPr>
          <w:rFonts w:ascii="Times New Roman" w:hAnsi="Times New Roman" w:hint="eastAsia"/>
          <w:bCs/>
        </w:rPr>
        <w:t>Đ</w:t>
      </w:r>
      <w:r w:rsidR="004F3DE7" w:rsidRPr="00802D50">
        <w:rPr>
          <w:rFonts w:ascii="Times New Roman" w:hAnsi="Times New Roman"/>
          <w:bCs/>
        </w:rPr>
        <w:t xml:space="preserve">iều này và </w:t>
      </w:r>
      <w:r w:rsidR="004F3DE7" w:rsidRPr="00802D50">
        <w:rPr>
          <w:rFonts w:ascii="Times New Roman" w:hAnsi="Times New Roman" w:hint="eastAsia"/>
          <w:bCs/>
        </w:rPr>
        <w:t>đ</w:t>
      </w:r>
      <w:r w:rsidR="004F3DE7" w:rsidRPr="00802D50">
        <w:rPr>
          <w:rFonts w:ascii="Times New Roman" w:hAnsi="Times New Roman"/>
          <w:bCs/>
        </w:rPr>
        <w:t>ảm bảo yêu cầu kinh tế, kỹ thuật của Dự án.</w:t>
      </w:r>
    </w:p>
    <w:p w14:paraId="1FF3A04B" w14:textId="77777777" w:rsidR="0030175B" w:rsidRPr="00802D50" w:rsidRDefault="0030175B" w:rsidP="00C07A94">
      <w:pPr>
        <w:spacing w:before="120" w:line="250" w:lineRule="auto"/>
        <w:jc w:val="center"/>
        <w:rPr>
          <w:rFonts w:ascii="Times New Roman" w:hAnsi="Times New Roman"/>
          <w:b/>
          <w:bCs/>
        </w:rPr>
      </w:pPr>
      <w:r w:rsidRPr="00802D50">
        <w:rPr>
          <w:rFonts w:ascii="Times New Roman" w:hAnsi="Times New Roman"/>
          <w:b/>
          <w:bCs/>
        </w:rPr>
        <w:t>Chương II</w:t>
      </w:r>
    </w:p>
    <w:p w14:paraId="60592FBE" w14:textId="77777777" w:rsidR="0030175B" w:rsidRPr="00802D50" w:rsidRDefault="0030175B" w:rsidP="00C07A94">
      <w:pPr>
        <w:spacing w:before="120" w:line="250" w:lineRule="auto"/>
        <w:jc w:val="center"/>
        <w:rPr>
          <w:rFonts w:ascii="Times New Roman" w:hAnsi="Times New Roman"/>
          <w:b/>
          <w:bCs/>
        </w:rPr>
      </w:pPr>
      <w:r w:rsidRPr="00802D50">
        <w:rPr>
          <w:rFonts w:ascii="Times New Roman" w:eastAsia="Calibri" w:hAnsi="Times New Roman"/>
          <w:b/>
          <w:bCs/>
          <w:kern w:val="2"/>
          <w14:ligatures w14:val="standardContextual"/>
        </w:rPr>
        <w:t xml:space="preserve">CÁC QUY ĐỊNH CHI TIẾT ĐỐI VỚI DỰ ÁN </w:t>
      </w:r>
      <w:r w:rsidRPr="00802D50">
        <w:rPr>
          <w:rFonts w:ascii="Times New Roman" w:hAnsi="Times New Roman"/>
          <w:b/>
          <w:bCs/>
        </w:rPr>
        <w:t>ĐƯỜNG SẮT TỐC ĐỘ CAO TRÊN TRỤC BẮC - NAM</w:t>
      </w:r>
    </w:p>
    <w:p w14:paraId="58896556" w14:textId="3E9F5391" w:rsidR="0030175B" w:rsidRPr="00802D50" w:rsidRDefault="0030175B" w:rsidP="00C07A94">
      <w:pPr>
        <w:spacing w:before="120" w:line="250" w:lineRule="auto"/>
        <w:jc w:val="center"/>
        <w:rPr>
          <w:rFonts w:ascii="Times New Roman" w:hAnsi="Times New Roman"/>
          <w:b/>
          <w:bCs/>
        </w:rPr>
      </w:pPr>
      <w:r w:rsidRPr="00802D50">
        <w:rPr>
          <w:rFonts w:ascii="Times New Roman" w:hAnsi="Times New Roman"/>
          <w:b/>
          <w:bCs/>
        </w:rPr>
        <w:t>Mục 1</w:t>
      </w:r>
    </w:p>
    <w:p w14:paraId="0312772C" w14:textId="77777777" w:rsidR="00A63AAC" w:rsidRPr="00802D50" w:rsidRDefault="0030175B" w:rsidP="00C07A94">
      <w:pPr>
        <w:spacing w:before="120" w:line="250" w:lineRule="auto"/>
        <w:jc w:val="center"/>
        <w:rPr>
          <w:rFonts w:ascii="Times New Roman" w:hAnsi="Times New Roman"/>
          <w:b/>
          <w:bCs/>
          <w:lang w:val="vi-VN"/>
        </w:rPr>
      </w:pPr>
      <w:r w:rsidRPr="00802D50">
        <w:rPr>
          <w:rFonts w:ascii="Times New Roman" w:hAnsi="Times New Roman"/>
          <w:b/>
          <w:bCs/>
        </w:rPr>
        <w:t xml:space="preserve">Khảo sát xây dựng phục vụ </w:t>
      </w:r>
      <w:bookmarkStart w:id="0" w:name="_Hlk195547922"/>
      <w:r w:rsidR="00A63AAC" w:rsidRPr="00802D50">
        <w:rPr>
          <w:rFonts w:ascii="Times New Roman" w:hAnsi="Times New Roman"/>
          <w:b/>
          <w:bCs/>
        </w:rPr>
        <w:t>lập</w:t>
      </w:r>
      <w:r w:rsidR="00A63AAC" w:rsidRPr="00802D50">
        <w:rPr>
          <w:rFonts w:ascii="Times New Roman" w:hAnsi="Times New Roman"/>
          <w:b/>
          <w:bCs/>
          <w:lang w:val="vi-VN"/>
        </w:rPr>
        <w:t xml:space="preserve"> Báo cáo nghiên cứu khả thi </w:t>
      </w:r>
    </w:p>
    <w:p w14:paraId="2A0181DD" w14:textId="58CB1C88" w:rsidR="0030175B" w:rsidRPr="00802D50" w:rsidRDefault="00A63AAC" w:rsidP="00C07A94">
      <w:pPr>
        <w:spacing w:after="120" w:line="250" w:lineRule="auto"/>
        <w:jc w:val="center"/>
        <w:rPr>
          <w:rFonts w:ascii="Times New Roman" w:hAnsi="Times New Roman"/>
          <w:b/>
          <w:bCs/>
          <w:lang w:val="vi-VN"/>
        </w:rPr>
      </w:pPr>
      <w:r w:rsidRPr="00802D50">
        <w:rPr>
          <w:rFonts w:ascii="Times New Roman" w:hAnsi="Times New Roman"/>
          <w:b/>
          <w:bCs/>
          <w:lang w:val="vi-VN"/>
        </w:rPr>
        <w:t>đầu tư xây dựng</w:t>
      </w:r>
    </w:p>
    <w:bookmarkEnd w:id="0"/>
    <w:p w14:paraId="16DFCB29" w14:textId="77777777" w:rsidR="0030175B" w:rsidRPr="00802D50" w:rsidRDefault="0030175B" w:rsidP="00C07A94">
      <w:pPr>
        <w:autoSpaceDE/>
        <w:autoSpaceDN/>
        <w:spacing w:before="120" w:line="250" w:lineRule="auto"/>
        <w:ind w:firstLine="567"/>
        <w:jc w:val="both"/>
        <w:rPr>
          <w:rFonts w:ascii="Times New Roman" w:eastAsia="Calibri" w:hAnsi="Times New Roman"/>
          <w:bCs/>
          <w:strike/>
          <w:kern w:val="2"/>
          <w14:ligatures w14:val="standardContextual"/>
        </w:rPr>
      </w:pPr>
      <w:r w:rsidRPr="00802D50">
        <w:rPr>
          <w:rFonts w:ascii="Times New Roman" w:eastAsia="Calibri" w:hAnsi="Times New Roman"/>
          <w:b/>
          <w:bCs/>
          <w:kern w:val="2"/>
          <w14:ligatures w14:val="standardContextual"/>
        </w:rPr>
        <w:t xml:space="preserve">Điều 6. Nhiệm vụ khảo sát, phương án kỹ thuật khảo sát </w:t>
      </w:r>
    </w:p>
    <w:p w14:paraId="1E3ABAE9" w14:textId="31E5EF85" w:rsidR="00956584"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Nhiệm vụ khảo sát xây dựng phục vụ </w:t>
      </w:r>
      <w:r w:rsidR="00A63AAC" w:rsidRPr="00802D50">
        <w:rPr>
          <w:rFonts w:ascii="Times New Roman" w:eastAsia="Calibri" w:hAnsi="Times New Roman"/>
          <w:bCs/>
          <w:kern w:val="2"/>
          <w14:ligatures w14:val="standardContextual"/>
        </w:rPr>
        <w:t>lập</w:t>
      </w:r>
      <w:r w:rsidR="00A63AAC" w:rsidRPr="00802D50">
        <w:rPr>
          <w:rFonts w:ascii="Times New Roman" w:eastAsia="Calibri" w:hAnsi="Times New Roman"/>
          <w:bCs/>
          <w:kern w:val="2"/>
          <w:lang w:val="vi-VN"/>
          <w14:ligatures w14:val="standardContextual"/>
        </w:rPr>
        <w:t xml:space="preserve"> Báo cáo nghiên cứu khả thi đầu tư xây dựng</w:t>
      </w:r>
      <w:r w:rsidRPr="00802D50">
        <w:rPr>
          <w:rFonts w:ascii="Times New Roman" w:eastAsia="Calibri" w:hAnsi="Times New Roman"/>
          <w:bCs/>
          <w:kern w:val="2"/>
          <w14:ligatures w14:val="standardContextual"/>
        </w:rPr>
        <w:t xml:space="preserve"> do </w:t>
      </w:r>
      <w:r w:rsidR="00FC7BC5"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hỗ trợ chuẩn bị dự án lập, trình </w:t>
      </w:r>
      <w:r w:rsidR="00956584" w:rsidRPr="00802D50">
        <w:rPr>
          <w:rFonts w:ascii="Times New Roman" w:hAnsi="Times New Roman"/>
          <w:bCs/>
        </w:rPr>
        <w:t xml:space="preserve">chủ đầu tư </w:t>
      </w:r>
      <w:r w:rsidRPr="00802D50">
        <w:rPr>
          <w:rFonts w:ascii="Times New Roman" w:eastAsia="Calibri" w:hAnsi="Times New Roman"/>
          <w:bCs/>
          <w:kern w:val="2"/>
          <w14:ligatures w14:val="standardContextual"/>
        </w:rPr>
        <w:t>phê duyệt.</w:t>
      </w:r>
    </w:p>
    <w:p w14:paraId="02C886F0" w14:textId="28E2AFF5" w:rsidR="00945FB0"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Nhiệm vụ khảo sát xây dựng phải đáp ứng yêu cầu, mức độ chi tiết theo từng giai đoạn của </w:t>
      </w:r>
      <w:r w:rsidR="00EF3978" w:rsidRPr="00802D50">
        <w:rPr>
          <w:rFonts w:ascii="Times New Roman" w:eastAsia="Calibri" w:hAnsi="Times New Roman"/>
          <w:bCs/>
          <w:kern w:val="2"/>
          <w14:ligatures w14:val="standardContextual"/>
        </w:rPr>
        <w:t>B</w:t>
      </w:r>
      <w:r w:rsidR="00945FB0" w:rsidRPr="00802D50">
        <w:rPr>
          <w:rFonts w:ascii="Times New Roman" w:eastAsia="Calibri" w:hAnsi="Times New Roman"/>
          <w:bCs/>
          <w:kern w:val="2"/>
          <w14:ligatures w14:val="standardContextual"/>
        </w:rPr>
        <w:t>áo cáo nghiên cứu khả thi đầu tư xây dựng dự án</w:t>
      </w:r>
      <w:r w:rsidRPr="00802D50">
        <w:rPr>
          <w:rFonts w:ascii="Times New Roman" w:eastAsia="Calibri" w:hAnsi="Times New Roman"/>
          <w:bCs/>
          <w:kern w:val="2"/>
          <w14:ligatures w14:val="standardContextual"/>
        </w:rPr>
        <w:t xml:space="preserve"> quy định tại khoản 2 Điều 12 và khoản 2 Điều 13 Nghị định này</w:t>
      </w:r>
      <w:r w:rsidR="00237BD0" w:rsidRPr="00802D50">
        <w:rPr>
          <w:rFonts w:ascii="Times New Roman" w:eastAsia="Calibri" w:hAnsi="Times New Roman"/>
          <w:bCs/>
          <w:kern w:val="2"/>
          <w14:ligatures w14:val="standardContextual"/>
        </w:rPr>
        <w:t xml:space="preserve"> và không vượt quá nội dung khảo sát lập cho bước thiết kế kỹ thuật. </w:t>
      </w:r>
      <w:r w:rsidR="001F215D" w:rsidRPr="00802D50">
        <w:rPr>
          <w:rFonts w:ascii="Times New Roman" w:eastAsia="Calibri" w:hAnsi="Times New Roman"/>
          <w:bCs/>
          <w:kern w:val="2"/>
          <w14:ligatures w14:val="standardContextual"/>
        </w:rPr>
        <w:t>N</w:t>
      </w:r>
      <w:r w:rsidR="00F56FDF" w:rsidRPr="00802D50">
        <w:rPr>
          <w:rFonts w:ascii="Times New Roman" w:eastAsia="Calibri" w:hAnsi="Times New Roman"/>
          <w:bCs/>
          <w:kern w:val="2"/>
          <w14:ligatures w14:val="standardContextual"/>
        </w:rPr>
        <w:t xml:space="preserve">ội dung khảo sát </w:t>
      </w:r>
      <w:r w:rsidR="00237BD0" w:rsidRPr="00802D50">
        <w:rPr>
          <w:rFonts w:ascii="Times New Roman" w:eastAsia="Calibri" w:hAnsi="Times New Roman"/>
          <w:bCs/>
          <w:kern w:val="2"/>
          <w14:ligatures w14:val="standardContextual"/>
        </w:rPr>
        <w:t xml:space="preserve">địa chất </w:t>
      </w:r>
      <w:r w:rsidR="001F215D" w:rsidRPr="00802D50">
        <w:rPr>
          <w:rFonts w:ascii="Times New Roman" w:eastAsia="Calibri" w:hAnsi="Times New Roman"/>
          <w:bCs/>
          <w:kern w:val="2"/>
          <w14:ligatures w14:val="standardContextual"/>
        </w:rPr>
        <w:t xml:space="preserve">phục vụ Báo cáo giữa kỳ </w:t>
      </w:r>
      <w:r w:rsidR="00237BD0" w:rsidRPr="00802D50">
        <w:rPr>
          <w:rFonts w:ascii="Times New Roman" w:eastAsia="Calibri" w:hAnsi="Times New Roman"/>
          <w:bCs/>
          <w:kern w:val="2"/>
          <w14:ligatures w14:val="standardContextual"/>
        </w:rPr>
        <w:t xml:space="preserve">được lập tương đương </w:t>
      </w:r>
      <w:r w:rsidR="009B3148" w:rsidRPr="00802D50">
        <w:rPr>
          <w:rFonts w:ascii="Times New Roman" w:eastAsia="Calibri" w:hAnsi="Times New Roman"/>
          <w:bCs/>
          <w:kern w:val="2"/>
          <w14:ligatures w14:val="standardContextual"/>
        </w:rPr>
        <w:t>nội dung</w:t>
      </w:r>
      <w:r w:rsidR="00F56FDF" w:rsidRPr="00802D50">
        <w:rPr>
          <w:rFonts w:ascii="Times New Roman" w:eastAsia="Calibri" w:hAnsi="Times New Roman"/>
          <w:bCs/>
          <w:kern w:val="2"/>
          <w14:ligatures w14:val="standardContextual"/>
        </w:rPr>
        <w:t xml:space="preserve"> khảo sát cho bước thiết kế cơ sở</w:t>
      </w:r>
      <w:r w:rsidR="00237BD0" w:rsidRPr="00802D50">
        <w:rPr>
          <w:rFonts w:ascii="Times New Roman" w:eastAsia="Calibri" w:hAnsi="Times New Roman"/>
          <w:bCs/>
          <w:kern w:val="2"/>
          <w14:ligatures w14:val="standardContextual"/>
        </w:rPr>
        <w:t>.</w:t>
      </w:r>
    </w:p>
    <w:p w14:paraId="19C7BA43" w14:textId="77777777" w:rsidR="0030175B"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 Nhiệm vụ khảo sát xây dựng cần bao gồm những nội dung sau:</w:t>
      </w:r>
    </w:p>
    <w:p w14:paraId="1E4149C0" w14:textId="77777777" w:rsidR="0030175B"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Mục đích khảo sát xây dựng;</w:t>
      </w:r>
    </w:p>
    <w:p w14:paraId="49B70113" w14:textId="77777777" w:rsidR="0030175B"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Phạm vi khảo sát xây dựng;</w:t>
      </w:r>
    </w:p>
    <w:p w14:paraId="0CB103D5" w14:textId="480083C4" w:rsidR="0030175B"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c) Yêu cầu về việc áp dụng quy chuẩn, tiêu chuẩn kỹ thuật về khảo sát xây dựng; </w:t>
      </w:r>
      <w:r w:rsidR="00FD7FA0" w:rsidRPr="00802D50">
        <w:rPr>
          <w:rFonts w:ascii="Times New Roman" w:eastAsia="Calibri" w:hAnsi="Times New Roman"/>
          <w:bCs/>
          <w:kern w:val="2"/>
          <w14:ligatures w14:val="standardContextual"/>
        </w:rPr>
        <w:t xml:space="preserve">việc </w:t>
      </w:r>
      <w:r w:rsidRPr="00802D50">
        <w:rPr>
          <w:rFonts w:ascii="Times New Roman" w:eastAsia="Calibri" w:hAnsi="Times New Roman"/>
          <w:bCs/>
          <w:kern w:val="2"/>
          <w14:ligatures w14:val="standardContextual"/>
        </w:rPr>
        <w:t>áp dụng tiêu chuẩn nước ngoài có công nghệ tương tự</w:t>
      </w:r>
      <w:r w:rsidR="00886849" w:rsidRPr="00802D50">
        <w:rPr>
          <w:rFonts w:ascii="Times New Roman" w:eastAsia="Calibri" w:hAnsi="Times New Roman"/>
          <w:bCs/>
          <w:kern w:val="2"/>
          <w14:ligatures w14:val="standardContextual"/>
        </w:rPr>
        <w:t xml:space="preserve"> (nếu có)</w:t>
      </w:r>
      <w:r w:rsidR="00FD7FA0" w:rsidRPr="00802D50">
        <w:rPr>
          <w:rFonts w:ascii="Times New Roman" w:eastAsia="Calibri" w:hAnsi="Times New Roman"/>
          <w:bCs/>
          <w:kern w:val="2"/>
          <w14:ligatures w14:val="standardContextual"/>
        </w:rPr>
        <w:t>;</w:t>
      </w:r>
    </w:p>
    <w:p w14:paraId="2A5044E2" w14:textId="77777777" w:rsidR="00C650E3" w:rsidRPr="00802D50" w:rsidRDefault="00C650E3"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 Sơ bộ khối lượng các loại công tác khảo sát xây dựng, dự toán khảo sát xây dựng (nếu có);</w:t>
      </w:r>
    </w:p>
    <w:p w14:paraId="7C7F6A6F" w14:textId="77777777" w:rsidR="0030175B" w:rsidRPr="00802D50" w:rsidRDefault="0030175B" w:rsidP="00C07A94">
      <w:pPr>
        <w:autoSpaceDE/>
        <w:autoSpaceDN/>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 Thời gian thực hiện khảo sát xây dựng.</w:t>
      </w:r>
    </w:p>
    <w:p w14:paraId="6B20DBB6" w14:textId="77777777" w:rsidR="001607AA" w:rsidRPr="00802D50" w:rsidRDefault="001607AA" w:rsidP="00C07A94">
      <w:pPr>
        <w:autoSpaceDE/>
        <w:autoSpaceDN/>
        <w:spacing w:before="120" w:after="120" w:line="250" w:lineRule="auto"/>
        <w:ind w:firstLine="567"/>
        <w:jc w:val="both"/>
        <w:rPr>
          <w:rFonts w:ascii="Times New Roman" w:eastAsia="Calibri" w:hAnsi="Times New Roman"/>
          <w:bCs/>
          <w:spacing w:val="-4"/>
          <w:kern w:val="2"/>
          <w:lang w:val="vi-VN"/>
          <w14:ligatures w14:val="standardContextual"/>
        </w:rPr>
      </w:pPr>
      <w:r w:rsidRPr="00802D50">
        <w:rPr>
          <w:rFonts w:ascii="Times New Roman" w:eastAsia="Calibri" w:hAnsi="Times New Roman"/>
          <w:bCs/>
          <w:spacing w:val="-4"/>
          <w:kern w:val="2"/>
          <w14:ligatures w14:val="standardContextual"/>
        </w:rPr>
        <w:t>4.</w:t>
      </w:r>
      <w:r w:rsidRPr="00802D50">
        <w:rPr>
          <w:rFonts w:ascii="Times New Roman" w:eastAsia="Calibri" w:hAnsi="Times New Roman"/>
          <w:bCs/>
          <w:spacing w:val="-4"/>
          <w:kern w:val="2"/>
          <w:lang w:val="vi-VN"/>
          <w14:ligatures w14:val="standardContextual"/>
        </w:rPr>
        <w:t xml:space="preserve"> Nhiệm vụ khảo sát xây dựng </w:t>
      </w:r>
      <w:r w:rsidRPr="00802D50">
        <w:rPr>
          <w:rFonts w:ascii="Times New Roman" w:eastAsia="Calibri" w:hAnsi="Times New Roman"/>
          <w:bCs/>
          <w:spacing w:val="-4"/>
          <w:kern w:val="2"/>
          <w14:ligatures w14:val="standardContextual"/>
        </w:rPr>
        <w:t xml:space="preserve">điều chỉnh </w:t>
      </w:r>
      <w:r w:rsidRPr="00802D50">
        <w:rPr>
          <w:rFonts w:ascii="Times New Roman" w:eastAsia="Calibri" w:hAnsi="Times New Roman"/>
          <w:bCs/>
          <w:spacing w:val="-4"/>
          <w:kern w:val="2"/>
          <w:lang w:val="vi-VN"/>
          <w14:ligatures w14:val="standardContextual"/>
        </w:rPr>
        <w:t>được</w:t>
      </w:r>
      <w:r w:rsidRPr="00802D50">
        <w:rPr>
          <w:rFonts w:ascii="Times New Roman" w:eastAsia="Calibri" w:hAnsi="Times New Roman"/>
          <w:bCs/>
          <w:spacing w:val="-4"/>
          <w:kern w:val="2"/>
          <w14:ligatures w14:val="standardContextual"/>
        </w:rPr>
        <w:t xml:space="preserve"> chủ đầu tư xem xét, phê duyệt </w:t>
      </w:r>
      <w:r w:rsidRPr="00802D50">
        <w:rPr>
          <w:rFonts w:ascii="Times New Roman" w:eastAsia="Calibri" w:hAnsi="Times New Roman"/>
          <w:bCs/>
          <w:spacing w:val="-4"/>
          <w:kern w:val="2"/>
          <w:lang w:val="vi-VN"/>
          <w14:ligatures w14:val="standardContextual"/>
        </w:rPr>
        <w:t>trong các trường hợp sau:</w:t>
      </w:r>
    </w:p>
    <w:p w14:paraId="6699D35F" w14:textId="77777777" w:rsidR="001607AA" w:rsidRPr="00802D50" w:rsidRDefault="001607AA" w:rsidP="00C07A94">
      <w:pPr>
        <w:autoSpaceDE/>
        <w:autoSpaceDN/>
        <w:spacing w:before="120" w:after="120" w:line="250"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a) Trong quá trình thực hiện khảo sát xây dựng, </w:t>
      </w:r>
      <w:r w:rsidRPr="00802D50">
        <w:rPr>
          <w:rFonts w:ascii="Times New Roman" w:eastAsia="Calibri" w:hAnsi="Times New Roman"/>
          <w:bCs/>
          <w:kern w:val="2"/>
          <w14:ligatures w14:val="standardContextual"/>
        </w:rPr>
        <w:t xml:space="preserve">nhà thầu khảo sát </w:t>
      </w:r>
      <w:r w:rsidRPr="00802D50">
        <w:rPr>
          <w:rFonts w:ascii="Times New Roman" w:eastAsia="Calibri" w:hAnsi="Times New Roman"/>
          <w:bCs/>
          <w:kern w:val="2"/>
          <w:lang w:val="vi-VN"/>
          <w14:ligatures w14:val="standardContextual"/>
        </w:rPr>
        <w:t>phát hiện các yếu tố khác thường có thể ảnh hưởng trực tiếp đến giải pháp thiết kế hoặc khi có thay đổi nhiệm vụ thiết kế cần phải bổ sung nhiệm vụ khảo sát xây dựng.</w:t>
      </w:r>
    </w:p>
    <w:p w14:paraId="364EBFE6" w14:textId="0EF5BB37" w:rsidR="001607AA" w:rsidRPr="00802D50" w:rsidRDefault="001607AA" w:rsidP="00C07A94">
      <w:pPr>
        <w:autoSpaceDE/>
        <w:autoSpaceDN/>
        <w:spacing w:before="120" w:after="120" w:line="250"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b) Trong quá trình thiết kế, </w:t>
      </w:r>
      <w:r w:rsidR="00FC7A2E"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lập dự án </w:t>
      </w:r>
      <w:r w:rsidRPr="00802D50">
        <w:rPr>
          <w:rFonts w:ascii="Times New Roman" w:eastAsia="Calibri" w:hAnsi="Times New Roman"/>
          <w:bCs/>
          <w:kern w:val="2"/>
          <w:lang w:val="vi-VN"/>
          <w14:ligatures w14:val="standardContextual"/>
        </w:rPr>
        <w:t>phát hiện nhiệm vụ khảo sát xây dựng, báo cáo khảo sát xây dựng không đáp ứng yêu cầu thiết kế.</w:t>
      </w:r>
    </w:p>
    <w:p w14:paraId="0624B2F9" w14:textId="77777777" w:rsidR="001607AA" w:rsidRPr="00802D50" w:rsidRDefault="001607AA" w:rsidP="001607AA">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lastRenderedPageBreak/>
        <w:t>c) Trong quá trình thi công, phát hiện các yếu tố địa chất, địa chất thủy văn khác thường, không đáp ứng được nhiệm vụ khảo sát đã được chủ đầu tư hoặc tư vấn thiết kế phê duyệt có thể ảnh hưởng đến chất lượng công trình, biện pháp thi công xây dựng công trình.</w:t>
      </w:r>
    </w:p>
    <w:p w14:paraId="3F232A39" w14:textId="6FF35AEF" w:rsidR="0030175B" w:rsidRPr="00802D50" w:rsidRDefault="00CF53FD"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30175B" w:rsidRPr="00802D50">
        <w:rPr>
          <w:rFonts w:ascii="Times New Roman" w:eastAsia="Calibri" w:hAnsi="Times New Roman"/>
          <w:bCs/>
          <w:kern w:val="2"/>
          <w14:ligatures w14:val="standardContextual"/>
        </w:rPr>
        <w:t xml:space="preserve">. Nhà thầu khảo sát xây dựng lập phương án kỹ thuật khảo sát. </w:t>
      </w:r>
      <w:r w:rsidR="004D13AD" w:rsidRPr="00802D50">
        <w:rPr>
          <w:rFonts w:ascii="Times New Roman" w:eastAsia="Calibri" w:hAnsi="Times New Roman"/>
          <w:bCs/>
          <w:kern w:val="2"/>
          <w14:ligatures w14:val="standardContextual"/>
        </w:rPr>
        <w:t>T</w:t>
      </w:r>
      <w:r w:rsidR="0030175B" w:rsidRPr="00802D50">
        <w:rPr>
          <w:rFonts w:ascii="Times New Roman" w:eastAsia="Calibri" w:hAnsi="Times New Roman"/>
          <w:bCs/>
          <w:kern w:val="2"/>
          <w14:ligatures w14:val="standardContextual"/>
        </w:rPr>
        <w:t xml:space="preserve">ư vấn hỗ trợ chuẩn bị dự án kiểm tra phương án kỹ thuật khảo sát xây dựng, xác nhận, trình </w:t>
      </w:r>
      <w:r w:rsidR="00B24DE2" w:rsidRPr="00802D50">
        <w:rPr>
          <w:rFonts w:ascii="Times New Roman" w:hAnsi="Times New Roman"/>
          <w:bCs/>
        </w:rPr>
        <w:t>chủ đầu tư</w:t>
      </w:r>
      <w:r w:rsidR="0030175B" w:rsidRPr="00802D50">
        <w:rPr>
          <w:rFonts w:ascii="Times New Roman" w:eastAsia="Calibri" w:hAnsi="Times New Roman"/>
          <w:bCs/>
          <w:kern w:val="2"/>
          <w14:ligatures w14:val="standardContextual"/>
        </w:rPr>
        <w:t xml:space="preserve"> phê duyệt.</w:t>
      </w:r>
    </w:p>
    <w:p w14:paraId="55AA2112" w14:textId="29C9D064" w:rsidR="00CF53FD" w:rsidRPr="00802D50" w:rsidRDefault="00CF53FD" w:rsidP="00CE061B">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6. Chủ đầu tư có trách nhiệm tổ chức kiểm tra và phê duyệt nhiệm vụ, phương án kỹ thuật khảo sát xây dựng bằng </w:t>
      </w:r>
      <w:r w:rsidRPr="00802D50">
        <w:rPr>
          <w:rFonts w:ascii="Times New Roman" w:eastAsia="Calibri" w:hAnsi="Times New Roman"/>
          <w:bCs/>
          <w:spacing w:val="-4"/>
          <w:kern w:val="2"/>
          <w14:ligatures w14:val="standardContextual"/>
        </w:rPr>
        <w:t>văn bản hoặc phê duyệt trực tiếp tại nhiệm vụ, phương án kỹ thuật khảo sát xây dựng</w:t>
      </w:r>
      <w:r w:rsidRPr="00802D50">
        <w:rPr>
          <w:rFonts w:ascii="Times New Roman" w:eastAsia="Calibri" w:hAnsi="Times New Roman"/>
          <w:bCs/>
          <w:kern w:val="2"/>
          <w14:ligatures w14:val="standardContextual"/>
        </w:rPr>
        <w:t xml:space="preserve">. </w:t>
      </w:r>
    </w:p>
    <w:p w14:paraId="431796F6" w14:textId="775EB685" w:rsidR="0030175B" w:rsidRPr="00802D50" w:rsidRDefault="00CE061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7</w:t>
      </w:r>
      <w:r w:rsidR="0030175B" w:rsidRPr="00802D50">
        <w:rPr>
          <w:rFonts w:ascii="Times New Roman" w:eastAsia="Calibri" w:hAnsi="Times New Roman"/>
          <w:bCs/>
          <w:kern w:val="2"/>
          <w14:ligatures w14:val="standardContextual"/>
        </w:rPr>
        <w:t>. Phương án kỹ thuật khảo sát bao gồm những nội dung sau:</w:t>
      </w:r>
    </w:p>
    <w:p w14:paraId="7B07356D"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Cơ sở lập phương án kỹ thuật khảo sát xây dựng;</w:t>
      </w:r>
    </w:p>
    <w:p w14:paraId="5E99A389"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Thành phần, khối lượng công tác khảo sát xây dựng;</w:t>
      </w:r>
    </w:p>
    <w:p w14:paraId="4723B23C"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 Phương pháp, thiết bị khảo sát và phòng thí nghiệm được sử dụng;</w:t>
      </w:r>
    </w:p>
    <w:p w14:paraId="3F797E1D"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 Tiêu chuẩn, quy chuẩn kỹ thuật về khảo sát xây dựng áp dụng;</w:t>
      </w:r>
    </w:p>
    <w:p w14:paraId="32E801F7"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 Tổ chức thực hiện và biện pháp kiểm soát chất lượng của nhà thầu khảo sát xây dựng;</w:t>
      </w:r>
    </w:p>
    <w:p w14:paraId="09A03BFF" w14:textId="77777777" w:rsidR="0030175B" w:rsidRPr="00802D50" w:rsidRDefault="0030175B" w:rsidP="009E5F76">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 Tiến độ thực hiện;</w:t>
      </w:r>
    </w:p>
    <w:p w14:paraId="632A6240" w14:textId="77777777"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g) Biện pháp bảo đảm an toàn cho người, thiết bị, các công trình hạ tầng kỹ thuật và các công trình xây dựng khác trong khu vực khảo sát; biện pháp bảo vệ môi trường, giữ gìn cảnh quan trong khu vực khảo sát và phục hồi hiện trạng sau khi kết thúc khảo sát.</w:t>
      </w:r>
    </w:p>
    <w:p w14:paraId="1110644F" w14:textId="77777777" w:rsidR="0030175B" w:rsidRPr="00802D50" w:rsidRDefault="0030175B" w:rsidP="00E057A0">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Điều 7. Nội dung, yêu cầu kết quả khảo sát xây dựng</w:t>
      </w:r>
    </w:p>
    <w:p w14:paraId="3CE4D9FB" w14:textId="72A52422"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1</w:t>
      </w:r>
      <w:r w:rsidRPr="00802D50">
        <w:rPr>
          <w:rFonts w:ascii="Times New Roman" w:eastAsia="Calibri" w:hAnsi="Times New Roman"/>
          <w:bCs/>
          <w:kern w:val="2"/>
          <w14:ligatures w14:val="standardContextual"/>
        </w:rPr>
        <w:t xml:space="preserve">. </w:t>
      </w:r>
      <w:r w:rsidR="00790076" w:rsidRPr="00802D50">
        <w:rPr>
          <w:rFonts w:ascii="Times New Roman" w:eastAsia="Calibri" w:hAnsi="Times New Roman"/>
          <w:bCs/>
          <w:kern w:val="2"/>
          <w14:ligatures w14:val="standardContextual"/>
        </w:rPr>
        <w:t>Nội dung b</w:t>
      </w:r>
      <w:r w:rsidRPr="00802D50">
        <w:rPr>
          <w:rFonts w:ascii="Times New Roman" w:eastAsia="Calibri" w:hAnsi="Times New Roman"/>
          <w:bCs/>
          <w:kern w:val="2"/>
          <w14:ligatures w14:val="standardContextual"/>
        </w:rPr>
        <w:t>áo cáo kết quả khảo sát xây dựng cần tuân thủ theo quy định của pháp luật về xây dựng, quy chuẩn kỹ thuật, tiêu chuẩn áp dụng</w:t>
      </w:r>
      <w:r w:rsidRPr="00802D50">
        <w:rPr>
          <w:rFonts w:ascii="Times New Roman" w:eastAsia="Calibri" w:hAnsi="Times New Roman"/>
          <w:bCs/>
          <w:kern w:val="2"/>
          <w:lang w:val="vi-VN"/>
          <w14:ligatures w14:val="standardContextual"/>
        </w:rPr>
        <w:t>,</w:t>
      </w:r>
      <w:r w:rsidR="00FD3E03" w:rsidRPr="00802D50">
        <w:rPr>
          <w:rFonts w:ascii="Times New Roman" w:eastAsia="Calibri" w:hAnsi="Times New Roman"/>
          <w:bCs/>
          <w:kern w:val="2"/>
          <w14:ligatures w14:val="standardContextual"/>
        </w:rPr>
        <w:t xml:space="preserve"> đảm bảo </w:t>
      </w:r>
      <w:r w:rsidR="00716A9D" w:rsidRPr="00802D50">
        <w:rPr>
          <w:rFonts w:ascii="Times New Roman" w:eastAsia="Calibri" w:hAnsi="Times New Roman"/>
          <w:bCs/>
          <w:kern w:val="2"/>
          <w14:ligatures w14:val="standardContextual"/>
        </w:rPr>
        <w:t xml:space="preserve">đầy </w:t>
      </w:r>
      <w:r w:rsidR="00FD3E03" w:rsidRPr="00802D50">
        <w:rPr>
          <w:rFonts w:ascii="Times New Roman" w:eastAsia="Calibri" w:hAnsi="Times New Roman"/>
          <w:bCs/>
          <w:kern w:val="2"/>
          <w14:ligatures w14:val="standardContextual"/>
        </w:rPr>
        <w:t xml:space="preserve">đủ </w:t>
      </w:r>
      <w:r w:rsidR="00716A9D" w:rsidRPr="00802D50">
        <w:rPr>
          <w:rFonts w:ascii="Times New Roman" w:eastAsia="Calibri" w:hAnsi="Times New Roman"/>
          <w:bCs/>
          <w:kern w:val="2"/>
          <w14:ligatures w14:val="standardContextual"/>
        </w:rPr>
        <w:t xml:space="preserve">thông tin </w:t>
      </w:r>
      <w:r w:rsidR="00FD3E03" w:rsidRPr="00802D50">
        <w:rPr>
          <w:rFonts w:ascii="Times New Roman" w:eastAsia="Calibri" w:hAnsi="Times New Roman"/>
          <w:bCs/>
          <w:kern w:val="2"/>
          <w14:ligatures w14:val="standardContextual"/>
        </w:rPr>
        <w:t>để lập Báo cáo giữa kỳ</w:t>
      </w:r>
      <w:r w:rsidRPr="00802D50">
        <w:rPr>
          <w:rFonts w:ascii="Times New Roman" w:eastAsia="Calibri" w:hAnsi="Times New Roman"/>
          <w:bCs/>
          <w:kern w:val="2"/>
          <w14:ligatures w14:val="standardContextual"/>
        </w:rPr>
        <w:t xml:space="preserve"> </w:t>
      </w:r>
      <w:r w:rsidR="00FD3E03" w:rsidRPr="00802D50">
        <w:rPr>
          <w:rFonts w:ascii="Times New Roman" w:eastAsia="Calibri" w:hAnsi="Times New Roman"/>
          <w:bCs/>
          <w:kern w:val="2"/>
          <w14:ligatures w14:val="standardContextual"/>
        </w:rPr>
        <w:t>và lập Báo cáo nghiên cứu khả thi đầu tư xây dựng</w:t>
      </w:r>
      <w:r w:rsidR="00C24E96" w:rsidRPr="00802D50">
        <w:rPr>
          <w:rFonts w:ascii="Times New Roman" w:eastAsia="Calibri" w:hAnsi="Times New Roman"/>
          <w:bCs/>
          <w:kern w:val="2"/>
          <w14:ligatures w14:val="standardContextual"/>
        </w:rPr>
        <w:t>,</w:t>
      </w:r>
      <w:r w:rsidR="00FD3E03"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14:ligatures w14:val="standardContextual"/>
        </w:rPr>
        <w:t>bao gồm:</w:t>
      </w:r>
    </w:p>
    <w:p w14:paraId="328B3D43" w14:textId="77777777"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a) </w:t>
      </w:r>
      <w:r w:rsidRPr="00802D50">
        <w:rPr>
          <w:rFonts w:ascii="Times New Roman" w:eastAsia="Calibri" w:hAnsi="Times New Roman"/>
          <w:bCs/>
          <w:kern w:val="2"/>
          <w:lang w:val="vi-VN"/>
          <w14:ligatures w14:val="standardContextual"/>
        </w:rPr>
        <w:t>Căn cứ thực hiện khảo sát xây dựng</w:t>
      </w:r>
      <w:r w:rsidRPr="00802D50">
        <w:rPr>
          <w:rFonts w:ascii="Times New Roman" w:eastAsia="Calibri" w:hAnsi="Times New Roman"/>
          <w:bCs/>
          <w:kern w:val="2"/>
          <w14:ligatures w14:val="standardContextual"/>
        </w:rPr>
        <w:t>;</w:t>
      </w:r>
    </w:p>
    <w:p w14:paraId="22BA0D55" w14:textId="77777777"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xml:space="preserve"> Quy trình và phương pháp khảo sát xây dựng</w:t>
      </w:r>
      <w:r w:rsidRPr="00802D50">
        <w:rPr>
          <w:rFonts w:ascii="Times New Roman" w:eastAsia="Calibri" w:hAnsi="Times New Roman"/>
          <w:bCs/>
          <w:kern w:val="2"/>
          <w14:ligatures w14:val="standardContextual"/>
        </w:rPr>
        <w:t>;</w:t>
      </w:r>
    </w:p>
    <w:p w14:paraId="569E2F20" w14:textId="77777777"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xml:space="preserve"> Khái quát về vị trí và điều kiện tự nhiên của khu vực khảo sát xây dựng, đặc điểm, quy mô, tính chất của công trình</w:t>
      </w:r>
      <w:r w:rsidRPr="00802D50">
        <w:rPr>
          <w:rFonts w:ascii="Times New Roman" w:eastAsia="Calibri" w:hAnsi="Times New Roman"/>
          <w:bCs/>
          <w:kern w:val="2"/>
          <w14:ligatures w14:val="standardContextual"/>
        </w:rPr>
        <w:t>;</w:t>
      </w:r>
    </w:p>
    <w:p w14:paraId="0D82AFC7" w14:textId="77777777" w:rsidR="0030175B" w:rsidRPr="00802D50" w:rsidRDefault="0030175B"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Pr="00802D50">
        <w:rPr>
          <w:rFonts w:ascii="Times New Roman" w:eastAsia="Calibri" w:hAnsi="Times New Roman"/>
          <w:bCs/>
          <w:kern w:val="2"/>
          <w:lang w:val="vi-VN"/>
          <w14:ligatures w14:val="standardContextual"/>
        </w:rPr>
        <w:t xml:space="preserve"> Khối lượng khảo sát xây dựng đã thực hiện</w:t>
      </w:r>
      <w:r w:rsidRPr="00802D50">
        <w:rPr>
          <w:rFonts w:ascii="Times New Roman" w:eastAsia="Calibri" w:hAnsi="Times New Roman"/>
          <w:bCs/>
          <w:kern w:val="2"/>
          <w14:ligatures w14:val="standardContextual"/>
        </w:rPr>
        <w:t>;</w:t>
      </w:r>
    </w:p>
    <w:p w14:paraId="699E0DE7" w14:textId="2475376B" w:rsidR="0030175B" w:rsidRPr="00802D50" w:rsidRDefault="00D05050"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0030175B" w:rsidRPr="00802D50">
        <w:rPr>
          <w:rFonts w:ascii="Times New Roman" w:eastAsia="Calibri" w:hAnsi="Times New Roman"/>
          <w:bCs/>
          <w:kern w:val="2"/>
          <w14:ligatures w14:val="standardContextual"/>
        </w:rPr>
        <w:t>)</w:t>
      </w:r>
      <w:r w:rsidR="0030175B" w:rsidRPr="00802D50">
        <w:rPr>
          <w:rFonts w:ascii="Times New Roman" w:eastAsia="Calibri" w:hAnsi="Times New Roman"/>
          <w:bCs/>
          <w:kern w:val="2"/>
          <w:lang w:val="vi-VN"/>
          <w14:ligatures w14:val="standardContextual"/>
        </w:rPr>
        <w:t xml:space="preserve"> Kết quả, số liệu khảo sát xây dựng sau khi thí nghiệm, phân tích</w:t>
      </w:r>
      <w:r w:rsidR="0030175B" w:rsidRPr="00802D50">
        <w:rPr>
          <w:rFonts w:ascii="Times New Roman" w:eastAsia="Calibri" w:hAnsi="Times New Roman"/>
          <w:bCs/>
          <w:kern w:val="2"/>
          <w14:ligatures w14:val="standardContextual"/>
        </w:rPr>
        <w:t>;</w:t>
      </w:r>
    </w:p>
    <w:p w14:paraId="6F8841FD" w14:textId="700F09B6" w:rsidR="0030175B" w:rsidRPr="00802D50" w:rsidRDefault="00D05050"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w:t>
      </w:r>
      <w:r w:rsidR="0030175B" w:rsidRPr="00802D50">
        <w:rPr>
          <w:rFonts w:ascii="Times New Roman" w:eastAsia="Calibri" w:hAnsi="Times New Roman"/>
          <w:bCs/>
          <w:kern w:val="2"/>
          <w14:ligatures w14:val="standardContextual"/>
        </w:rPr>
        <w:t>)</w:t>
      </w:r>
      <w:r w:rsidR="0030175B" w:rsidRPr="00802D50">
        <w:rPr>
          <w:rFonts w:ascii="Times New Roman" w:eastAsia="Calibri" w:hAnsi="Times New Roman"/>
          <w:bCs/>
          <w:kern w:val="2"/>
          <w:lang w:val="vi-VN"/>
          <w14:ligatures w14:val="standardContextual"/>
        </w:rPr>
        <w:t xml:space="preserve"> Các ý kiến đánh giá, lưu ý, đề xuất (nếu có)</w:t>
      </w:r>
      <w:r w:rsidR="0030175B" w:rsidRPr="00802D50">
        <w:rPr>
          <w:rFonts w:ascii="Times New Roman" w:eastAsia="Calibri" w:hAnsi="Times New Roman"/>
          <w:bCs/>
          <w:kern w:val="2"/>
          <w14:ligatures w14:val="standardContextual"/>
        </w:rPr>
        <w:t>;</w:t>
      </w:r>
    </w:p>
    <w:p w14:paraId="59587667" w14:textId="3C1F222A" w:rsidR="0030175B" w:rsidRPr="00802D50" w:rsidRDefault="00D05050"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g</w:t>
      </w:r>
      <w:r w:rsidR="0030175B" w:rsidRPr="00802D50">
        <w:rPr>
          <w:rFonts w:ascii="Times New Roman" w:eastAsia="Calibri" w:hAnsi="Times New Roman"/>
          <w:bCs/>
          <w:kern w:val="2"/>
          <w14:ligatures w14:val="standardContextual"/>
        </w:rPr>
        <w:t>)</w:t>
      </w:r>
      <w:r w:rsidR="0030175B" w:rsidRPr="00802D50">
        <w:rPr>
          <w:rFonts w:ascii="Times New Roman" w:eastAsia="Calibri" w:hAnsi="Times New Roman"/>
          <w:bCs/>
          <w:kern w:val="2"/>
          <w:lang w:val="vi-VN"/>
          <w14:ligatures w14:val="standardContextual"/>
        </w:rPr>
        <w:t xml:space="preserve"> Kết luận và kiến nghị</w:t>
      </w:r>
      <w:r w:rsidR="0030175B" w:rsidRPr="00802D50">
        <w:rPr>
          <w:rFonts w:ascii="Times New Roman" w:eastAsia="Calibri" w:hAnsi="Times New Roman"/>
          <w:bCs/>
          <w:kern w:val="2"/>
          <w14:ligatures w14:val="standardContextual"/>
        </w:rPr>
        <w:t>;</w:t>
      </w:r>
    </w:p>
    <w:p w14:paraId="31C3320C" w14:textId="56DDD5F4" w:rsidR="0030175B" w:rsidRPr="00802D50" w:rsidRDefault="00D05050"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h</w:t>
      </w:r>
      <w:r w:rsidR="0030175B" w:rsidRPr="00802D50">
        <w:rPr>
          <w:rFonts w:ascii="Times New Roman" w:eastAsia="Calibri" w:hAnsi="Times New Roman"/>
          <w:bCs/>
          <w:kern w:val="2"/>
          <w14:ligatures w14:val="standardContextual"/>
        </w:rPr>
        <w:t>)</w:t>
      </w:r>
      <w:r w:rsidR="0030175B" w:rsidRPr="00802D50">
        <w:rPr>
          <w:rFonts w:ascii="Times New Roman" w:eastAsia="Calibri" w:hAnsi="Times New Roman"/>
          <w:bCs/>
          <w:kern w:val="2"/>
          <w:lang w:val="vi-VN"/>
          <w14:ligatures w14:val="standardContextual"/>
        </w:rPr>
        <w:t xml:space="preserve"> Các phụ lục kèm theo</w:t>
      </w:r>
      <w:r w:rsidR="0030175B" w:rsidRPr="00802D50">
        <w:rPr>
          <w:rFonts w:ascii="Times New Roman" w:eastAsia="Calibri" w:hAnsi="Times New Roman"/>
          <w:bCs/>
          <w:kern w:val="2"/>
          <w14:ligatures w14:val="standardContextual"/>
        </w:rPr>
        <w:t>.</w:t>
      </w:r>
    </w:p>
    <w:p w14:paraId="63F5642F" w14:textId="0054CA34" w:rsidR="00B3316E" w:rsidRPr="00802D50" w:rsidRDefault="00D5203C" w:rsidP="00E057A0">
      <w:pPr>
        <w:tabs>
          <w:tab w:val="left" w:pos="2464"/>
        </w:tabs>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2</w:t>
      </w:r>
      <w:r w:rsidR="0030175B" w:rsidRPr="00802D50">
        <w:rPr>
          <w:rFonts w:ascii="Times New Roman" w:eastAsia="Calibri" w:hAnsi="Times New Roman"/>
          <w:bCs/>
          <w:kern w:val="2"/>
          <w:lang w:val="vi-VN"/>
          <w14:ligatures w14:val="standardContextual"/>
        </w:rPr>
        <w:t xml:space="preserve">. </w:t>
      </w:r>
      <w:r w:rsidR="00B3316E" w:rsidRPr="00802D50">
        <w:rPr>
          <w:rFonts w:ascii="Times New Roman" w:eastAsia="Calibri" w:hAnsi="Times New Roman"/>
          <w:bCs/>
          <w:kern w:val="2"/>
          <w:lang w:val="vi-VN"/>
          <w14:ligatures w14:val="standardContextual"/>
        </w:rPr>
        <w:t>Báo cáo kết quả khảo sát</w:t>
      </w:r>
      <w:r w:rsidR="00B3316E" w:rsidRPr="00802D50">
        <w:rPr>
          <w:rFonts w:ascii="Times New Roman" w:eastAsia="Calibri" w:hAnsi="Times New Roman"/>
          <w:bCs/>
          <w:kern w:val="2"/>
          <w14:ligatures w14:val="standardContextual"/>
        </w:rPr>
        <w:t xml:space="preserve"> xây dựng</w:t>
      </w:r>
      <w:r w:rsidR="00B3316E" w:rsidRPr="00802D50">
        <w:rPr>
          <w:rFonts w:ascii="Times New Roman" w:eastAsia="Calibri" w:hAnsi="Times New Roman"/>
          <w:bCs/>
          <w:kern w:val="2"/>
          <w:lang w:val="vi-VN"/>
          <w14:ligatures w14:val="standardContextual"/>
        </w:rPr>
        <w:t xml:space="preserve"> </w:t>
      </w:r>
      <w:r w:rsidR="00B3316E" w:rsidRPr="00802D50">
        <w:rPr>
          <w:rFonts w:ascii="Times New Roman" w:eastAsia="Calibri" w:hAnsi="Times New Roman"/>
          <w:bCs/>
          <w:kern w:val="2"/>
          <w14:ligatures w14:val="standardContextual"/>
        </w:rPr>
        <w:t>đ</w:t>
      </w:r>
      <w:r w:rsidR="0030175B" w:rsidRPr="00802D50">
        <w:rPr>
          <w:rFonts w:ascii="Times New Roman" w:eastAsia="Calibri" w:hAnsi="Times New Roman"/>
          <w:bCs/>
          <w:kern w:val="2"/>
          <w:lang w:val="vi-VN"/>
          <w14:ligatures w14:val="standardContextual"/>
        </w:rPr>
        <w:t xml:space="preserve">ể phục vụ lập </w:t>
      </w:r>
      <w:r w:rsidRPr="00802D50">
        <w:rPr>
          <w:rFonts w:ascii="Times New Roman" w:eastAsia="Calibri" w:hAnsi="Times New Roman"/>
          <w:bCs/>
          <w:kern w:val="2"/>
          <w14:ligatures w14:val="standardContextual"/>
        </w:rPr>
        <w:t>Báo cáo giữa kỳ</w:t>
      </w:r>
      <w:r w:rsidR="00FD3E03" w:rsidRPr="00802D50">
        <w:rPr>
          <w:rFonts w:ascii="Times New Roman" w:eastAsia="Calibri" w:hAnsi="Times New Roman"/>
          <w:bCs/>
          <w:kern w:val="2"/>
          <w14:ligatures w14:val="standardContextual"/>
        </w:rPr>
        <w:t xml:space="preserve"> phải</w:t>
      </w:r>
      <w:r w:rsidR="0030175B" w:rsidRPr="00802D50">
        <w:rPr>
          <w:rFonts w:ascii="Times New Roman" w:eastAsia="Calibri" w:hAnsi="Times New Roman"/>
          <w:bCs/>
          <w:kern w:val="2"/>
          <w:lang w:val="vi-VN"/>
          <w14:ligatures w14:val="standardContextual"/>
        </w:rPr>
        <w:t xml:space="preserve"> </w:t>
      </w:r>
      <w:r w:rsidR="0030175B" w:rsidRPr="00802D50">
        <w:rPr>
          <w:rFonts w:ascii="Times New Roman" w:eastAsia="Calibri" w:hAnsi="Times New Roman"/>
          <w:bCs/>
          <w:kern w:val="2"/>
          <w14:ligatures w14:val="standardContextual"/>
        </w:rPr>
        <w:t>có</w:t>
      </w:r>
      <w:r w:rsidR="0030175B" w:rsidRPr="00802D50">
        <w:rPr>
          <w:rFonts w:ascii="Times New Roman" w:eastAsia="Calibri" w:hAnsi="Times New Roman"/>
          <w:bCs/>
          <w:kern w:val="2"/>
          <w:lang w:val="vi-VN"/>
          <w14:ligatures w14:val="standardContextual"/>
        </w:rPr>
        <w:t xml:space="preserve"> </w:t>
      </w:r>
      <w:r w:rsidR="0030175B" w:rsidRPr="00802D50">
        <w:rPr>
          <w:rFonts w:ascii="Times New Roman" w:eastAsia="Calibri" w:hAnsi="Times New Roman"/>
          <w:bCs/>
          <w:kern w:val="2"/>
          <w14:ligatures w14:val="standardContextual"/>
        </w:rPr>
        <w:t>đủ</w:t>
      </w:r>
      <w:r w:rsidR="0030175B" w:rsidRPr="00802D50">
        <w:rPr>
          <w:rFonts w:ascii="Times New Roman" w:eastAsia="Calibri" w:hAnsi="Times New Roman"/>
          <w:bCs/>
          <w:kern w:val="2"/>
          <w:lang w:val="vi-VN"/>
          <w14:ligatures w14:val="standardContextual"/>
        </w:rPr>
        <w:t xml:space="preserve"> thông tin </w:t>
      </w:r>
      <w:r w:rsidR="0030175B" w:rsidRPr="00802D50">
        <w:rPr>
          <w:rFonts w:ascii="Times New Roman" w:eastAsia="Calibri" w:hAnsi="Times New Roman"/>
          <w:bCs/>
          <w:kern w:val="2"/>
          <w14:ligatures w14:val="standardContextual"/>
        </w:rPr>
        <w:t>làm cơ sở phân tích, đánh giá sơ bộ ảnh hưởng của môi trường</w:t>
      </w:r>
      <w:r w:rsidR="0030175B" w:rsidRPr="00802D50">
        <w:rPr>
          <w:rFonts w:ascii="Times New Roman" w:eastAsia="Calibri" w:hAnsi="Times New Roman"/>
          <w:bCs/>
          <w:kern w:val="2"/>
          <w:lang w:val="vi-VN"/>
          <w14:ligatures w14:val="standardContextual"/>
        </w:rPr>
        <w:t>,</w:t>
      </w:r>
      <w:r w:rsidR="0030175B" w:rsidRPr="00802D50">
        <w:rPr>
          <w:rFonts w:ascii="Times New Roman" w:eastAsia="Calibri" w:hAnsi="Times New Roman"/>
          <w:bCs/>
          <w:kern w:val="2"/>
          <w14:ligatures w14:val="standardContextual"/>
        </w:rPr>
        <w:t xml:space="preserve"> tác động đến cộng đồng dân cư và ảnh hưởng của việc giải phóng mặt bằng nơi tuyến đường sắt dự kiến đi qua</w:t>
      </w:r>
      <w:r w:rsidR="0030175B" w:rsidRPr="00802D50">
        <w:rPr>
          <w:rFonts w:ascii="Times New Roman" w:eastAsia="Calibri" w:hAnsi="Times New Roman"/>
          <w:bCs/>
          <w:kern w:val="2"/>
          <w:lang w:val="vi-VN"/>
          <w14:ligatures w14:val="standardContextual"/>
        </w:rPr>
        <w:t xml:space="preserve"> làm cơ sở phân tích, lựa chọn tuyến và công trình trên tuyến.</w:t>
      </w:r>
    </w:p>
    <w:p w14:paraId="681EA8CF" w14:textId="2709C6EB" w:rsidR="00C60AA7" w:rsidRPr="00802D50" w:rsidRDefault="00FD3E03" w:rsidP="00E057A0">
      <w:pPr>
        <w:tabs>
          <w:tab w:val="left" w:pos="2464"/>
        </w:tabs>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w:t>
      </w:r>
      <w:r w:rsidR="0030175B"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lang w:val="vi-VN"/>
          <w14:ligatures w14:val="standardContextual"/>
        </w:rPr>
        <w:t>Báo cáo kết quả khảo sát</w:t>
      </w:r>
      <w:r w:rsidRPr="00802D50">
        <w:rPr>
          <w:rFonts w:ascii="Times New Roman" w:eastAsia="Calibri" w:hAnsi="Times New Roman"/>
          <w:bCs/>
          <w:kern w:val="2"/>
          <w14:ligatures w14:val="standardContextual"/>
        </w:rPr>
        <w:t xml:space="preserve"> xây dựng</w:t>
      </w:r>
      <w:r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14:ligatures w14:val="standardContextual"/>
        </w:rPr>
        <w:t>đ</w:t>
      </w:r>
      <w:r w:rsidRPr="00802D50">
        <w:rPr>
          <w:rFonts w:ascii="Times New Roman" w:eastAsia="Calibri" w:hAnsi="Times New Roman"/>
          <w:bCs/>
          <w:kern w:val="2"/>
          <w:lang w:val="vi-VN"/>
          <w14:ligatures w14:val="standardContextual"/>
        </w:rPr>
        <w:t>ể phục vụ lập</w:t>
      </w:r>
      <w:r w:rsidR="00A63AAC" w:rsidRPr="00802D50">
        <w:rPr>
          <w:rFonts w:ascii="Times New Roman" w:eastAsia="Calibri" w:hAnsi="Times New Roman"/>
          <w:bCs/>
          <w:kern w:val="2"/>
          <w:lang w:val="vi-VN"/>
          <w14:ligatures w14:val="standardContextual"/>
        </w:rPr>
        <w:t xml:space="preserve"> toàn bộ</w:t>
      </w:r>
      <w:r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14:ligatures w14:val="standardContextual"/>
        </w:rPr>
        <w:t>Báo cáo nghiên cứu khả thi đầu tư xây dựng dự án phải</w:t>
      </w:r>
      <w:r w:rsidRPr="00802D50">
        <w:rPr>
          <w:rFonts w:ascii="Times New Roman" w:eastAsia="Calibri" w:hAnsi="Times New Roman"/>
          <w:bCs/>
          <w:kern w:val="2"/>
          <w:lang w:val="vi-VN"/>
          <w14:ligatures w14:val="standardContextual"/>
        </w:rPr>
        <w:t xml:space="preserve"> </w:t>
      </w:r>
      <w:r w:rsidR="00347B53" w:rsidRPr="00802D50">
        <w:rPr>
          <w:rFonts w:ascii="Times New Roman" w:eastAsia="Calibri" w:hAnsi="Times New Roman"/>
          <w:bCs/>
          <w:kern w:val="2"/>
          <w14:ligatures w14:val="standardContextual"/>
        </w:rPr>
        <w:t>có đánh giá về các biến đổi liên quan đến địa tầng khu vực, đưa ra dự báo và khuyến nghị biện pháp kiểm soát các rủi ro về địa chất trong quá trình thi công, vận hành</w:t>
      </w:r>
      <w:r w:rsidR="00C60AA7" w:rsidRPr="00802D50">
        <w:rPr>
          <w:rFonts w:ascii="Times New Roman" w:eastAsia="Calibri" w:hAnsi="Times New Roman"/>
          <w:bCs/>
          <w:kern w:val="2"/>
          <w14:ligatures w14:val="standardContextual"/>
        </w:rPr>
        <w:t>; xác định khu vực bãi đổ chất thải rắn xây dựng phục vụ cho dự án;</w:t>
      </w:r>
      <w:r w:rsidR="002A63D9" w:rsidRPr="00802D50">
        <w:rPr>
          <w:rFonts w:ascii="Times New Roman" w:eastAsia="Calibri" w:hAnsi="Times New Roman"/>
          <w:bCs/>
          <w:kern w:val="2"/>
          <w14:ligatures w14:val="standardContextual"/>
        </w:rPr>
        <w:t xml:space="preserve"> </w:t>
      </w:r>
    </w:p>
    <w:p w14:paraId="4290A483" w14:textId="77777777" w:rsidR="007661C3" w:rsidRPr="00802D50" w:rsidRDefault="007661C3" w:rsidP="00E057A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4. Nội dung của kết quả khảo sát phải </w:t>
      </w:r>
      <w:r w:rsidRPr="00802D50">
        <w:rPr>
          <w:rFonts w:ascii="Times New Roman" w:eastAsia="Calibri" w:hAnsi="Times New Roman" w:hint="eastAsia"/>
          <w:bCs/>
          <w:kern w:val="2"/>
          <w14:ligatures w14:val="standardContextual"/>
        </w:rPr>
        <w:t>đư</w:t>
      </w:r>
      <w:r w:rsidRPr="00802D50">
        <w:rPr>
          <w:rFonts w:ascii="Times New Roman" w:eastAsia="Calibri" w:hAnsi="Times New Roman"/>
          <w:bCs/>
          <w:kern w:val="2"/>
          <w14:ligatures w14:val="standardContextual"/>
        </w:rPr>
        <w:t xml:space="preserve">ợc tích hợp vào mô hình thông tin công trình (BIM) của dự án theo tiêu chuẩn áp dụng thoả thuận </w:t>
      </w:r>
      <w:r w:rsidRPr="00802D50">
        <w:rPr>
          <w:rFonts w:ascii="Times New Roman" w:eastAsia="Calibri" w:hAnsi="Times New Roman" w:hint="eastAsia"/>
          <w:bCs/>
          <w:kern w:val="2"/>
          <w14:ligatures w14:val="standardContextual"/>
        </w:rPr>
        <w:t>đư</w:t>
      </w:r>
      <w:r w:rsidRPr="00802D50">
        <w:rPr>
          <w:rFonts w:ascii="Times New Roman" w:eastAsia="Calibri" w:hAnsi="Times New Roman"/>
          <w:bCs/>
          <w:kern w:val="2"/>
          <w14:ligatures w14:val="standardContextual"/>
        </w:rPr>
        <w:t xml:space="preserve">ợc nêu tại hợp </w:t>
      </w:r>
      <w:r w:rsidRPr="00802D50">
        <w:rPr>
          <w:rFonts w:ascii="Times New Roman" w:eastAsia="Calibri" w:hAnsi="Times New Roman" w:hint="eastAsia"/>
          <w:bCs/>
          <w:kern w:val="2"/>
          <w14:ligatures w14:val="standardContextual"/>
        </w:rPr>
        <w:t>đ</w:t>
      </w:r>
      <w:r w:rsidRPr="00802D50">
        <w:rPr>
          <w:rFonts w:ascii="Times New Roman" w:eastAsia="Calibri" w:hAnsi="Times New Roman"/>
          <w:bCs/>
          <w:kern w:val="2"/>
          <w14:ligatures w14:val="standardContextual"/>
        </w:rPr>
        <w:t xml:space="preserve">ộng của các bên có liên quan. Dữ liệu khảo sát trong mô hình BIM phải </w:t>
      </w:r>
      <w:r w:rsidRPr="00802D50">
        <w:rPr>
          <w:rFonts w:ascii="Times New Roman" w:eastAsia="Calibri" w:hAnsi="Times New Roman" w:hint="eastAsia"/>
          <w:bCs/>
          <w:kern w:val="2"/>
          <w14:ligatures w14:val="standardContextual"/>
        </w:rPr>
        <w:t>đ</w:t>
      </w:r>
      <w:r w:rsidRPr="00802D50">
        <w:rPr>
          <w:rFonts w:ascii="Times New Roman" w:eastAsia="Calibri" w:hAnsi="Times New Roman"/>
          <w:bCs/>
          <w:kern w:val="2"/>
          <w14:ligatures w14:val="standardContextual"/>
        </w:rPr>
        <w:t xml:space="preserve">ảm bảo tính chính xác, </w:t>
      </w:r>
      <w:r w:rsidRPr="00802D50">
        <w:rPr>
          <w:rFonts w:ascii="Times New Roman" w:eastAsia="Calibri" w:hAnsi="Times New Roman" w:hint="eastAsia"/>
          <w:bCs/>
          <w:kern w:val="2"/>
          <w14:ligatures w14:val="standardContextual"/>
        </w:rPr>
        <w:t>đ</w:t>
      </w:r>
      <w:r w:rsidRPr="00802D50">
        <w:rPr>
          <w:rFonts w:ascii="Times New Roman" w:eastAsia="Calibri" w:hAnsi="Times New Roman"/>
          <w:bCs/>
          <w:kern w:val="2"/>
          <w14:ligatures w14:val="standardContextual"/>
        </w:rPr>
        <w:t xml:space="preserve">ầy </w:t>
      </w:r>
      <w:r w:rsidRPr="00802D50">
        <w:rPr>
          <w:rFonts w:ascii="Times New Roman" w:eastAsia="Calibri" w:hAnsi="Times New Roman" w:hint="eastAsia"/>
          <w:bCs/>
          <w:kern w:val="2"/>
          <w14:ligatures w14:val="standardContextual"/>
        </w:rPr>
        <w:t>đ</w:t>
      </w:r>
      <w:r w:rsidRPr="00802D50">
        <w:rPr>
          <w:rFonts w:ascii="Times New Roman" w:eastAsia="Calibri" w:hAnsi="Times New Roman"/>
          <w:bCs/>
          <w:kern w:val="2"/>
          <w14:ligatures w14:val="standardContextual"/>
        </w:rPr>
        <w:t xml:space="preserve">ủ, phục vụ cho quá trình thiết kế FEED. </w:t>
      </w:r>
    </w:p>
    <w:p w14:paraId="58B0B45C" w14:textId="29B47214" w:rsidR="0030175B" w:rsidRPr="00802D50" w:rsidRDefault="0030175B" w:rsidP="00E057A0">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8. </w:t>
      </w:r>
      <w:r w:rsidR="00EE1650" w:rsidRPr="00802D50">
        <w:rPr>
          <w:rFonts w:ascii="Times New Roman" w:eastAsia="Calibri" w:hAnsi="Times New Roman"/>
          <w:b/>
          <w:bCs/>
          <w:kern w:val="2"/>
          <w14:ligatures w14:val="standardContextual"/>
        </w:rPr>
        <w:t>Phê duyệt b</w:t>
      </w:r>
      <w:r w:rsidR="00701C5C" w:rsidRPr="00802D50">
        <w:rPr>
          <w:rFonts w:ascii="Times New Roman" w:eastAsia="Calibri" w:hAnsi="Times New Roman"/>
          <w:b/>
          <w:bCs/>
          <w:kern w:val="2"/>
          <w14:ligatures w14:val="standardContextual"/>
        </w:rPr>
        <w:t>áo cáo kết quả khảo sát xây dựng</w:t>
      </w:r>
    </w:p>
    <w:p w14:paraId="33CF7275" w14:textId="6C930BBC" w:rsidR="00A14ABE" w:rsidRPr="00802D50" w:rsidRDefault="00A14ABE" w:rsidP="00A14ABE">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w:t>
      </w:r>
      <w:r w:rsidR="00B24DE2" w:rsidRPr="00802D50">
        <w:rPr>
          <w:rFonts w:ascii="Times New Roman" w:hAnsi="Times New Roman"/>
          <w:bCs/>
        </w:rPr>
        <w:t>Chủ đầu tư</w:t>
      </w:r>
      <w:r w:rsidR="00B24DE2"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14:ligatures w14:val="standardContextual"/>
        </w:rPr>
        <w:t>có trách nhiệm phê duyệt Báo cáo kết quả khảo sát xây dựng</w:t>
      </w:r>
      <w:r w:rsidR="00C90B02">
        <w:rPr>
          <w:rFonts w:ascii="Times New Roman" w:eastAsia="Calibri" w:hAnsi="Times New Roman"/>
          <w:bCs/>
          <w:kern w:val="2"/>
          <w14:ligatures w14:val="standardContextual"/>
        </w:rPr>
        <w:t xml:space="preserve"> </w:t>
      </w:r>
      <w:r w:rsidR="00C90B02" w:rsidRPr="00AD25A4">
        <w:rPr>
          <w:rFonts w:ascii="Times New Roman" w:eastAsia="Calibri" w:hAnsi="Times New Roman"/>
          <w:bCs/>
          <w:kern w:val="2"/>
          <w14:ligatures w14:val="standardContextual"/>
        </w:rPr>
        <w:t>b</w:t>
      </w:r>
      <w:r w:rsidR="00C90B02" w:rsidRPr="00AD25A4">
        <w:rPr>
          <w:rFonts w:ascii="Times New Roman" w:eastAsia="Calibri" w:hAnsi="Times New Roman" w:hint="eastAsia"/>
          <w:bCs/>
          <w:kern w:val="2"/>
          <w14:ligatures w14:val="standardContextual"/>
        </w:rPr>
        <w:t>ằ</w:t>
      </w:r>
      <w:r w:rsidR="00C90B02" w:rsidRPr="00AD25A4">
        <w:rPr>
          <w:rFonts w:ascii="Times New Roman" w:eastAsia="Calibri" w:hAnsi="Times New Roman"/>
          <w:bCs/>
          <w:kern w:val="2"/>
          <w14:ligatures w14:val="standardContextual"/>
        </w:rPr>
        <w:t>ng v</w:t>
      </w:r>
      <w:r w:rsidR="00C90B02" w:rsidRPr="00AD25A4">
        <w:rPr>
          <w:rFonts w:ascii="Times New Roman" w:eastAsia="Calibri" w:hAnsi="Times New Roman" w:hint="eastAsia"/>
          <w:bCs/>
          <w:kern w:val="2"/>
          <w14:ligatures w14:val="standardContextual"/>
        </w:rPr>
        <w:t>ă</w:t>
      </w:r>
      <w:r w:rsidR="00C90B02" w:rsidRPr="00AD25A4">
        <w:rPr>
          <w:rFonts w:ascii="Times New Roman" w:eastAsia="Calibri" w:hAnsi="Times New Roman"/>
          <w:bCs/>
          <w:kern w:val="2"/>
          <w14:ligatures w14:val="standardContextual"/>
        </w:rPr>
        <w:t>n bản ho</w:t>
      </w:r>
      <w:r w:rsidR="00C90B02" w:rsidRPr="00AD25A4">
        <w:rPr>
          <w:rFonts w:ascii="Times New Roman" w:eastAsia="Calibri" w:hAnsi="Times New Roman" w:hint="eastAsia"/>
          <w:bCs/>
          <w:kern w:val="2"/>
          <w14:ligatures w14:val="standardContextual"/>
        </w:rPr>
        <w:t>ặ</w:t>
      </w:r>
      <w:r w:rsidR="00C90B02" w:rsidRPr="00AD25A4">
        <w:rPr>
          <w:rFonts w:ascii="Times New Roman" w:eastAsia="Calibri" w:hAnsi="Times New Roman"/>
          <w:bCs/>
          <w:kern w:val="2"/>
          <w14:ligatures w14:val="standardContextual"/>
        </w:rPr>
        <w:t>c phê duyệt tr</w:t>
      </w:r>
      <w:r w:rsidR="00C90B02" w:rsidRPr="00AD25A4">
        <w:rPr>
          <w:rFonts w:ascii="Times New Roman" w:eastAsia="Calibri" w:hAnsi="Times New Roman" w:hint="eastAsia"/>
          <w:bCs/>
          <w:kern w:val="2"/>
          <w14:ligatures w14:val="standardContextual"/>
        </w:rPr>
        <w:t>ự</w:t>
      </w:r>
      <w:r w:rsidR="00C90B02" w:rsidRPr="00AD25A4">
        <w:rPr>
          <w:rFonts w:ascii="Times New Roman" w:eastAsia="Calibri" w:hAnsi="Times New Roman"/>
          <w:bCs/>
          <w:kern w:val="2"/>
          <w14:ligatures w14:val="standardContextual"/>
        </w:rPr>
        <w:t>c tiếp tại Báo cáo kết quả khảo sát xây d</w:t>
      </w:r>
      <w:r w:rsidR="00C90B02" w:rsidRPr="00AD25A4">
        <w:rPr>
          <w:rFonts w:ascii="Times New Roman" w:eastAsia="Calibri" w:hAnsi="Times New Roman" w:hint="eastAsia"/>
          <w:bCs/>
          <w:kern w:val="2"/>
          <w14:ligatures w14:val="standardContextual"/>
        </w:rPr>
        <w:t>ự</w:t>
      </w:r>
      <w:r w:rsidR="00C90B02" w:rsidRPr="00AD25A4">
        <w:rPr>
          <w:rFonts w:ascii="Times New Roman" w:eastAsia="Calibri" w:hAnsi="Times New Roman"/>
          <w:bCs/>
          <w:kern w:val="2"/>
          <w14:ligatures w14:val="standardContextual"/>
        </w:rPr>
        <w:t>ng</w:t>
      </w:r>
      <w:r w:rsidRPr="00802D50">
        <w:rPr>
          <w:rFonts w:ascii="Times New Roman" w:eastAsia="Calibri" w:hAnsi="Times New Roman"/>
          <w:bCs/>
          <w:kern w:val="2"/>
          <w14:ligatures w14:val="standardContextual"/>
        </w:rPr>
        <w:t xml:space="preserve">. </w:t>
      </w:r>
      <w:r w:rsidR="00372A60" w:rsidRPr="00802D50">
        <w:rPr>
          <w:rFonts w:ascii="Times New Roman" w:eastAsia="Calibri" w:hAnsi="Times New Roman"/>
          <w:bCs/>
          <w:kern w:val="2"/>
          <w14:ligatures w14:val="standardContextual"/>
        </w:rPr>
        <w:t xml:space="preserve">Chủ </w:t>
      </w:r>
      <w:r w:rsidR="00372A60" w:rsidRPr="00802D50">
        <w:rPr>
          <w:rFonts w:ascii="Times New Roman" w:eastAsia="Calibri" w:hAnsi="Times New Roman" w:hint="eastAsia"/>
          <w:bCs/>
          <w:kern w:val="2"/>
          <w14:ligatures w14:val="standardContextual"/>
        </w:rPr>
        <w:t>đ</w:t>
      </w:r>
      <w:r w:rsidR="00372A60" w:rsidRPr="00802D50">
        <w:rPr>
          <w:rFonts w:ascii="Times New Roman" w:eastAsia="Calibri" w:hAnsi="Times New Roman"/>
          <w:bCs/>
          <w:kern w:val="2"/>
          <w14:ligatures w14:val="standardContextual"/>
        </w:rPr>
        <w:t>ầu t</w:t>
      </w:r>
      <w:r w:rsidR="00372A60" w:rsidRPr="00802D50">
        <w:rPr>
          <w:rFonts w:ascii="Times New Roman" w:eastAsia="Calibri" w:hAnsi="Times New Roman" w:hint="eastAsia"/>
          <w:bCs/>
          <w:kern w:val="2"/>
          <w14:ligatures w14:val="standardContextual"/>
        </w:rPr>
        <w:t>ư</w:t>
      </w:r>
      <w:r w:rsidR="00372A60"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14:ligatures w14:val="standardContextual"/>
        </w:rPr>
        <w:t xml:space="preserve">được giao tư vấn hỗ trợ </w:t>
      </w:r>
      <w:r w:rsidR="00A259C1" w:rsidRPr="00802D50">
        <w:rPr>
          <w:rFonts w:ascii="Times New Roman" w:eastAsia="Calibri" w:hAnsi="Times New Roman"/>
          <w:bCs/>
          <w:kern w:val="2"/>
          <w14:ligatures w14:val="standardContextual"/>
        </w:rPr>
        <w:t xml:space="preserve">chuẩn bị </w:t>
      </w:r>
      <w:r w:rsidRPr="00802D50">
        <w:rPr>
          <w:rFonts w:ascii="Times New Roman" w:eastAsia="Calibri" w:hAnsi="Times New Roman"/>
          <w:bCs/>
          <w:kern w:val="2"/>
          <w14:ligatures w14:val="standardContextual"/>
        </w:rPr>
        <w:t xml:space="preserve">dự án kiểm tra </w:t>
      </w:r>
      <w:r w:rsidR="00E63187" w:rsidRPr="00802D50">
        <w:rPr>
          <w:rFonts w:ascii="Times New Roman" w:eastAsia="Calibri" w:hAnsi="Times New Roman"/>
          <w:bCs/>
          <w:kern w:val="2"/>
          <w14:ligatures w14:val="standardContextual"/>
        </w:rPr>
        <w:t>B</w:t>
      </w:r>
      <w:r w:rsidRPr="00802D50">
        <w:rPr>
          <w:rFonts w:ascii="Times New Roman" w:eastAsia="Calibri" w:hAnsi="Times New Roman"/>
          <w:bCs/>
          <w:kern w:val="2"/>
          <w14:ligatures w14:val="standardContextual"/>
        </w:rPr>
        <w:t>áo cáo kết quả khảo sát xây dựng làm cơ sở phê duyệt.</w:t>
      </w:r>
    </w:p>
    <w:p w14:paraId="3866CDEB" w14:textId="327B53EC" w:rsidR="00A14ABE" w:rsidRPr="00802D50" w:rsidRDefault="00A14ABE" w:rsidP="00A14ABE">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Nhà thầu khảo sát chịu trách nhiệm về chất lượng khảo sát xây dựng do mình thực hiện. Việc phê duyệt báo cáo kết quả khảo sát xây dựng của </w:t>
      </w:r>
      <w:r w:rsidR="00817A43" w:rsidRPr="00802D50">
        <w:rPr>
          <w:rFonts w:ascii="Times New Roman" w:hAnsi="Times New Roman"/>
          <w:bCs/>
        </w:rPr>
        <w:t>chủ đầu tư</w:t>
      </w:r>
      <w:r w:rsidRPr="00802D50">
        <w:rPr>
          <w:rFonts w:ascii="Times New Roman" w:eastAsia="Calibri" w:hAnsi="Times New Roman"/>
          <w:bCs/>
          <w:kern w:val="2"/>
          <w14:ligatures w14:val="standardContextual"/>
        </w:rPr>
        <w:t xml:space="preserve"> không thay thế và không làm giảm trách nhiệm về chất lượng khảo sát xây dựng do nhà thầu khảo sát thực hiện.</w:t>
      </w:r>
    </w:p>
    <w:p w14:paraId="5AF67AEC" w14:textId="77777777" w:rsidR="00A14ABE" w:rsidRPr="00802D50" w:rsidRDefault="00A14ABE" w:rsidP="00A14ABE">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 Báo cáo kết quả khảo sát xây dựng là thành phần của hồ sơ hoàn thành công trình và được lưu trữ theo quy định.</w:t>
      </w:r>
    </w:p>
    <w:p w14:paraId="096C30D6" w14:textId="6E383322" w:rsidR="00E74EF7" w:rsidRPr="00802D50" w:rsidRDefault="00E74EF7" w:rsidP="00C356FC">
      <w:pPr>
        <w:autoSpaceDE/>
        <w:autoSpaceDN/>
        <w:spacing w:before="120" w:line="252" w:lineRule="auto"/>
        <w:jc w:val="center"/>
        <w:rPr>
          <w:rFonts w:ascii="Times New Roman" w:hAnsi="Times New Roman"/>
          <w:b/>
          <w:bCs/>
        </w:rPr>
      </w:pPr>
      <w:r w:rsidRPr="00802D50">
        <w:rPr>
          <w:rFonts w:ascii="Times New Roman" w:hAnsi="Times New Roman"/>
          <w:b/>
          <w:bCs/>
        </w:rPr>
        <w:t xml:space="preserve">Mục </w:t>
      </w:r>
      <w:r w:rsidR="00E550B6" w:rsidRPr="00802D50">
        <w:rPr>
          <w:rFonts w:ascii="Times New Roman" w:hAnsi="Times New Roman"/>
          <w:b/>
          <w:bCs/>
        </w:rPr>
        <w:t>2</w:t>
      </w:r>
    </w:p>
    <w:p w14:paraId="169A2855" w14:textId="6300C255" w:rsidR="00E74EF7" w:rsidRPr="00802D50" w:rsidRDefault="00E74EF7" w:rsidP="00C356FC">
      <w:pPr>
        <w:autoSpaceDE/>
        <w:autoSpaceDN/>
        <w:spacing w:before="120" w:line="252" w:lineRule="auto"/>
        <w:jc w:val="center"/>
        <w:rPr>
          <w:rFonts w:ascii="Times New Roman" w:hAnsi="Times New Roman"/>
          <w:b/>
          <w:bCs/>
          <w:lang w:val="vi-VN"/>
        </w:rPr>
      </w:pPr>
      <w:r w:rsidRPr="00802D50">
        <w:rPr>
          <w:rFonts w:ascii="Times New Roman" w:hAnsi="Times New Roman"/>
          <w:b/>
          <w:bCs/>
        </w:rPr>
        <w:t xml:space="preserve">Lập </w:t>
      </w:r>
      <w:r w:rsidR="00746405" w:rsidRPr="00802D50">
        <w:rPr>
          <w:rFonts w:ascii="Times New Roman" w:hAnsi="Times New Roman"/>
          <w:b/>
          <w:bCs/>
        </w:rPr>
        <w:t>t</w:t>
      </w:r>
      <w:r w:rsidR="00746405" w:rsidRPr="00802D50">
        <w:rPr>
          <w:rFonts w:ascii="Times New Roman" w:hAnsi="Times New Roman"/>
          <w:b/>
          <w:bCs/>
          <w:lang w:val="vi-VN"/>
        </w:rPr>
        <w:t>hiết kế FEED</w:t>
      </w:r>
      <w:r w:rsidR="00746405" w:rsidRPr="00802D50">
        <w:rPr>
          <w:rFonts w:ascii="Times New Roman" w:hAnsi="Times New Roman"/>
          <w:b/>
          <w:bCs/>
        </w:rPr>
        <w:t xml:space="preserve">, </w:t>
      </w:r>
      <w:r w:rsidRPr="00802D50">
        <w:rPr>
          <w:rFonts w:ascii="Times New Roman" w:hAnsi="Times New Roman"/>
          <w:b/>
          <w:bCs/>
        </w:rPr>
        <w:t>Báo cáo nghiên cứu khả thi đầu tư xây dựng</w:t>
      </w:r>
    </w:p>
    <w:p w14:paraId="330A0D43" w14:textId="20E24565" w:rsidR="00E74EF7" w:rsidRPr="00802D50" w:rsidRDefault="00E74EF7" w:rsidP="00C356FC">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6E40DC" w:rsidRPr="00802D50">
        <w:rPr>
          <w:rFonts w:ascii="Times New Roman" w:eastAsia="Calibri" w:hAnsi="Times New Roman"/>
          <w:b/>
          <w:bCs/>
          <w:kern w:val="2"/>
          <w14:ligatures w14:val="standardContextual"/>
        </w:rPr>
        <w:t>9</w:t>
      </w:r>
      <w:r w:rsidRPr="00802D50">
        <w:rPr>
          <w:rFonts w:ascii="Times New Roman" w:eastAsia="Calibri" w:hAnsi="Times New Roman"/>
          <w:b/>
          <w:bCs/>
          <w:kern w:val="2"/>
          <w14:ligatures w14:val="standardContextual"/>
        </w:rPr>
        <w:t>. Nhiệm vụ lập thiết kế FEED</w:t>
      </w:r>
    </w:p>
    <w:p w14:paraId="23AB88A7" w14:textId="3A881D7A" w:rsidR="00E74EF7" w:rsidRPr="00802D50" w:rsidRDefault="00E74EF7" w:rsidP="00C356FC">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w:t>
      </w:r>
      <w:r w:rsidR="00FC7BC5" w:rsidRPr="00802D50">
        <w:rPr>
          <w:rFonts w:ascii="Times New Roman" w:eastAsia="Calibri" w:hAnsi="Times New Roman"/>
          <w:bCs/>
          <w:kern w:val="2"/>
          <w14:ligatures w14:val="standardContextual"/>
        </w:rPr>
        <w:t>Đối với dự án thực hiện lập thiết kế FEED thay cho thiết kế cơ sở tại Báo cáo nghiên cứu khả thi đầu tư xây dựng, n</w:t>
      </w:r>
      <w:r w:rsidRPr="00802D50">
        <w:rPr>
          <w:rFonts w:ascii="Times New Roman" w:eastAsia="Calibri" w:hAnsi="Times New Roman"/>
          <w:bCs/>
          <w:kern w:val="2"/>
          <w14:ligatures w14:val="standardContextual"/>
        </w:rPr>
        <w:t xml:space="preserve">hiệm vụ thiết kế do </w:t>
      </w:r>
      <w:r w:rsidR="003B65E8"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ư vấn</w:t>
      </w:r>
      <w:r w:rsidR="00E550B6" w:rsidRPr="00802D50">
        <w:rPr>
          <w:rFonts w:ascii="Times New Roman" w:eastAsia="Calibri" w:hAnsi="Times New Roman"/>
          <w:bCs/>
          <w:kern w:val="2"/>
          <w14:ligatures w14:val="standardContextual"/>
        </w:rPr>
        <w:t xml:space="preserve"> hỗ trợ</w:t>
      </w:r>
      <w:r w:rsidRPr="00802D50">
        <w:rPr>
          <w:rFonts w:ascii="Times New Roman" w:eastAsia="Calibri" w:hAnsi="Times New Roman"/>
          <w:bCs/>
          <w:kern w:val="2"/>
          <w14:ligatures w14:val="standardContextual"/>
        </w:rPr>
        <w:t xml:space="preserve"> chuẩn bị dự án lập</w:t>
      </w:r>
      <w:r w:rsidR="00333D62" w:rsidRPr="00802D50">
        <w:rPr>
          <w:rFonts w:ascii="Times New Roman" w:eastAsia="Calibri" w:hAnsi="Times New Roman"/>
          <w:bCs/>
          <w:kern w:val="2"/>
          <w14:ligatures w14:val="standardContextual"/>
        </w:rPr>
        <w:t>,</w:t>
      </w:r>
      <w:r w:rsidR="00376750" w:rsidRPr="00802D50">
        <w:rPr>
          <w:rFonts w:ascii="Times New Roman" w:eastAsia="Calibri" w:hAnsi="Times New Roman"/>
          <w:bCs/>
          <w:kern w:val="2"/>
          <w14:ligatures w14:val="standardContextual"/>
        </w:rPr>
        <w:t xml:space="preserve"> </w:t>
      </w:r>
      <w:r w:rsidR="006B441C" w:rsidRPr="00802D50">
        <w:rPr>
          <w:rFonts w:ascii="Times New Roman" w:eastAsia="Calibri" w:hAnsi="Times New Roman"/>
          <w:bCs/>
          <w:kern w:val="2"/>
          <w14:ligatures w14:val="standardContextual"/>
        </w:rPr>
        <w:t>trình</w:t>
      </w:r>
      <w:r w:rsidRPr="00802D50">
        <w:rPr>
          <w:rFonts w:ascii="Times New Roman" w:eastAsia="Calibri" w:hAnsi="Times New Roman"/>
          <w:bCs/>
          <w:kern w:val="2"/>
          <w14:ligatures w14:val="standardContextual"/>
        </w:rPr>
        <w:t xml:space="preserve"> </w:t>
      </w:r>
      <w:r w:rsidR="00265558" w:rsidRPr="00802D50">
        <w:rPr>
          <w:rFonts w:ascii="Times New Roman" w:eastAsia="Calibri" w:hAnsi="Times New Roman"/>
          <w:bCs/>
          <w:kern w:val="2"/>
          <w14:ligatures w14:val="standardContextual"/>
        </w:rPr>
        <w:t>chủ đầu tư</w:t>
      </w:r>
      <w:r w:rsidRPr="00802D50">
        <w:rPr>
          <w:rFonts w:ascii="Times New Roman" w:eastAsia="Calibri" w:hAnsi="Times New Roman"/>
          <w:bCs/>
          <w:kern w:val="2"/>
          <w14:ligatures w14:val="standardContextual"/>
        </w:rPr>
        <w:t xml:space="preserve"> chấp thuận.</w:t>
      </w:r>
    </w:p>
    <w:p w14:paraId="06A622D2" w14:textId="077B6BD6" w:rsidR="00E74EF7" w:rsidRPr="00802D50" w:rsidRDefault="00E74EF7" w:rsidP="00C356FC">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Nhiệm vụ thiết kế phải phù hợp với chủ trương đầu tư </w:t>
      </w:r>
      <w:r w:rsidRPr="00802D50">
        <w:rPr>
          <w:rFonts w:ascii="Times New Roman" w:eastAsia="Calibri" w:hAnsi="Times New Roman"/>
          <w:bCs/>
          <w:kern w:val="2"/>
          <w:lang w:val="vi-VN"/>
          <w14:ligatures w14:val="standardContextual"/>
        </w:rPr>
        <w:t>xây dựng</w:t>
      </w:r>
      <w:r w:rsidRPr="00802D50">
        <w:rPr>
          <w:rFonts w:ascii="Times New Roman" w:eastAsia="Calibri" w:hAnsi="Times New Roman"/>
          <w:bCs/>
          <w:kern w:val="2"/>
          <w14:ligatures w14:val="standardContextual"/>
        </w:rPr>
        <w:t xml:space="preserve">, </w:t>
      </w:r>
      <w:r w:rsidR="00A2759E" w:rsidRPr="00802D50">
        <w:rPr>
          <w:rFonts w:ascii="Times New Roman" w:eastAsia="Calibri" w:hAnsi="Times New Roman"/>
          <w:bCs/>
          <w:kern w:val="2"/>
          <w14:ligatures w14:val="standardContextual"/>
        </w:rPr>
        <w:t>là căn cứ để lập</w:t>
      </w:r>
      <w:r w:rsidRPr="00802D50">
        <w:rPr>
          <w:rFonts w:ascii="Times New Roman" w:eastAsia="Calibri" w:hAnsi="Times New Roman"/>
          <w:bCs/>
          <w:kern w:val="2"/>
          <w14:ligatures w14:val="standardContextual"/>
        </w:rPr>
        <w:t xml:space="preserve"> thiết kế FEED.</w:t>
      </w:r>
    </w:p>
    <w:p w14:paraId="488F65F1" w14:textId="708371FE" w:rsidR="00E74EF7" w:rsidRPr="00802D50" w:rsidRDefault="00EC74ED" w:rsidP="00C356FC">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3</w:t>
      </w:r>
      <w:r w:rsidR="00E74EF7" w:rsidRPr="00802D50">
        <w:rPr>
          <w:rFonts w:ascii="Times New Roman" w:eastAsia="Calibri" w:hAnsi="Times New Roman"/>
          <w:bCs/>
          <w:kern w:val="2"/>
          <w14:ligatures w14:val="standardContextual"/>
        </w:rPr>
        <w:t>. Nhiệm vụ thiết kế gồm các nội dung chủ yếu sau:</w:t>
      </w:r>
    </w:p>
    <w:p w14:paraId="12DB02B1" w14:textId="77777777" w:rsidR="00052212" w:rsidRPr="00802D50" w:rsidRDefault="00052212" w:rsidP="00052212">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Căn cứ để lập nhiệm vụ thiết kế xây dựng;</w:t>
      </w:r>
    </w:p>
    <w:p w14:paraId="7702FF16" w14:textId="77777777" w:rsidR="00052212" w:rsidRPr="00802D50" w:rsidRDefault="00052212" w:rsidP="00052212">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Mục tiêu và địa điểm xây dựng công trình;</w:t>
      </w:r>
    </w:p>
    <w:p w14:paraId="4900F770" w14:textId="60B21FA1" w:rsidR="00052212" w:rsidRPr="00802D50" w:rsidRDefault="00052212" w:rsidP="00052212">
      <w:pPr>
        <w:autoSpaceDE/>
        <w:autoSpaceDN/>
        <w:spacing w:before="120" w:after="120" w:line="320" w:lineRule="exact"/>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xml:space="preserve">) Yêu cầu kỹ thuật </w:t>
      </w:r>
      <w:r w:rsidRPr="00802D50">
        <w:rPr>
          <w:rFonts w:ascii="Times New Roman" w:eastAsia="Calibri" w:hAnsi="Times New Roman" w:hint="eastAsia"/>
          <w:bCs/>
          <w:kern w:val="2"/>
          <w:lang w:val="vi-VN"/>
          <w14:ligatures w14:val="standardContextual"/>
        </w:rPr>
        <w:t>đ</w:t>
      </w:r>
      <w:r w:rsidRPr="00802D50">
        <w:rPr>
          <w:rFonts w:ascii="Times New Roman" w:eastAsia="Calibri" w:hAnsi="Times New Roman"/>
          <w:bCs/>
          <w:kern w:val="2"/>
          <w:lang w:val="vi-VN"/>
          <w14:ligatures w14:val="standardContextual"/>
        </w:rPr>
        <w:t xml:space="preserve">ối với </w:t>
      </w:r>
      <w:r w:rsidRPr="00802D50">
        <w:rPr>
          <w:rFonts w:ascii="Times New Roman" w:eastAsia="Calibri" w:hAnsi="Times New Roman"/>
          <w:bCs/>
          <w:kern w:val="2"/>
          <w14:ligatures w14:val="standardContextual"/>
        </w:rPr>
        <w:t>phương án</w:t>
      </w:r>
      <w:r w:rsidRPr="00802D50">
        <w:rPr>
          <w:rFonts w:ascii="Times New Roman" w:eastAsia="Calibri" w:hAnsi="Times New Roman"/>
          <w:bCs/>
          <w:kern w:val="2"/>
          <w:lang w:val="vi-VN"/>
          <w14:ligatures w14:val="standardContextual"/>
        </w:rPr>
        <w:t xml:space="preserve"> công nghệ hệ thống </w:t>
      </w:r>
      <w:r w:rsidRPr="00802D50">
        <w:rPr>
          <w:rFonts w:ascii="Times New Roman" w:eastAsia="Calibri" w:hAnsi="Times New Roman" w:hint="eastAsia"/>
          <w:bCs/>
          <w:kern w:val="2"/>
          <w:lang w:val="vi-VN"/>
          <w14:ligatures w14:val="standardContextual"/>
        </w:rPr>
        <w:t>đư</w:t>
      </w:r>
      <w:r w:rsidRPr="00802D50">
        <w:rPr>
          <w:rFonts w:ascii="Times New Roman" w:eastAsia="Calibri" w:hAnsi="Times New Roman"/>
          <w:bCs/>
          <w:kern w:val="2"/>
          <w:lang w:val="vi-VN"/>
          <w14:ligatures w14:val="standardContextual"/>
        </w:rPr>
        <w:t>ờng sắt, ph</w:t>
      </w:r>
      <w:r w:rsidRPr="00802D50">
        <w:rPr>
          <w:rFonts w:ascii="Times New Roman" w:eastAsia="Calibri" w:hAnsi="Times New Roman" w:hint="eastAsia"/>
          <w:bCs/>
          <w:kern w:val="2"/>
          <w:lang w:val="vi-VN"/>
          <w14:ligatures w14:val="standardContextual"/>
        </w:rPr>
        <w:t>ươ</w:t>
      </w:r>
      <w:r w:rsidRPr="00802D50">
        <w:rPr>
          <w:rFonts w:ascii="Times New Roman" w:eastAsia="Calibri" w:hAnsi="Times New Roman"/>
          <w:bCs/>
          <w:kern w:val="2"/>
          <w:lang w:val="vi-VN"/>
          <w14:ligatures w14:val="standardContextual"/>
        </w:rPr>
        <w:t>ng tiện và thiết bị;</w:t>
      </w:r>
    </w:p>
    <w:p w14:paraId="452154AF" w14:textId="77777777" w:rsidR="00052212" w:rsidRPr="00802D50" w:rsidRDefault="00052212" w:rsidP="00052212">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d) Các yêu cầu về quy mô, công năng sử dụng, tiêu chí đề xuất tiêu chuẩn áp dụng, quy hoạch, cảnh quan và kiến trúc của công trình;</w:t>
      </w:r>
    </w:p>
    <w:p w14:paraId="2ABAA4FA" w14:textId="77777777" w:rsidR="00052212" w:rsidRPr="00802D50" w:rsidRDefault="00052212" w:rsidP="008F5BDF">
      <w:pPr>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đ) Các yêu cầu về kỹ thuật đối với hệ thống thiết bị, phương tiện, công trình xây dựng và các yêu cầu kỹ thuật khác; </w:t>
      </w:r>
    </w:p>
    <w:p w14:paraId="5557D7C5" w14:textId="77777777" w:rsidR="00052212" w:rsidRPr="00802D50" w:rsidRDefault="00052212" w:rsidP="008F5BDF">
      <w:pPr>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e) Yêu cầu về chi phí, định hướng biện pháp, kế hoạch thi công tổng thể và quản lý rủi ro của dự án; </w:t>
      </w:r>
    </w:p>
    <w:p w14:paraId="25FD8F50" w14:textId="462D7888" w:rsidR="00052212" w:rsidRPr="00802D50" w:rsidRDefault="00052212" w:rsidP="008F5BDF">
      <w:pPr>
        <w:spacing w:before="120" w:line="250" w:lineRule="auto"/>
        <w:ind w:firstLine="567"/>
        <w:jc w:val="both"/>
        <w:rPr>
          <w:rFonts w:ascii="Times New Roman" w:hAnsi="Times New Roman"/>
          <w:bCs/>
          <w:spacing w:val="4"/>
        </w:rPr>
      </w:pPr>
      <w:r w:rsidRPr="00802D50">
        <w:rPr>
          <w:rFonts w:ascii="Times New Roman" w:hAnsi="Times New Roman"/>
          <w:bCs/>
        </w:rPr>
        <w:t>g) Các yêu cầu về ph</w:t>
      </w:r>
      <w:r w:rsidRPr="00802D50">
        <w:rPr>
          <w:rFonts w:ascii="Times New Roman" w:hAnsi="Times New Roman" w:hint="eastAsia"/>
          <w:bCs/>
        </w:rPr>
        <w:t>ươ</w:t>
      </w:r>
      <w:r w:rsidRPr="00802D50">
        <w:rPr>
          <w:rFonts w:ascii="Times New Roman" w:hAnsi="Times New Roman"/>
          <w:bCs/>
        </w:rPr>
        <w:t>ng án kết nối, giao diện giữa các hạng mục công trình và hệ thống thiết bị của dự án</w:t>
      </w:r>
      <w:r w:rsidR="00C92E11" w:rsidRPr="00802D50">
        <w:rPr>
          <w:rFonts w:ascii="Times New Roman" w:hAnsi="Times New Roman"/>
          <w:bCs/>
        </w:rPr>
        <w:t xml:space="preserve"> (sau đây gọi là giao diện hệ thống)</w:t>
      </w:r>
      <w:r w:rsidRPr="00802D50">
        <w:rPr>
          <w:rFonts w:ascii="Times New Roman" w:hAnsi="Times New Roman"/>
          <w:bCs/>
        </w:rPr>
        <w:t>; ph</w:t>
      </w:r>
      <w:r w:rsidRPr="00802D50">
        <w:rPr>
          <w:rFonts w:ascii="Times New Roman" w:hAnsi="Times New Roman" w:hint="eastAsia"/>
          <w:bCs/>
        </w:rPr>
        <w:t>ươ</w:t>
      </w:r>
      <w:r w:rsidRPr="00802D50">
        <w:rPr>
          <w:rFonts w:ascii="Times New Roman" w:hAnsi="Times New Roman"/>
          <w:bCs/>
        </w:rPr>
        <w:t>ng</w:t>
      </w:r>
      <w:r w:rsidRPr="00802D50">
        <w:rPr>
          <w:rFonts w:ascii="Times New Roman" w:hAnsi="Times New Roman"/>
          <w:bCs/>
          <w:spacing w:val="4"/>
        </w:rPr>
        <w:t xml:space="preserve"> án kết nối giữa hệ thống đường sắt với các khu vực lân cận; </w:t>
      </w:r>
      <w:r w:rsidRPr="00802D50">
        <w:rPr>
          <w:rFonts w:ascii="Times New Roman" w:hAnsi="Times New Roman" w:hint="eastAsia"/>
          <w:bCs/>
        </w:rPr>
        <w:t>đá</w:t>
      </w:r>
      <w:r w:rsidRPr="00802D50">
        <w:rPr>
          <w:rFonts w:ascii="Times New Roman" w:hAnsi="Times New Roman"/>
          <w:bCs/>
        </w:rPr>
        <w:t>nh giá ảnh h</w:t>
      </w:r>
      <w:r w:rsidRPr="00802D50">
        <w:rPr>
          <w:rFonts w:ascii="Times New Roman" w:hAnsi="Times New Roman" w:hint="eastAsia"/>
          <w:bCs/>
        </w:rPr>
        <w:t>ư</w:t>
      </w:r>
      <w:r w:rsidRPr="00802D50">
        <w:rPr>
          <w:rFonts w:ascii="Times New Roman" w:hAnsi="Times New Roman"/>
          <w:bCs/>
        </w:rPr>
        <w:t xml:space="preserve">ởng </w:t>
      </w:r>
      <w:r w:rsidRPr="00802D50">
        <w:rPr>
          <w:rFonts w:ascii="Times New Roman" w:hAnsi="Times New Roman" w:hint="eastAsia"/>
          <w:bCs/>
        </w:rPr>
        <w:t>đ</w:t>
      </w:r>
      <w:r w:rsidRPr="00802D50">
        <w:rPr>
          <w:rFonts w:ascii="Times New Roman" w:hAnsi="Times New Roman"/>
          <w:bCs/>
        </w:rPr>
        <w:t>ối với các công trình hiện hữu.</w:t>
      </w:r>
    </w:p>
    <w:p w14:paraId="0B6FB560" w14:textId="77777777" w:rsidR="00052212" w:rsidRPr="00802D50" w:rsidRDefault="00052212" w:rsidP="008F5BDF">
      <w:pPr>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h) Yêu cầu về phương án tổ chức, quy trình vận hành, khai thác; thời hạn sử dụng và bảo dưỡng, bảo trì công trình;</w:t>
      </w:r>
    </w:p>
    <w:p w14:paraId="578DD806" w14:textId="3B04A149" w:rsidR="00052212" w:rsidRPr="00802D50" w:rsidRDefault="00052212" w:rsidP="008F5BDF">
      <w:pPr>
        <w:spacing w:before="120" w:line="250" w:lineRule="auto"/>
        <w:ind w:firstLine="567"/>
        <w:jc w:val="both"/>
        <w:rPr>
          <w:rFonts w:ascii="Times New Roman" w:hAnsi="Times New Roman"/>
          <w:bCs/>
        </w:rPr>
      </w:pPr>
      <w:r w:rsidRPr="00802D50">
        <w:rPr>
          <w:rFonts w:ascii="Times New Roman" w:eastAsia="Calibri" w:hAnsi="Times New Roman"/>
          <w:bCs/>
          <w:kern w:val="2"/>
          <w14:ligatures w14:val="standardContextual"/>
        </w:rPr>
        <w:t>i) Yêu cầu</w:t>
      </w:r>
      <w:r w:rsidR="00A16A47" w:rsidRPr="00802D50">
        <w:rPr>
          <w:rFonts w:ascii="Times New Roman" w:hAnsi="Times New Roman"/>
          <w:bCs/>
        </w:rPr>
        <w:t xml:space="preserve">, chỉ dẫn về lập thiết kế </w:t>
      </w:r>
      <w:r w:rsidR="00645A5C" w:rsidRPr="00802D50">
        <w:rPr>
          <w:rFonts w:ascii="Times New Roman" w:hAnsi="Times New Roman"/>
          <w:bCs/>
        </w:rPr>
        <w:t xml:space="preserve">xây dựng </w:t>
      </w:r>
      <w:r w:rsidR="00A16A47" w:rsidRPr="00802D50">
        <w:rPr>
          <w:rFonts w:ascii="Times New Roman" w:hAnsi="Times New Roman"/>
          <w:bCs/>
        </w:rPr>
        <w:t>triển khai sau thiết kế FEED và các định hướng</w:t>
      </w:r>
      <w:r w:rsidR="00155D81" w:rsidRPr="00802D50">
        <w:rPr>
          <w:rFonts w:ascii="Times New Roman" w:hAnsi="Times New Roman"/>
          <w:bCs/>
        </w:rPr>
        <w:t>,</w:t>
      </w:r>
      <w:r w:rsidR="00A16A47" w:rsidRPr="00802D50">
        <w:rPr>
          <w:rFonts w:ascii="Times New Roman" w:hAnsi="Times New Roman"/>
          <w:bCs/>
        </w:rPr>
        <w:t xml:space="preserve"> chỉ dẫn </w:t>
      </w:r>
      <w:r w:rsidR="00155D81" w:rsidRPr="00802D50">
        <w:rPr>
          <w:rFonts w:ascii="Times New Roman" w:hAnsi="Times New Roman"/>
          <w:bCs/>
        </w:rPr>
        <w:t xml:space="preserve">về </w:t>
      </w:r>
      <w:r w:rsidR="00A16A47" w:rsidRPr="00802D50">
        <w:rPr>
          <w:rFonts w:ascii="Times New Roman" w:hAnsi="Times New Roman"/>
          <w:bCs/>
        </w:rPr>
        <w:t>thi công, giám sát và nghiệm thu (sau đây gọi chung là chỉ dẫn kỹ thuật thiết kế FEED);</w:t>
      </w:r>
      <w:r w:rsidRPr="00802D50">
        <w:rPr>
          <w:rFonts w:ascii="Times New Roman" w:eastAsia="Calibri" w:hAnsi="Times New Roman"/>
          <w:bCs/>
          <w:kern w:val="2"/>
          <w14:ligatures w14:val="standardContextual"/>
        </w:rPr>
        <w:t xml:space="preserve"> </w:t>
      </w:r>
    </w:p>
    <w:p w14:paraId="77A54833" w14:textId="77777777" w:rsidR="00052212" w:rsidRPr="00802D50" w:rsidRDefault="00052212" w:rsidP="008F5BDF">
      <w:pPr>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k) Các yêu cầu về mức độ thông tin trong mô hình BIM của dự án;</w:t>
      </w:r>
    </w:p>
    <w:p w14:paraId="05D48662" w14:textId="62E4D1F4" w:rsidR="00145AD2" w:rsidRPr="00802D50" w:rsidRDefault="00052212" w:rsidP="008F5BDF">
      <w:pPr>
        <w:spacing w:before="120" w:line="250"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l) Các yêu cầu cần thiết khác của dự án.</w:t>
      </w:r>
    </w:p>
    <w:p w14:paraId="60A23255" w14:textId="0A851BB3" w:rsidR="00DE0E82" w:rsidRPr="00802D50" w:rsidRDefault="00EC74ED" w:rsidP="008F5BDF">
      <w:pPr>
        <w:spacing w:before="120" w:line="250" w:lineRule="auto"/>
        <w:ind w:firstLine="567"/>
        <w:jc w:val="both"/>
        <w:rPr>
          <w:rFonts w:ascii="Times New Roman" w:eastAsia="Calibri" w:hAnsi="Times New Roman"/>
          <w:bCs/>
          <w:spacing w:val="-2"/>
          <w:kern w:val="2"/>
          <w14:ligatures w14:val="standardContextual"/>
        </w:rPr>
      </w:pPr>
      <w:r w:rsidRPr="00802D50">
        <w:rPr>
          <w:rFonts w:ascii="Times New Roman" w:eastAsia="Calibri" w:hAnsi="Times New Roman"/>
          <w:bCs/>
          <w:spacing w:val="-2"/>
          <w:kern w:val="2"/>
          <w14:ligatures w14:val="standardContextual"/>
        </w:rPr>
        <w:t>4</w:t>
      </w:r>
      <w:r w:rsidR="00E74EF7" w:rsidRPr="00802D50">
        <w:rPr>
          <w:rFonts w:ascii="Times New Roman" w:eastAsia="Calibri" w:hAnsi="Times New Roman"/>
          <w:bCs/>
          <w:spacing w:val="-2"/>
          <w:kern w:val="2"/>
          <w14:ligatures w14:val="standardContextual"/>
        </w:rPr>
        <w:t xml:space="preserve">. Nhiệm vụ thiết kế được sửa đổi, bổ sung nhằm đáp ứng điều kiện thực tế để đảm bảo hiệu quả và yêu cầu sử dụng dự án đầu tư xây dựng công trình. </w:t>
      </w:r>
      <w:r w:rsidR="00817A43" w:rsidRPr="00802D50">
        <w:rPr>
          <w:rFonts w:ascii="Times New Roman" w:hAnsi="Times New Roman"/>
          <w:bCs/>
        </w:rPr>
        <w:t>Chủ đầu tư</w:t>
      </w:r>
      <w:r w:rsidR="00E74EF7" w:rsidRPr="00802D50">
        <w:rPr>
          <w:rFonts w:ascii="Times New Roman" w:eastAsia="Calibri" w:hAnsi="Times New Roman"/>
          <w:bCs/>
          <w:spacing w:val="-2"/>
          <w:kern w:val="2"/>
          <w14:ligatures w14:val="standardContextual"/>
        </w:rPr>
        <w:t xml:space="preserve"> quyết định </w:t>
      </w:r>
      <w:r w:rsidR="00E74EF7" w:rsidRPr="00802D50">
        <w:rPr>
          <w:rFonts w:ascii="Times New Roman" w:eastAsia="Calibri" w:hAnsi="Times New Roman"/>
          <w:bCs/>
          <w:spacing w:val="-2"/>
          <w:kern w:val="2"/>
          <w:lang w:val="vi-VN"/>
          <w14:ligatures w14:val="standardContextual"/>
        </w:rPr>
        <w:t xml:space="preserve">việc </w:t>
      </w:r>
      <w:r w:rsidR="00E74EF7" w:rsidRPr="00802D50">
        <w:rPr>
          <w:rFonts w:ascii="Times New Roman" w:eastAsia="Calibri" w:hAnsi="Times New Roman"/>
          <w:bCs/>
          <w:spacing w:val="-2"/>
          <w:kern w:val="2"/>
          <w14:ligatures w14:val="standardContextual"/>
        </w:rPr>
        <w:t xml:space="preserve">sửa đổi, bổ sung nhiệm vụ thiết kế </w:t>
      </w:r>
      <w:r w:rsidR="00E74EF7" w:rsidRPr="00802D50">
        <w:rPr>
          <w:rFonts w:ascii="Times New Roman" w:eastAsia="Calibri" w:hAnsi="Times New Roman"/>
          <w:bCs/>
          <w:spacing w:val="-2"/>
          <w:kern w:val="2"/>
          <w:lang w:val="vi-VN"/>
          <w14:ligatures w14:val="standardContextual"/>
        </w:rPr>
        <w:t>bằng</w:t>
      </w:r>
      <w:r w:rsidR="00E74EF7" w:rsidRPr="00802D50">
        <w:rPr>
          <w:rFonts w:ascii="Times New Roman" w:eastAsia="Calibri" w:hAnsi="Times New Roman"/>
          <w:bCs/>
          <w:spacing w:val="-2"/>
          <w:kern w:val="2"/>
          <w14:ligatures w14:val="standardContextual"/>
        </w:rPr>
        <w:t xml:space="preserve"> văn bản.</w:t>
      </w:r>
    </w:p>
    <w:p w14:paraId="33C13532" w14:textId="12C2F5F5" w:rsidR="0066411F" w:rsidRPr="00802D50" w:rsidRDefault="0066411F" w:rsidP="008F5BDF">
      <w:pPr>
        <w:autoSpaceDE/>
        <w:autoSpaceDN/>
        <w:spacing w:before="120" w:line="250"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6E40DC" w:rsidRPr="00802D50">
        <w:rPr>
          <w:rFonts w:ascii="Times New Roman" w:eastAsia="Calibri" w:hAnsi="Times New Roman"/>
          <w:b/>
          <w:bCs/>
          <w:kern w:val="2"/>
          <w14:ligatures w14:val="standardContextual"/>
        </w:rPr>
        <w:t>10</w:t>
      </w:r>
      <w:r w:rsidRPr="00802D50">
        <w:rPr>
          <w:rFonts w:ascii="Times New Roman" w:eastAsia="Calibri" w:hAnsi="Times New Roman"/>
          <w:b/>
          <w:bCs/>
          <w:kern w:val="2"/>
          <w14:ligatures w14:val="standardContextual"/>
        </w:rPr>
        <w:t>. Yêu cầu</w:t>
      </w:r>
      <w:r w:rsidR="00701F37" w:rsidRPr="00802D50">
        <w:rPr>
          <w:rFonts w:ascii="Times New Roman" w:eastAsia="Calibri" w:hAnsi="Times New Roman"/>
          <w:b/>
          <w:bCs/>
          <w:kern w:val="2"/>
          <w14:ligatures w14:val="standardContextual"/>
        </w:rPr>
        <w:t>, quy cách</w:t>
      </w:r>
      <w:r w:rsidRPr="00802D50">
        <w:rPr>
          <w:rFonts w:ascii="Times New Roman" w:eastAsia="Calibri" w:hAnsi="Times New Roman"/>
          <w:b/>
          <w:bCs/>
          <w:kern w:val="2"/>
          <w14:ligatures w14:val="standardContextual"/>
        </w:rPr>
        <w:t xml:space="preserve"> </w:t>
      </w:r>
      <w:r w:rsidR="00CE2F4D" w:rsidRPr="00802D50">
        <w:rPr>
          <w:rFonts w:ascii="Times New Roman" w:eastAsia="Calibri" w:hAnsi="Times New Roman"/>
          <w:b/>
          <w:bCs/>
          <w:kern w:val="2"/>
          <w14:ligatures w14:val="standardContextual"/>
        </w:rPr>
        <w:t>của</w:t>
      </w:r>
      <w:r w:rsidR="00FC7BC5" w:rsidRPr="00802D50">
        <w:rPr>
          <w:rFonts w:ascii="Times New Roman" w:eastAsia="Calibri" w:hAnsi="Times New Roman"/>
          <w:b/>
          <w:bCs/>
          <w:kern w:val="2"/>
          <w:lang w:val="vi-VN"/>
          <w14:ligatures w14:val="standardContextual"/>
        </w:rPr>
        <w:t xml:space="preserve"> </w:t>
      </w:r>
      <w:r w:rsidRPr="00802D50">
        <w:rPr>
          <w:rFonts w:ascii="Times New Roman" w:eastAsia="Calibri" w:hAnsi="Times New Roman"/>
          <w:b/>
          <w:bCs/>
          <w:kern w:val="2"/>
          <w14:ligatures w14:val="standardContextual"/>
        </w:rPr>
        <w:t>thiết kế FEED</w:t>
      </w:r>
      <w:r w:rsidR="00FC7BC5" w:rsidRPr="00802D50">
        <w:rPr>
          <w:rFonts w:ascii="Times New Roman" w:eastAsia="Calibri" w:hAnsi="Times New Roman"/>
          <w:b/>
          <w:bCs/>
          <w:kern w:val="2"/>
          <w14:ligatures w14:val="standardContextual"/>
        </w:rPr>
        <w:t xml:space="preserve"> </w:t>
      </w:r>
    </w:p>
    <w:p w14:paraId="56F5DCFD" w14:textId="409856E5" w:rsidR="008F7781" w:rsidRPr="00802D50" w:rsidRDefault="0066411F" w:rsidP="008F5BDF">
      <w:pPr>
        <w:spacing w:before="120" w:line="250" w:lineRule="auto"/>
        <w:ind w:firstLine="567"/>
        <w:jc w:val="both"/>
        <w:rPr>
          <w:rFonts w:ascii="Times New Roman" w:hAnsi="Times New Roman"/>
          <w:bCs/>
        </w:rPr>
      </w:pPr>
      <w:r w:rsidRPr="00802D50">
        <w:rPr>
          <w:rFonts w:ascii="Times New Roman" w:hAnsi="Times New Roman"/>
          <w:bCs/>
          <w:lang w:val="vi-VN"/>
        </w:rPr>
        <w:t xml:space="preserve">1. Thiết kế FEED phải đáp ứng các yêu cầu tại </w:t>
      </w:r>
      <w:r w:rsidR="00884317" w:rsidRPr="00802D50">
        <w:rPr>
          <w:rFonts w:ascii="Times New Roman" w:hAnsi="Times New Roman"/>
          <w:bCs/>
        </w:rPr>
        <w:t>nhiệm vụ thiết kế</w:t>
      </w:r>
      <w:r w:rsidR="00A9286C" w:rsidRPr="00802D50">
        <w:rPr>
          <w:rFonts w:ascii="Times New Roman" w:hAnsi="Times New Roman"/>
          <w:bCs/>
        </w:rPr>
        <w:t xml:space="preserve"> được chấp thuận</w:t>
      </w:r>
      <w:r w:rsidRPr="00802D50">
        <w:rPr>
          <w:rFonts w:ascii="Times New Roman" w:hAnsi="Times New Roman"/>
          <w:bCs/>
        </w:rPr>
        <w:t xml:space="preserve">; </w:t>
      </w:r>
      <w:r w:rsidR="008F7781" w:rsidRPr="00802D50">
        <w:rPr>
          <w:rFonts w:ascii="Times New Roman" w:hAnsi="Times New Roman"/>
          <w:bCs/>
        </w:rPr>
        <w:t>phù hợp với nội dung tại chủ trương đầu tư được phê duyệt.</w:t>
      </w:r>
    </w:p>
    <w:p w14:paraId="6A9063DF" w14:textId="1B0E411E" w:rsidR="00997773" w:rsidRPr="00802D50" w:rsidRDefault="008F7781" w:rsidP="008F5BDF">
      <w:pPr>
        <w:spacing w:before="120" w:line="250" w:lineRule="auto"/>
        <w:ind w:firstLine="567"/>
        <w:jc w:val="both"/>
        <w:rPr>
          <w:rFonts w:ascii="Times New Roman" w:hAnsi="Times New Roman"/>
          <w:bCs/>
        </w:rPr>
      </w:pPr>
      <w:r w:rsidRPr="00802D50">
        <w:rPr>
          <w:rFonts w:ascii="Times New Roman" w:hAnsi="Times New Roman"/>
          <w:bCs/>
        </w:rPr>
        <w:t xml:space="preserve">2. Thiết kế FEED phải </w:t>
      </w:r>
      <w:r w:rsidR="00B93560" w:rsidRPr="00802D50">
        <w:rPr>
          <w:rFonts w:ascii="Times New Roman" w:hAnsi="Times New Roman"/>
          <w:bCs/>
        </w:rPr>
        <w:t>tuân thủ</w:t>
      </w:r>
      <w:r w:rsidRPr="00802D50">
        <w:rPr>
          <w:rFonts w:ascii="Times New Roman" w:hAnsi="Times New Roman"/>
          <w:bCs/>
        </w:rPr>
        <w:t xml:space="preserve"> tiêu chuẩn </w:t>
      </w:r>
      <w:r w:rsidR="00B93560" w:rsidRPr="00802D50">
        <w:rPr>
          <w:rFonts w:ascii="Times New Roman" w:hAnsi="Times New Roman"/>
          <w:bCs/>
        </w:rPr>
        <w:t xml:space="preserve">được lựa chọn </w:t>
      </w:r>
      <w:r w:rsidRPr="00802D50">
        <w:rPr>
          <w:rFonts w:ascii="Times New Roman" w:hAnsi="Times New Roman"/>
          <w:bCs/>
        </w:rPr>
        <w:t xml:space="preserve">áp dụng, </w:t>
      </w:r>
      <w:r w:rsidR="00B93560" w:rsidRPr="00802D50">
        <w:rPr>
          <w:rFonts w:ascii="Times New Roman" w:hAnsi="Times New Roman"/>
          <w:bCs/>
        </w:rPr>
        <w:t xml:space="preserve">quy định về sử dụng </w:t>
      </w:r>
      <w:r w:rsidRPr="00802D50">
        <w:rPr>
          <w:rFonts w:ascii="Times New Roman" w:hAnsi="Times New Roman"/>
          <w:bCs/>
        </w:rPr>
        <w:t xml:space="preserve">vật liệu </w:t>
      </w:r>
      <w:r w:rsidR="00B93560" w:rsidRPr="00802D50">
        <w:rPr>
          <w:rFonts w:ascii="Times New Roman" w:hAnsi="Times New Roman"/>
          <w:bCs/>
        </w:rPr>
        <w:t>xây dựng</w:t>
      </w:r>
      <w:r w:rsidRPr="00802D50">
        <w:rPr>
          <w:rFonts w:ascii="Times New Roman" w:hAnsi="Times New Roman"/>
          <w:bCs/>
        </w:rPr>
        <w:t xml:space="preserve">; bảo đảm an toàn </w:t>
      </w:r>
      <w:r w:rsidR="00091068" w:rsidRPr="00802D50">
        <w:rPr>
          <w:rFonts w:ascii="Times New Roman" w:hAnsi="Times New Roman"/>
          <w:bCs/>
        </w:rPr>
        <w:t xml:space="preserve">trong </w:t>
      </w:r>
      <w:r w:rsidRPr="00802D50">
        <w:rPr>
          <w:rFonts w:ascii="Times New Roman" w:hAnsi="Times New Roman"/>
          <w:bCs/>
        </w:rPr>
        <w:t xml:space="preserve">xây dựng, lắp đặt, </w:t>
      </w:r>
      <w:r w:rsidR="00997773" w:rsidRPr="00802D50">
        <w:rPr>
          <w:rFonts w:ascii="Times New Roman" w:hAnsi="Times New Roman"/>
          <w:bCs/>
        </w:rPr>
        <w:t>sử dụng</w:t>
      </w:r>
      <w:r w:rsidR="00091068" w:rsidRPr="00802D50">
        <w:rPr>
          <w:rFonts w:ascii="Times New Roman" w:hAnsi="Times New Roman"/>
          <w:bCs/>
        </w:rPr>
        <w:t xml:space="preserve">; bảo đảm các yêu cầu về </w:t>
      </w:r>
      <w:r w:rsidRPr="00802D50">
        <w:rPr>
          <w:rFonts w:ascii="Times New Roman" w:hAnsi="Times New Roman"/>
          <w:bCs/>
        </w:rPr>
        <w:t>bảo vệ môi trường, ứng phó với biến đổi khí hậu</w:t>
      </w:r>
      <w:r w:rsidR="00997773" w:rsidRPr="00802D50">
        <w:rPr>
          <w:rFonts w:ascii="Times New Roman" w:hAnsi="Times New Roman"/>
          <w:bCs/>
        </w:rPr>
        <w:t xml:space="preserve">, </w:t>
      </w:r>
      <w:r w:rsidRPr="00802D50">
        <w:rPr>
          <w:rFonts w:ascii="Times New Roman" w:hAnsi="Times New Roman"/>
          <w:bCs/>
        </w:rPr>
        <w:t>phòng</w:t>
      </w:r>
      <w:r w:rsidR="00997773" w:rsidRPr="00802D50">
        <w:rPr>
          <w:rFonts w:ascii="Times New Roman" w:hAnsi="Times New Roman"/>
          <w:bCs/>
        </w:rPr>
        <w:t>, chống cháy nổ và điều kiện an toàn khác.</w:t>
      </w:r>
    </w:p>
    <w:p w14:paraId="47526D63" w14:textId="0273D2A0" w:rsidR="00997773" w:rsidRPr="00802D50" w:rsidRDefault="00997773" w:rsidP="008F5BDF">
      <w:pPr>
        <w:spacing w:before="120" w:line="250" w:lineRule="auto"/>
        <w:ind w:firstLine="567"/>
        <w:jc w:val="both"/>
        <w:rPr>
          <w:rFonts w:ascii="Times New Roman" w:hAnsi="Times New Roman"/>
          <w:bCs/>
        </w:rPr>
      </w:pPr>
      <w:r w:rsidRPr="00802D50">
        <w:rPr>
          <w:rFonts w:ascii="Times New Roman" w:hAnsi="Times New Roman"/>
          <w:bCs/>
        </w:rPr>
        <w:t xml:space="preserve">3. Giải pháp thiết kế phải có </w:t>
      </w:r>
      <w:r w:rsidRPr="00802D50">
        <w:rPr>
          <w:rFonts w:ascii="Times New Roman" w:hAnsi="Times New Roman"/>
          <w:bCs/>
          <w:lang w:val="vi-VN"/>
        </w:rPr>
        <w:t>so sánh</w:t>
      </w:r>
      <w:r w:rsidRPr="00802D50">
        <w:rPr>
          <w:rFonts w:ascii="Times New Roman" w:hAnsi="Times New Roman"/>
          <w:bCs/>
        </w:rPr>
        <w:t xml:space="preserve"> và</w:t>
      </w:r>
      <w:r w:rsidRPr="00802D50">
        <w:rPr>
          <w:rFonts w:ascii="Times New Roman" w:hAnsi="Times New Roman"/>
          <w:bCs/>
          <w:lang w:val="vi-VN"/>
        </w:rPr>
        <w:t xml:space="preserve"> đánh giá để đảm bảo tính khả thi, hiệu quả</w:t>
      </w:r>
      <w:r w:rsidRPr="00802D50">
        <w:rPr>
          <w:rFonts w:ascii="Times New Roman" w:hAnsi="Times New Roman"/>
          <w:bCs/>
        </w:rPr>
        <w:t>.</w:t>
      </w:r>
    </w:p>
    <w:p w14:paraId="1BEBA35B" w14:textId="61311B5D" w:rsidR="008F7781" w:rsidRPr="00802D50" w:rsidRDefault="00997773" w:rsidP="008F5BDF">
      <w:pPr>
        <w:spacing w:before="120" w:line="250" w:lineRule="auto"/>
        <w:ind w:firstLine="567"/>
        <w:jc w:val="both"/>
        <w:rPr>
          <w:rFonts w:ascii="Times New Roman" w:hAnsi="Times New Roman"/>
          <w:bCs/>
        </w:rPr>
      </w:pPr>
      <w:r w:rsidRPr="00802D50">
        <w:rPr>
          <w:rFonts w:ascii="Times New Roman" w:hAnsi="Times New Roman"/>
          <w:bCs/>
        </w:rPr>
        <w:t>4. Nội dung thiết kế FEED phải thể hiện được cấu trúc tổng thể của hệ thống đường sắt và giao diện hệ thống</w:t>
      </w:r>
      <w:r w:rsidR="00B93560" w:rsidRPr="00802D50">
        <w:rPr>
          <w:rFonts w:ascii="Times New Roman" w:hAnsi="Times New Roman"/>
          <w:bCs/>
        </w:rPr>
        <w:t>; xác định các thông tin, thông số</w:t>
      </w:r>
      <w:r w:rsidR="00A9286C" w:rsidRPr="00802D50">
        <w:rPr>
          <w:rFonts w:ascii="Times New Roman" w:hAnsi="Times New Roman"/>
          <w:bCs/>
        </w:rPr>
        <w:t>, kích thước, vật liệu</w:t>
      </w:r>
      <w:r w:rsidR="00B93560" w:rsidRPr="00802D50">
        <w:rPr>
          <w:rFonts w:ascii="Times New Roman" w:hAnsi="Times New Roman"/>
          <w:bCs/>
        </w:rPr>
        <w:t xml:space="preserve"> chủ yếu của các công trình, hạng mục công trình chính, hệ thống phương tiện, thiết bị của dự án; đủ cơ sở để xác định tổng mức đầu tư, dự toán gói thầu và lập bước thiết kế xây dựng triển khai sau thiết kế FEED.</w:t>
      </w:r>
    </w:p>
    <w:p w14:paraId="62EC6FAC" w14:textId="742FC3B7" w:rsidR="006D5568" w:rsidRPr="00802D50" w:rsidRDefault="00B93560" w:rsidP="008F5BDF">
      <w:pPr>
        <w:spacing w:before="120" w:line="250" w:lineRule="auto"/>
        <w:ind w:firstLine="567"/>
        <w:jc w:val="both"/>
        <w:rPr>
          <w:rFonts w:ascii="Times New Roman" w:hAnsi="Times New Roman"/>
          <w:bCs/>
        </w:rPr>
      </w:pPr>
      <w:r w:rsidRPr="00802D50">
        <w:rPr>
          <w:rFonts w:ascii="Times New Roman" w:eastAsia="Calibri" w:hAnsi="Times New Roman"/>
          <w:bCs/>
          <w:kern w:val="2"/>
          <w14:ligatures w14:val="standardContextual"/>
        </w:rPr>
        <w:t>5</w:t>
      </w:r>
      <w:r w:rsidR="008D2EC5" w:rsidRPr="00802D50">
        <w:rPr>
          <w:rFonts w:ascii="Times New Roman" w:eastAsia="Calibri" w:hAnsi="Times New Roman"/>
          <w:bCs/>
          <w:kern w:val="2"/>
          <w14:ligatures w14:val="standardContextual"/>
        </w:rPr>
        <w:t xml:space="preserve">. </w:t>
      </w:r>
      <w:r w:rsidR="006D5568" w:rsidRPr="00802D50">
        <w:rPr>
          <w:rFonts w:ascii="Times New Roman" w:hAnsi="Times New Roman"/>
          <w:bCs/>
          <w:lang w:val="vi-VN"/>
        </w:rPr>
        <w:t xml:space="preserve">Mô hình thông tin công trình (BIM) </w:t>
      </w:r>
      <w:r w:rsidR="008D2EC5" w:rsidRPr="00802D50">
        <w:rPr>
          <w:rFonts w:ascii="Times New Roman" w:hAnsi="Times New Roman"/>
          <w:bCs/>
        </w:rPr>
        <w:t xml:space="preserve">kèm theo thiết kế FEED phải </w:t>
      </w:r>
      <w:r w:rsidR="006D5568" w:rsidRPr="00802D50">
        <w:rPr>
          <w:rFonts w:ascii="Times New Roman" w:hAnsi="Times New Roman"/>
          <w:bCs/>
          <w:lang w:val="vi-VN"/>
        </w:rPr>
        <w:t>đáp ứng các yêu cầu về mức độ thông tin phù hợp theo quy định tại hợp đồng</w:t>
      </w:r>
      <w:r w:rsidR="00603835" w:rsidRPr="00802D50">
        <w:rPr>
          <w:rFonts w:ascii="Times New Roman" w:hAnsi="Times New Roman"/>
          <w:bCs/>
        </w:rPr>
        <w:t xml:space="preserve"> </w:t>
      </w:r>
      <w:r w:rsidR="0005006F" w:rsidRPr="00802D50">
        <w:rPr>
          <w:rFonts w:ascii="Times New Roman" w:hAnsi="Times New Roman"/>
          <w:bCs/>
        </w:rPr>
        <w:t xml:space="preserve">tư vấn </w:t>
      </w:r>
      <w:r w:rsidR="00603835" w:rsidRPr="00802D50">
        <w:rPr>
          <w:rFonts w:ascii="Times New Roman" w:hAnsi="Times New Roman"/>
          <w:bCs/>
        </w:rPr>
        <w:t>lập Báo cáo nghiên cứu khả thi</w:t>
      </w:r>
      <w:r w:rsidR="003C2469" w:rsidRPr="00802D50">
        <w:rPr>
          <w:rFonts w:ascii="Times New Roman" w:hAnsi="Times New Roman"/>
          <w:bCs/>
        </w:rPr>
        <w:t xml:space="preserve"> đầu tư xây dựng</w:t>
      </w:r>
      <w:r w:rsidR="006D5568" w:rsidRPr="00802D50">
        <w:rPr>
          <w:rFonts w:ascii="Times New Roman" w:hAnsi="Times New Roman"/>
          <w:bCs/>
          <w:lang w:val="vi-VN"/>
        </w:rPr>
        <w:t>, sử dụng định dạng gốc kèm theo định dạng mở</w:t>
      </w:r>
      <w:r w:rsidR="00D9166E" w:rsidRPr="00802D50">
        <w:rPr>
          <w:rFonts w:ascii="Times New Roman" w:hAnsi="Times New Roman"/>
          <w:bCs/>
        </w:rPr>
        <w:t>.</w:t>
      </w:r>
      <w:r w:rsidR="006D5568" w:rsidRPr="00802D50">
        <w:rPr>
          <w:rFonts w:ascii="Times New Roman" w:hAnsi="Times New Roman"/>
          <w:bCs/>
          <w:lang w:val="vi-VN"/>
        </w:rPr>
        <w:t xml:space="preserve"> </w:t>
      </w:r>
    </w:p>
    <w:p w14:paraId="6124F4FF" w14:textId="3A3EAC85" w:rsidR="0066411F" w:rsidRPr="00802D50" w:rsidRDefault="00B93560" w:rsidP="008F5BDF">
      <w:pPr>
        <w:spacing w:before="120" w:line="250" w:lineRule="auto"/>
        <w:ind w:firstLine="567"/>
        <w:jc w:val="both"/>
        <w:rPr>
          <w:rFonts w:ascii="Times New Roman" w:hAnsi="Times New Roman"/>
          <w:bCs/>
          <w:lang w:val="vi-VN"/>
        </w:rPr>
      </w:pPr>
      <w:r w:rsidRPr="00802D50">
        <w:rPr>
          <w:rFonts w:ascii="Times New Roman" w:hAnsi="Times New Roman"/>
          <w:bCs/>
        </w:rPr>
        <w:t>6</w:t>
      </w:r>
      <w:r w:rsidR="0066411F" w:rsidRPr="00802D50">
        <w:rPr>
          <w:rFonts w:ascii="Times New Roman" w:hAnsi="Times New Roman"/>
          <w:bCs/>
          <w:lang w:val="vi-VN"/>
        </w:rPr>
        <w:t>. Quy cách hồ sơ thiết kế FEED</w:t>
      </w:r>
      <w:r w:rsidR="008D2EC5" w:rsidRPr="00802D50">
        <w:rPr>
          <w:rFonts w:ascii="Times New Roman" w:hAnsi="Times New Roman"/>
          <w:bCs/>
        </w:rPr>
        <w:t xml:space="preserve"> </w:t>
      </w:r>
      <w:r w:rsidR="003A4E4C" w:rsidRPr="00802D50">
        <w:rPr>
          <w:rFonts w:ascii="Times New Roman" w:hAnsi="Times New Roman"/>
          <w:bCs/>
        </w:rPr>
        <w:t>được quy định cụ thể như sau</w:t>
      </w:r>
      <w:r w:rsidR="00BE5C1E" w:rsidRPr="00802D50">
        <w:rPr>
          <w:rFonts w:ascii="Times New Roman" w:hAnsi="Times New Roman"/>
          <w:bCs/>
        </w:rPr>
        <w:t>:</w:t>
      </w:r>
      <w:r w:rsidR="0066411F" w:rsidRPr="00802D50">
        <w:rPr>
          <w:rFonts w:ascii="Times New Roman" w:hAnsi="Times New Roman"/>
          <w:bCs/>
          <w:lang w:val="vi-VN"/>
        </w:rPr>
        <w:t xml:space="preserve"> </w:t>
      </w:r>
    </w:p>
    <w:p w14:paraId="5F77C998" w14:textId="5194D11F" w:rsidR="00BE5C1E" w:rsidRPr="008F5BDF" w:rsidRDefault="00BE5C1E" w:rsidP="008F5BDF">
      <w:pPr>
        <w:spacing w:before="120" w:line="250" w:lineRule="auto"/>
        <w:ind w:firstLine="567"/>
        <w:jc w:val="both"/>
        <w:rPr>
          <w:rFonts w:ascii="Times New Roman" w:eastAsia="Calibri" w:hAnsi="Times New Roman"/>
          <w:bCs/>
          <w:spacing w:val="-4"/>
          <w:kern w:val="2"/>
          <w14:ligatures w14:val="standardContextual"/>
        </w:rPr>
      </w:pPr>
      <w:r w:rsidRPr="008F5BDF">
        <w:rPr>
          <w:rFonts w:ascii="Times New Roman" w:eastAsia="Calibri" w:hAnsi="Times New Roman"/>
          <w:bCs/>
          <w:spacing w:val="-4"/>
          <w:kern w:val="2"/>
          <w14:ligatures w14:val="standardContextual"/>
        </w:rPr>
        <w:lastRenderedPageBreak/>
        <w:t xml:space="preserve">a) Hồ sơ thiết kế </w:t>
      </w:r>
      <w:r w:rsidR="00557364" w:rsidRPr="008F5BDF">
        <w:rPr>
          <w:rFonts w:ascii="Times New Roman" w:hAnsi="Times New Roman"/>
          <w:bCs/>
          <w:spacing w:val="-4"/>
          <w:lang w:val="vi-VN"/>
        </w:rPr>
        <w:t>FEED</w:t>
      </w:r>
      <w:r w:rsidRPr="008F5BDF">
        <w:rPr>
          <w:rFonts w:ascii="Times New Roman" w:eastAsia="Calibri" w:hAnsi="Times New Roman"/>
          <w:bCs/>
          <w:spacing w:val="-4"/>
          <w:kern w:val="2"/>
          <w14:ligatures w14:val="standardContextual"/>
        </w:rPr>
        <w:t xml:space="preserve"> được lập cho từng công trình bao gồm thuyết minh thiết kế, các bản vẽ thiết kế</w:t>
      </w:r>
      <w:r w:rsidR="00F47E1D" w:rsidRPr="008F5BDF">
        <w:rPr>
          <w:rFonts w:ascii="Times New Roman" w:eastAsia="Calibri" w:hAnsi="Times New Roman"/>
          <w:bCs/>
          <w:spacing w:val="-4"/>
          <w:kern w:val="2"/>
          <w14:ligatures w14:val="standardContextual"/>
        </w:rPr>
        <w:t xml:space="preserve">, </w:t>
      </w:r>
      <w:r w:rsidR="00047956" w:rsidRPr="008F5BDF">
        <w:rPr>
          <w:rFonts w:ascii="Times New Roman" w:hAnsi="Times New Roman"/>
          <w:bCs/>
          <w:spacing w:val="-4"/>
        </w:rPr>
        <w:t>chỉ dẫn kỹ thuật thiết kế FEED</w:t>
      </w:r>
      <w:r w:rsidR="00047956" w:rsidRPr="008F5BDF">
        <w:rPr>
          <w:rFonts w:ascii="Times New Roman" w:eastAsia="Calibri" w:hAnsi="Times New Roman"/>
          <w:bCs/>
          <w:spacing w:val="-4"/>
          <w:kern w:val="2"/>
          <w14:ligatures w14:val="standardContextual"/>
        </w:rPr>
        <w:t xml:space="preserve"> </w:t>
      </w:r>
      <w:r w:rsidRPr="008F5BDF">
        <w:rPr>
          <w:rFonts w:ascii="Times New Roman" w:eastAsia="Calibri" w:hAnsi="Times New Roman"/>
          <w:bCs/>
          <w:spacing w:val="-4"/>
          <w:kern w:val="2"/>
          <w14:ligatures w14:val="standardContextual"/>
        </w:rPr>
        <w:t>và các tài liệu có liên quan;</w:t>
      </w:r>
    </w:p>
    <w:p w14:paraId="4E422D98" w14:textId="3F95369D" w:rsidR="00F47E1D" w:rsidRPr="00802D50" w:rsidRDefault="00BE5C1E" w:rsidP="00E64183">
      <w:pPr>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b) Bản vẽ thiết kế </w:t>
      </w:r>
      <w:r w:rsidR="00557364" w:rsidRPr="00802D50">
        <w:rPr>
          <w:rFonts w:ascii="Times New Roman" w:hAnsi="Times New Roman"/>
          <w:bCs/>
          <w:lang w:val="vi-VN"/>
        </w:rPr>
        <w:t>FEED</w:t>
      </w:r>
      <w:r w:rsidR="00557364"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14:ligatures w14:val="standardContextual"/>
        </w:rPr>
        <w:t>phải có kích cỡ, khung tên được thể hiện theo các tiêu chuẩn áp dụng trong hoạt động xây dựng. Khung tên từng bản vẽ phải có tên, chữ ký của người trực tiếp thiết kế, người kiểm tra thiết kế, chủ trì thiết kế, chủ nhiệm thiết kế</w:t>
      </w:r>
      <w:r w:rsidR="00F47E1D" w:rsidRPr="00802D50">
        <w:rPr>
          <w:rFonts w:ascii="Times New Roman" w:eastAsia="Calibri" w:hAnsi="Times New Roman"/>
          <w:bCs/>
          <w:kern w:val="2"/>
          <w14:ligatures w14:val="standardContextual"/>
        </w:rPr>
        <w:t xml:space="preserve">; được </w:t>
      </w:r>
      <w:r w:rsidR="00FC7A2E" w:rsidRPr="00802D50">
        <w:rPr>
          <w:rFonts w:ascii="Times New Roman" w:eastAsia="Calibri" w:hAnsi="Times New Roman"/>
          <w:bCs/>
          <w:kern w:val="2"/>
          <w14:ligatures w14:val="standardContextual"/>
        </w:rPr>
        <w:t>t</w:t>
      </w:r>
      <w:r w:rsidR="00FC7BC5" w:rsidRPr="00802D50">
        <w:rPr>
          <w:rFonts w:ascii="Times New Roman" w:eastAsia="Calibri" w:hAnsi="Times New Roman"/>
          <w:bCs/>
          <w:kern w:val="2"/>
          <w14:ligatures w14:val="standardContextual"/>
        </w:rPr>
        <w:t>ư vấn lập dự án ký tên và đóng dấu xác nhận</w:t>
      </w:r>
      <w:r w:rsidR="00A42F87" w:rsidRPr="00802D50">
        <w:rPr>
          <w:rFonts w:ascii="Times New Roman" w:eastAsia="Calibri" w:hAnsi="Times New Roman"/>
          <w:bCs/>
          <w:kern w:val="2"/>
          <w14:ligatures w14:val="standardContextual"/>
        </w:rPr>
        <w:t>;</w:t>
      </w:r>
      <w:r w:rsidR="00F47E1D" w:rsidRPr="00802D50">
        <w:rPr>
          <w:rFonts w:ascii="Times New Roman" w:eastAsia="Calibri" w:hAnsi="Times New Roman"/>
          <w:bCs/>
          <w:kern w:val="2"/>
          <w14:ligatures w14:val="standardContextual"/>
        </w:rPr>
        <w:t xml:space="preserve"> </w:t>
      </w:r>
    </w:p>
    <w:p w14:paraId="1C529F62" w14:textId="7D0FFDF6" w:rsidR="00BE5C1E" w:rsidRPr="00802D50" w:rsidRDefault="00BE5C1E" w:rsidP="00E64183">
      <w:pPr>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 Hồ sơ thiết kế xây dựng phải được đóng thành tập hồ sơ, được lập danh mục, đánh số, ký hiệu để tra cứu và bảo quản lâu dài.</w:t>
      </w:r>
    </w:p>
    <w:p w14:paraId="597030B2" w14:textId="0228570B" w:rsidR="00E06644" w:rsidRPr="00802D50" w:rsidRDefault="00E06644" w:rsidP="007A17D8">
      <w:pPr>
        <w:spacing w:before="120" w:line="274" w:lineRule="auto"/>
        <w:ind w:firstLine="567"/>
        <w:jc w:val="both"/>
        <w:rPr>
          <w:rFonts w:ascii="Times New Roman" w:hAnsi="Times New Roman"/>
          <w:b/>
          <w:bCs/>
        </w:rPr>
      </w:pPr>
      <w:r w:rsidRPr="00802D50">
        <w:rPr>
          <w:rFonts w:ascii="Times New Roman" w:hAnsi="Times New Roman"/>
          <w:b/>
          <w:bCs/>
        </w:rPr>
        <w:t>Điều 1</w:t>
      </w:r>
      <w:r w:rsidR="006E40DC" w:rsidRPr="00802D50">
        <w:rPr>
          <w:rFonts w:ascii="Times New Roman" w:hAnsi="Times New Roman"/>
          <w:b/>
          <w:bCs/>
        </w:rPr>
        <w:t>1</w:t>
      </w:r>
      <w:r w:rsidRPr="00802D50">
        <w:rPr>
          <w:rFonts w:ascii="Times New Roman" w:hAnsi="Times New Roman"/>
          <w:b/>
          <w:bCs/>
        </w:rPr>
        <w:t>. Lập Báo cáo nghiên cứu khả thi đầu tư xây dựng</w:t>
      </w:r>
    </w:p>
    <w:p w14:paraId="463AC49C" w14:textId="45199AED" w:rsidR="007B2355" w:rsidRPr="00802D50" w:rsidRDefault="00E06644" w:rsidP="00873010">
      <w:pPr>
        <w:autoSpaceDE/>
        <w:autoSpaceDN/>
        <w:spacing w:before="120" w:line="259" w:lineRule="auto"/>
        <w:ind w:firstLine="567"/>
        <w:jc w:val="both"/>
        <w:rPr>
          <w:rFonts w:ascii="Times New Roman" w:hAnsi="Times New Roman"/>
          <w:bCs/>
        </w:rPr>
      </w:pPr>
      <w:r w:rsidRPr="00802D50">
        <w:rPr>
          <w:rFonts w:ascii="Times New Roman" w:eastAsia="Calibri" w:hAnsi="Times New Roman"/>
          <w:bCs/>
          <w:kern w:val="2"/>
          <w14:ligatures w14:val="standardContextual"/>
        </w:rPr>
        <w:t xml:space="preserve">1. Căn cứ nhiệm vụ thiết kế được chấp thuận, </w:t>
      </w:r>
      <w:r w:rsidR="00FC7A2E"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lập dự án thực hiện lập Báo cáo nghiên cứu khả thi đầu tư xây dựng dự án </w:t>
      </w:r>
      <w:r w:rsidR="00C92E11" w:rsidRPr="00802D50">
        <w:rPr>
          <w:rFonts w:ascii="Times New Roman" w:eastAsia="Calibri" w:hAnsi="Times New Roman"/>
          <w:bCs/>
          <w:kern w:val="2"/>
          <w14:ligatures w14:val="standardContextual"/>
        </w:rPr>
        <w:t>gồm</w:t>
      </w:r>
      <w:r w:rsidR="00FC7BC5" w:rsidRPr="00802D50">
        <w:rPr>
          <w:rFonts w:ascii="Times New Roman" w:eastAsia="Calibri" w:hAnsi="Times New Roman"/>
          <w:bCs/>
          <w:kern w:val="2"/>
          <w:lang w:val="vi-VN"/>
          <w14:ligatures w14:val="standardContextual"/>
        </w:rPr>
        <w:t>:</w:t>
      </w:r>
      <w:r w:rsidR="007B2355" w:rsidRPr="00802D50">
        <w:rPr>
          <w:rFonts w:ascii="Times New Roman" w:eastAsia="Calibri" w:hAnsi="Times New Roman"/>
          <w:bCs/>
          <w:kern w:val="2"/>
          <w14:ligatures w14:val="standardContextual"/>
        </w:rPr>
        <w:t xml:space="preserve"> lập Báo cáo giữa kỳ theo nội dung quy định tại Điều 12 Nghị định này và triển khai hoàn thành toàn bộ Báo cáo nghiên cứu khả thi đầu tư xây dựng dự án theo nội dung quy định tại Điều 13 Nghị định này.</w:t>
      </w:r>
    </w:p>
    <w:p w14:paraId="46313CAC" w14:textId="50993B01" w:rsidR="005A0FEA" w:rsidRPr="00802D50" w:rsidRDefault="007B2355"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hAnsi="Times New Roman"/>
          <w:bCs/>
        </w:rPr>
        <w:t>2.</w:t>
      </w:r>
      <w:r w:rsidR="00D37000" w:rsidRPr="00802D50">
        <w:rPr>
          <w:rFonts w:ascii="Times New Roman" w:hAnsi="Times New Roman"/>
          <w:bCs/>
        </w:rPr>
        <w:t xml:space="preserve"> </w:t>
      </w:r>
      <w:r w:rsidR="00A93D2D" w:rsidRPr="00802D50">
        <w:rPr>
          <w:rFonts w:ascii="Times New Roman" w:eastAsia="Calibri" w:hAnsi="Times New Roman"/>
          <w:bCs/>
          <w:kern w:val="2"/>
          <w14:ligatures w14:val="standardContextual"/>
        </w:rPr>
        <w:t xml:space="preserve">Báo cáo giữa kỳ được Hội đồng thẩm định </w:t>
      </w:r>
      <w:r w:rsidR="005663C6" w:rsidRPr="00802D50">
        <w:rPr>
          <w:rFonts w:ascii="Times New Roman" w:eastAsia="Calibri" w:hAnsi="Times New Roman"/>
          <w:bCs/>
          <w:kern w:val="2"/>
          <w14:ligatures w14:val="standardContextual"/>
        </w:rPr>
        <w:t>n</w:t>
      </w:r>
      <w:r w:rsidR="00A93D2D" w:rsidRPr="00802D50">
        <w:rPr>
          <w:rFonts w:ascii="Times New Roman" w:eastAsia="Calibri" w:hAnsi="Times New Roman"/>
          <w:bCs/>
          <w:kern w:val="2"/>
          <w14:ligatures w14:val="standardContextual"/>
        </w:rPr>
        <w:t>hà nước cho ý kiến</w:t>
      </w:r>
      <w:r w:rsidR="00AA55AE" w:rsidRPr="00802D50">
        <w:rPr>
          <w:rFonts w:ascii="Times New Roman" w:eastAsia="Calibri" w:hAnsi="Times New Roman"/>
          <w:bCs/>
          <w:kern w:val="2"/>
          <w14:ligatures w14:val="standardContextual"/>
        </w:rPr>
        <w:t>, báo cáo Thủ tướng Chính phủ xem xét</w:t>
      </w:r>
      <w:r w:rsidR="00B90B7A" w:rsidRPr="00802D50">
        <w:rPr>
          <w:rFonts w:ascii="Times New Roman" w:eastAsia="Calibri" w:hAnsi="Times New Roman"/>
          <w:bCs/>
          <w:kern w:val="2"/>
          <w14:ligatures w14:val="standardContextual"/>
        </w:rPr>
        <w:t>,</w:t>
      </w:r>
      <w:r w:rsidR="00AA55AE" w:rsidRPr="00802D50">
        <w:rPr>
          <w:rFonts w:ascii="Times New Roman" w:eastAsia="Calibri" w:hAnsi="Times New Roman"/>
          <w:bCs/>
          <w:kern w:val="2"/>
          <w14:ligatures w14:val="standardContextual"/>
        </w:rPr>
        <w:t xml:space="preserve"> chấp thuận</w:t>
      </w:r>
      <w:r w:rsidR="00D37000" w:rsidRPr="00802D50">
        <w:rPr>
          <w:rFonts w:ascii="Times New Roman" w:eastAsia="Calibri" w:hAnsi="Times New Roman"/>
          <w:bCs/>
          <w:kern w:val="2"/>
          <w14:ligatures w14:val="standardContextual"/>
        </w:rPr>
        <w:t xml:space="preserve"> theo trình tự quy định tại Điều 16 của Nghị định này</w:t>
      </w:r>
      <w:r w:rsidR="00AA55AE" w:rsidRPr="00802D50">
        <w:rPr>
          <w:rFonts w:ascii="Times New Roman" w:eastAsia="Calibri" w:hAnsi="Times New Roman"/>
          <w:bCs/>
          <w:kern w:val="2"/>
          <w14:ligatures w14:val="standardContextual"/>
        </w:rPr>
        <w:t>.</w:t>
      </w:r>
    </w:p>
    <w:p w14:paraId="60218D5D" w14:textId="2E608C98" w:rsidR="00E06644" w:rsidRPr="00802D50" w:rsidRDefault="007B2355"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w:t>
      </w:r>
      <w:r w:rsidR="00B44B9A" w:rsidRPr="00802D50">
        <w:rPr>
          <w:rFonts w:ascii="Times New Roman" w:eastAsia="Calibri" w:hAnsi="Times New Roman"/>
          <w:bCs/>
          <w:kern w:val="2"/>
          <w14:ligatures w14:val="standardContextual"/>
        </w:rPr>
        <w:t xml:space="preserve">. </w:t>
      </w:r>
      <w:r w:rsidR="008A6B51" w:rsidRPr="00802D50">
        <w:rPr>
          <w:rFonts w:ascii="Times New Roman" w:eastAsia="Calibri" w:hAnsi="Times New Roman"/>
          <w:bCs/>
          <w:kern w:val="2"/>
          <w14:ligatures w14:val="standardContextual"/>
        </w:rPr>
        <w:t xml:space="preserve">Trên cơ sở </w:t>
      </w:r>
      <w:r w:rsidR="00EC71D8" w:rsidRPr="00802D50">
        <w:rPr>
          <w:rFonts w:ascii="Times New Roman" w:eastAsia="Calibri" w:hAnsi="Times New Roman"/>
          <w:bCs/>
          <w:kern w:val="2"/>
          <w14:ligatures w14:val="standardContextual"/>
        </w:rPr>
        <w:t>các nội dung được chấp thuận của Báo cáo giữa kỳ</w:t>
      </w:r>
      <w:r w:rsidR="008A6B51" w:rsidRPr="00802D50">
        <w:rPr>
          <w:rFonts w:ascii="Times New Roman" w:eastAsia="Calibri" w:hAnsi="Times New Roman"/>
          <w:bCs/>
          <w:kern w:val="2"/>
          <w14:ligatures w14:val="standardContextual"/>
        </w:rPr>
        <w:t xml:space="preserve">, </w:t>
      </w:r>
      <w:r w:rsidR="00FC7A2E" w:rsidRPr="00802D50">
        <w:rPr>
          <w:rFonts w:ascii="Times New Roman" w:eastAsia="Calibri" w:hAnsi="Times New Roman"/>
          <w:bCs/>
          <w:kern w:val="2"/>
          <w14:ligatures w14:val="standardContextual"/>
        </w:rPr>
        <w:t>t</w:t>
      </w:r>
      <w:r w:rsidR="008A6B51" w:rsidRPr="00802D50">
        <w:rPr>
          <w:rFonts w:ascii="Times New Roman" w:eastAsia="Calibri" w:hAnsi="Times New Roman"/>
          <w:bCs/>
          <w:kern w:val="2"/>
          <w14:ligatures w14:val="standardContextual"/>
        </w:rPr>
        <w:t xml:space="preserve">ư vấn lập dự án triển khai </w:t>
      </w:r>
      <w:r w:rsidR="00B83A50" w:rsidRPr="00802D50">
        <w:rPr>
          <w:rFonts w:ascii="Times New Roman" w:eastAsia="Calibri" w:hAnsi="Times New Roman"/>
          <w:bCs/>
          <w:kern w:val="2"/>
          <w14:ligatures w14:val="standardContextual"/>
        </w:rPr>
        <w:t>hoàn</w:t>
      </w:r>
      <w:r w:rsidR="00B83A50" w:rsidRPr="00802D50">
        <w:rPr>
          <w:rFonts w:ascii="Times New Roman" w:eastAsia="Calibri" w:hAnsi="Times New Roman"/>
          <w:bCs/>
          <w:kern w:val="2"/>
          <w:lang w:val="vi-VN"/>
          <w14:ligatures w14:val="standardContextual"/>
        </w:rPr>
        <w:t xml:space="preserve"> thành </w:t>
      </w:r>
      <w:r w:rsidR="00B83A50" w:rsidRPr="00802D50">
        <w:rPr>
          <w:rFonts w:ascii="Times New Roman" w:eastAsia="Calibri" w:hAnsi="Times New Roman"/>
          <w:bCs/>
          <w:kern w:val="2"/>
          <w14:ligatures w14:val="standardContextual"/>
        </w:rPr>
        <w:t>toàn</w:t>
      </w:r>
      <w:r w:rsidR="00B83A50" w:rsidRPr="00802D50">
        <w:rPr>
          <w:rFonts w:ascii="Times New Roman" w:eastAsia="Calibri" w:hAnsi="Times New Roman"/>
          <w:bCs/>
          <w:kern w:val="2"/>
          <w:lang w:val="vi-VN"/>
          <w14:ligatures w14:val="standardContextual"/>
        </w:rPr>
        <w:t xml:space="preserve"> bộ các nội dung </w:t>
      </w:r>
      <w:r w:rsidR="008A6B51" w:rsidRPr="00802D50">
        <w:rPr>
          <w:rFonts w:ascii="Times New Roman" w:eastAsia="Calibri" w:hAnsi="Times New Roman"/>
          <w:bCs/>
          <w:kern w:val="2"/>
          <w14:ligatures w14:val="standardContextual"/>
        </w:rPr>
        <w:t>Báo cáo nghiên cứu khả thi đầu tư xây dựng để tổ chức thẩm định, quyết định đầu tư dự án.</w:t>
      </w:r>
    </w:p>
    <w:p w14:paraId="28D70CD7" w14:textId="30AF67B4" w:rsidR="00B96331" w:rsidRPr="00802D50" w:rsidRDefault="007B2355"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4</w:t>
      </w:r>
      <w:r w:rsidR="00B96331" w:rsidRPr="00802D50">
        <w:rPr>
          <w:rFonts w:ascii="Times New Roman" w:eastAsia="Calibri" w:hAnsi="Times New Roman"/>
          <w:bCs/>
          <w:kern w:val="2"/>
          <w14:ligatures w14:val="standardContextual"/>
        </w:rPr>
        <w:t xml:space="preserve">. Phương án hướng tuyến và vị trí các điểm khống chế, vị trí công trình chính trên tuyến tại Báo cáo giữa kỳ được </w:t>
      </w:r>
      <w:r w:rsidR="007C3EB4" w:rsidRPr="00802D50">
        <w:rPr>
          <w:rFonts w:ascii="Times New Roman" w:eastAsia="Calibri" w:hAnsi="Times New Roman"/>
          <w:bCs/>
          <w:kern w:val="2"/>
          <w14:ligatures w14:val="standardContextual"/>
        </w:rPr>
        <w:t>chấp thuận</w:t>
      </w:r>
      <w:r w:rsidR="00B96331" w:rsidRPr="00802D50">
        <w:rPr>
          <w:rFonts w:ascii="Times New Roman" w:eastAsia="Calibri" w:hAnsi="Times New Roman"/>
          <w:bCs/>
          <w:kern w:val="2"/>
          <w14:ligatures w14:val="standardContextual"/>
        </w:rPr>
        <w:t xml:space="preserve"> là cơ sở để các địa phương triển khai thực hiện công tác giải phóng mặt bằng dự án.</w:t>
      </w:r>
    </w:p>
    <w:p w14:paraId="0236D894" w14:textId="55F9CF52" w:rsidR="00EC71D8" w:rsidRPr="00802D50" w:rsidRDefault="007B2355"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EC71D8" w:rsidRPr="00802D50">
        <w:rPr>
          <w:rFonts w:ascii="Times New Roman" w:eastAsia="Calibri" w:hAnsi="Times New Roman"/>
          <w:bCs/>
          <w:kern w:val="2"/>
          <w14:ligatures w14:val="standardContextual"/>
        </w:rPr>
        <w:t xml:space="preserve">. Trường hợp tại Báo cáo giữa kỳ xác định </w:t>
      </w:r>
      <w:r w:rsidR="00882DEC" w:rsidRPr="00802D50">
        <w:rPr>
          <w:rFonts w:ascii="Times New Roman" w:eastAsia="Calibri" w:hAnsi="Times New Roman"/>
          <w:bCs/>
          <w:kern w:val="2"/>
          <w14:ligatures w14:val="standardContextual"/>
        </w:rPr>
        <w:t xml:space="preserve">một số </w:t>
      </w:r>
      <w:r w:rsidR="00EC71D8" w:rsidRPr="00802D50">
        <w:rPr>
          <w:rFonts w:ascii="Times New Roman" w:eastAsia="Calibri" w:hAnsi="Times New Roman"/>
          <w:bCs/>
          <w:kern w:val="2"/>
          <w14:ligatures w14:val="standardContextual"/>
        </w:rPr>
        <w:t>dự án thành phần</w:t>
      </w:r>
      <w:r w:rsidR="00882DEC" w:rsidRPr="00802D50">
        <w:rPr>
          <w:rFonts w:ascii="Times New Roman" w:eastAsia="Calibri" w:hAnsi="Times New Roman"/>
          <w:bCs/>
          <w:kern w:val="2"/>
          <w14:ligatures w14:val="standardContextual"/>
        </w:rPr>
        <w:t xml:space="preserve"> được</w:t>
      </w:r>
      <w:r w:rsidR="00EC71D8" w:rsidRPr="00802D50">
        <w:rPr>
          <w:rFonts w:ascii="Times New Roman" w:eastAsia="Calibri" w:hAnsi="Times New Roman"/>
          <w:bCs/>
          <w:kern w:val="2"/>
          <w14:ligatures w14:val="standardContextual"/>
        </w:rPr>
        <w:t xml:space="preserve"> ưu tiên triển khai trước, </w:t>
      </w:r>
      <w:r w:rsidR="00882DEC" w:rsidRPr="00802D50">
        <w:rPr>
          <w:rFonts w:ascii="Times New Roman" w:eastAsia="Calibri" w:hAnsi="Times New Roman"/>
          <w:bCs/>
          <w:kern w:val="2"/>
          <w14:ligatures w14:val="standardContextual"/>
        </w:rPr>
        <w:t>Báo cáo nghiên cứu khả thi đầu tư xây dựng của dự án thành phần</w:t>
      </w:r>
      <w:r w:rsidR="00862C1D" w:rsidRPr="00802D50">
        <w:rPr>
          <w:rFonts w:ascii="Times New Roman" w:eastAsia="Calibri" w:hAnsi="Times New Roman"/>
          <w:bCs/>
          <w:kern w:val="2"/>
          <w14:ligatures w14:val="standardContextual"/>
        </w:rPr>
        <w:t xml:space="preserve"> được triển khai đồng thời với Báo cáo nghiên cứu khả thi </w:t>
      </w:r>
      <w:r w:rsidR="00B96331" w:rsidRPr="00802D50">
        <w:rPr>
          <w:rFonts w:ascii="Times New Roman" w:eastAsia="Calibri" w:hAnsi="Times New Roman"/>
          <w:bCs/>
          <w:kern w:val="2"/>
          <w14:ligatures w14:val="standardContextual"/>
        </w:rPr>
        <w:t>đầu tư xây dựng</w:t>
      </w:r>
      <w:r w:rsidR="00862C1D" w:rsidRPr="00802D50">
        <w:rPr>
          <w:rFonts w:ascii="Times New Roman" w:eastAsia="Calibri" w:hAnsi="Times New Roman"/>
          <w:bCs/>
          <w:kern w:val="2"/>
          <w14:ligatures w14:val="standardContextual"/>
        </w:rPr>
        <w:t xml:space="preserve"> của toàn dự án</w:t>
      </w:r>
      <w:r w:rsidR="00B96331" w:rsidRPr="00802D50">
        <w:rPr>
          <w:rFonts w:ascii="Times New Roman" w:eastAsia="Calibri" w:hAnsi="Times New Roman"/>
          <w:bCs/>
          <w:kern w:val="2"/>
          <w14:ligatures w14:val="standardContextual"/>
        </w:rPr>
        <w:t xml:space="preserve"> và được</w:t>
      </w:r>
      <w:r w:rsidR="00862C1D" w:rsidRPr="00802D50">
        <w:rPr>
          <w:rFonts w:ascii="Times New Roman" w:eastAsia="Calibri" w:hAnsi="Times New Roman"/>
          <w:bCs/>
          <w:kern w:val="2"/>
          <w14:ligatures w14:val="standardContextual"/>
        </w:rPr>
        <w:t xml:space="preserve"> trình thẩm định, phê duyệt dự án thành phần trước khi phê duyệt dự án tổng thể.</w:t>
      </w:r>
    </w:p>
    <w:p w14:paraId="668B681C" w14:textId="212C98A5" w:rsidR="00896CB6" w:rsidRPr="00802D50" w:rsidRDefault="00896CB6" w:rsidP="00896CB6">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6. Việc lập, thẩm định, phê duyệt kết quả thẩm định </w:t>
      </w:r>
      <w:r w:rsidRPr="00802D50">
        <w:rPr>
          <w:rFonts w:ascii="Times New Roman" w:eastAsia="Calibri" w:hAnsi="Times New Roman"/>
          <w:bCs/>
          <w:kern w:val="2"/>
          <w:lang w:val="vi-VN"/>
          <w14:ligatures w14:val="standardContextual"/>
        </w:rPr>
        <w:t xml:space="preserve">Báo cáo đánh giá tác động môi trường </w:t>
      </w:r>
      <w:r w:rsidRPr="00802D50">
        <w:rPr>
          <w:rFonts w:ascii="Times New Roman" w:eastAsia="Calibri" w:hAnsi="Times New Roman"/>
          <w:bCs/>
          <w:kern w:val="2"/>
          <w14:ligatures w14:val="standardContextual"/>
        </w:rPr>
        <w:t xml:space="preserve">của dự án được thực hiện </w:t>
      </w:r>
      <w:r w:rsidRPr="00802D50">
        <w:rPr>
          <w:rFonts w:ascii="Times New Roman" w:eastAsia="Calibri" w:hAnsi="Times New Roman"/>
          <w:bCs/>
          <w:kern w:val="2"/>
          <w:lang w:val="vi-VN"/>
          <w14:ligatures w14:val="standardContextual"/>
        </w:rPr>
        <w:t>theo quy định pháp luật về bảo vệ môi trường</w:t>
      </w:r>
      <w:r w:rsidRPr="00802D50">
        <w:rPr>
          <w:rFonts w:ascii="Times New Roman" w:eastAsia="Calibri" w:hAnsi="Times New Roman"/>
          <w:bCs/>
          <w:kern w:val="2"/>
          <w14:ligatures w14:val="standardContextual"/>
        </w:rPr>
        <w:t xml:space="preserve"> song song với quá trình lập Báo cáo nghiên cứu khả thi đầu tư xây dựng nhưng phải có kết quả trước </w:t>
      </w:r>
      <w:r w:rsidR="00971873" w:rsidRPr="00802D50">
        <w:rPr>
          <w:rFonts w:ascii="Times New Roman" w:eastAsia="Calibri" w:hAnsi="Times New Roman"/>
          <w:bCs/>
          <w:kern w:val="2"/>
          <w14:ligatures w14:val="standardContextual"/>
        </w:rPr>
        <w:t>thời hạn</w:t>
      </w:r>
      <w:r w:rsidRPr="00802D50">
        <w:rPr>
          <w:rFonts w:ascii="Times New Roman" w:eastAsia="Calibri" w:hAnsi="Times New Roman"/>
          <w:bCs/>
          <w:kern w:val="2"/>
          <w14:ligatures w14:val="standardContextual"/>
        </w:rPr>
        <w:t xml:space="preserve"> Hội đồng thẩm định nhà nước </w:t>
      </w:r>
      <w:r w:rsidR="00971873" w:rsidRPr="00802D50">
        <w:rPr>
          <w:rFonts w:ascii="Times New Roman" w:eastAsia="Calibri" w:hAnsi="Times New Roman"/>
          <w:bCs/>
          <w:kern w:val="2"/>
          <w14:ligatures w14:val="standardContextual"/>
        </w:rPr>
        <w:t>có Báo cáo thẩm định 05 ngày làm việc.</w:t>
      </w:r>
    </w:p>
    <w:p w14:paraId="75B220C3" w14:textId="78A071AE" w:rsidR="008A6B51" w:rsidRPr="00802D50" w:rsidRDefault="008A6B51" w:rsidP="00873010">
      <w:pPr>
        <w:autoSpaceDE/>
        <w:autoSpaceDN/>
        <w:spacing w:before="120" w:line="259"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Điều 1</w:t>
      </w:r>
      <w:r w:rsidR="00746405" w:rsidRPr="00802D50">
        <w:rPr>
          <w:rFonts w:ascii="Times New Roman" w:eastAsia="Calibri" w:hAnsi="Times New Roman"/>
          <w:b/>
          <w:bCs/>
          <w:kern w:val="2"/>
          <w14:ligatures w14:val="standardContextual"/>
        </w:rPr>
        <w:t>2</w:t>
      </w:r>
      <w:r w:rsidRPr="00802D50">
        <w:rPr>
          <w:rFonts w:ascii="Times New Roman" w:eastAsia="Calibri" w:hAnsi="Times New Roman"/>
          <w:b/>
          <w:bCs/>
          <w:kern w:val="2"/>
          <w14:ligatures w14:val="standardContextual"/>
        </w:rPr>
        <w:t xml:space="preserve">. Nội dung </w:t>
      </w:r>
      <w:r w:rsidR="00715488" w:rsidRPr="00802D50">
        <w:rPr>
          <w:rFonts w:ascii="Times New Roman" w:eastAsia="Calibri" w:hAnsi="Times New Roman"/>
          <w:b/>
          <w:bCs/>
          <w:kern w:val="2"/>
          <w14:ligatures w14:val="standardContextual"/>
        </w:rPr>
        <w:t>Báo cáo giữa kỳ của Báo cáo nghiên cứu khả thi đầu tư xây dựng</w:t>
      </w:r>
    </w:p>
    <w:p w14:paraId="696B28AF" w14:textId="42728987" w:rsidR="008A6B51" w:rsidRPr="00802D50" w:rsidRDefault="008A6B51" w:rsidP="00873010">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Báo cáo giữa kỳ </w:t>
      </w:r>
      <w:r w:rsidRPr="00802D50">
        <w:rPr>
          <w:rFonts w:ascii="Times New Roman" w:eastAsia="Calibri" w:hAnsi="Times New Roman"/>
          <w:bCs/>
          <w:kern w:val="2"/>
          <w14:ligatures w14:val="standardContextual"/>
        </w:rPr>
        <w:t>gồm</w:t>
      </w:r>
      <w:r w:rsidRPr="00802D50">
        <w:rPr>
          <w:rFonts w:ascii="Times New Roman" w:eastAsia="Calibri" w:hAnsi="Times New Roman"/>
          <w:bCs/>
          <w:kern w:val="2"/>
          <w:lang w:val="vi-VN"/>
          <w14:ligatures w14:val="standardContextual"/>
        </w:rPr>
        <w:t xml:space="preserve"> các nội dung </w:t>
      </w:r>
      <w:r w:rsidR="002C73AD" w:rsidRPr="00802D50">
        <w:rPr>
          <w:rFonts w:ascii="Times New Roman" w:eastAsia="Calibri" w:hAnsi="Times New Roman"/>
          <w:bCs/>
          <w:kern w:val="2"/>
          <w14:ligatures w14:val="standardContextual"/>
        </w:rPr>
        <w:t xml:space="preserve">chủ yếu </w:t>
      </w:r>
      <w:r w:rsidRPr="00802D50">
        <w:rPr>
          <w:rFonts w:ascii="Times New Roman" w:eastAsia="Calibri" w:hAnsi="Times New Roman"/>
          <w:bCs/>
          <w:kern w:val="2"/>
          <w:lang w:val="vi-VN"/>
          <w14:ligatures w14:val="standardContextual"/>
        </w:rPr>
        <w:t>sau:</w:t>
      </w:r>
    </w:p>
    <w:p w14:paraId="363EDEA5" w14:textId="5CC893A0" w:rsidR="00034271" w:rsidRPr="00802D50" w:rsidRDefault="00034271"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1. Thuyết minh chung của Báo cáo giữa kỳ gồm:</w:t>
      </w:r>
    </w:p>
    <w:p w14:paraId="24F030CA" w14:textId="77777777" w:rsidR="00034271" w:rsidRPr="00802D50" w:rsidRDefault="00034271" w:rsidP="00873010">
      <w:pPr>
        <w:spacing w:before="120" w:line="259" w:lineRule="auto"/>
        <w:ind w:firstLine="567"/>
        <w:jc w:val="both"/>
        <w:rPr>
          <w:rFonts w:ascii="Times New Roman" w:hAnsi="Times New Roman"/>
          <w:bCs/>
        </w:rPr>
      </w:pPr>
      <w:r w:rsidRPr="00802D50">
        <w:rPr>
          <w:rFonts w:ascii="Times New Roman" w:hAnsi="Times New Roman"/>
          <w:bCs/>
        </w:rPr>
        <w:t>a) Thông tin chung về dự án, vị trí xây dựng;</w:t>
      </w:r>
    </w:p>
    <w:p w14:paraId="4753F07C" w14:textId="4463A081" w:rsidR="00034271" w:rsidRPr="00802D50" w:rsidRDefault="00034271"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 xml:space="preserve">b) Phân tích, đánh giá </w:t>
      </w:r>
      <w:r w:rsidR="00CD2869" w:rsidRPr="00802D50">
        <w:rPr>
          <w:rFonts w:ascii="Times New Roman" w:eastAsia="Calibri" w:hAnsi="Times New Roman"/>
          <w:bCs/>
          <w:kern w:val="2"/>
          <w14:ligatures w14:val="standardContextual"/>
        </w:rPr>
        <w:t xml:space="preserve">các </w:t>
      </w:r>
      <w:r w:rsidRPr="00802D50">
        <w:rPr>
          <w:rFonts w:ascii="Times New Roman" w:eastAsia="Calibri" w:hAnsi="Times New Roman"/>
          <w:bCs/>
          <w:kern w:val="2"/>
          <w14:ligatures w14:val="standardContextual"/>
        </w:rPr>
        <w:t xml:space="preserve">phương án công nghệ, phương án tuyến, vị trí công trình chính trên tuyến; </w:t>
      </w:r>
    </w:p>
    <w:p w14:paraId="6097F78E" w14:textId="63E4B990" w:rsidR="00034271" w:rsidRPr="00802D50" w:rsidRDefault="00AE220F"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c</w:t>
      </w:r>
      <w:r w:rsidR="00034271" w:rsidRPr="00802D50">
        <w:rPr>
          <w:rFonts w:ascii="Times New Roman" w:eastAsia="Calibri" w:hAnsi="Times New Roman"/>
          <w:bCs/>
          <w:kern w:val="2"/>
          <w:lang w:val="vi-VN"/>
          <w14:ligatures w14:val="standardContextual"/>
        </w:rPr>
        <w:t xml:space="preserve">) </w:t>
      </w:r>
      <w:r w:rsidR="00B90B7A" w:rsidRPr="00802D50">
        <w:rPr>
          <w:rFonts w:ascii="Times New Roman" w:eastAsia="Calibri" w:hAnsi="Times New Roman"/>
          <w:bCs/>
          <w:kern w:val="2"/>
          <w14:ligatures w14:val="standardContextual"/>
        </w:rPr>
        <w:t>T</w:t>
      </w:r>
      <w:r w:rsidR="00034271" w:rsidRPr="00802D50">
        <w:rPr>
          <w:rFonts w:ascii="Times New Roman" w:eastAsia="Calibri" w:hAnsi="Times New Roman"/>
          <w:bCs/>
          <w:kern w:val="2"/>
          <w14:ligatures w14:val="standardContextual"/>
        </w:rPr>
        <w:t>ổng mức đầu tư</w:t>
      </w:r>
      <w:r w:rsidR="00B90B7A" w:rsidRPr="00802D50">
        <w:rPr>
          <w:rFonts w:ascii="Times New Roman" w:eastAsia="Calibri" w:hAnsi="Times New Roman"/>
          <w:bCs/>
          <w:kern w:val="2"/>
          <w14:ligatures w14:val="standardContextual"/>
        </w:rPr>
        <w:t xml:space="preserve"> ước tính quy định tại</w:t>
      </w:r>
      <w:r w:rsidR="009700FD" w:rsidRPr="00802D50">
        <w:rPr>
          <w:rFonts w:ascii="Times New Roman" w:eastAsia="Calibri" w:hAnsi="Times New Roman"/>
          <w:bCs/>
          <w:kern w:val="2"/>
          <w14:ligatures w14:val="standardContextual"/>
        </w:rPr>
        <w:t xml:space="preserve"> </w:t>
      </w:r>
      <w:r w:rsidR="00B90B7A" w:rsidRPr="00802D50">
        <w:rPr>
          <w:rFonts w:ascii="Times New Roman" w:eastAsia="Calibri" w:hAnsi="Times New Roman"/>
          <w:bCs/>
          <w:kern w:val="2"/>
          <w14:ligatures w14:val="standardContextual"/>
        </w:rPr>
        <w:t>Điều</w:t>
      </w:r>
      <w:r w:rsidR="00F12C51" w:rsidRPr="00802D50">
        <w:rPr>
          <w:rFonts w:ascii="Times New Roman" w:eastAsia="Calibri" w:hAnsi="Times New Roman"/>
          <w:bCs/>
          <w:kern w:val="2"/>
          <w14:ligatures w14:val="standardContextual"/>
        </w:rPr>
        <w:t xml:space="preserve"> 2</w:t>
      </w:r>
      <w:r w:rsidR="003504C4" w:rsidRPr="00802D50">
        <w:rPr>
          <w:rFonts w:ascii="Times New Roman" w:eastAsia="Calibri" w:hAnsi="Times New Roman"/>
          <w:bCs/>
          <w:kern w:val="2"/>
          <w14:ligatures w14:val="standardContextual"/>
        </w:rPr>
        <w:t>2</w:t>
      </w:r>
      <w:r w:rsidR="00F12C51" w:rsidRPr="00802D50">
        <w:rPr>
          <w:rFonts w:ascii="Times New Roman" w:eastAsia="Calibri" w:hAnsi="Times New Roman"/>
          <w:bCs/>
          <w:kern w:val="2"/>
          <w14:ligatures w14:val="standardContextual"/>
        </w:rPr>
        <w:t xml:space="preserve"> </w:t>
      </w:r>
      <w:r w:rsidR="00B90B7A" w:rsidRPr="00802D50">
        <w:rPr>
          <w:rFonts w:ascii="Times New Roman" w:eastAsia="Calibri" w:hAnsi="Times New Roman"/>
          <w:bCs/>
          <w:kern w:val="2"/>
          <w14:ligatures w14:val="standardContextual"/>
        </w:rPr>
        <w:t>Nghị định này</w:t>
      </w:r>
      <w:r w:rsidR="00034271" w:rsidRPr="00802D50">
        <w:rPr>
          <w:rFonts w:ascii="Times New Roman" w:eastAsia="Calibri" w:hAnsi="Times New Roman"/>
          <w:bCs/>
          <w:kern w:val="2"/>
          <w:lang w:val="vi-VN"/>
          <w14:ligatures w14:val="standardContextual"/>
        </w:rPr>
        <w:t>;</w:t>
      </w:r>
      <w:r w:rsidR="00034271" w:rsidRPr="00802D50">
        <w:rPr>
          <w:rFonts w:ascii="Times New Roman" w:eastAsia="Calibri" w:hAnsi="Times New Roman"/>
          <w:bCs/>
          <w:kern w:val="2"/>
          <w14:ligatures w14:val="standardContextual"/>
        </w:rPr>
        <w:t xml:space="preserve"> </w:t>
      </w:r>
    </w:p>
    <w:p w14:paraId="7A3DAB19" w14:textId="285C964F" w:rsidR="00034271" w:rsidRPr="00802D50" w:rsidRDefault="00AE220F"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00034271" w:rsidRPr="00802D50">
        <w:rPr>
          <w:rFonts w:ascii="Times New Roman" w:eastAsia="Calibri" w:hAnsi="Times New Roman"/>
          <w:bCs/>
          <w:kern w:val="2"/>
          <w14:ligatures w14:val="standardContextual"/>
        </w:rPr>
        <w:t xml:space="preserve">) </w:t>
      </w:r>
      <w:r w:rsidR="00C13AFC" w:rsidRPr="00802D50">
        <w:rPr>
          <w:rFonts w:ascii="Times New Roman" w:eastAsia="Calibri" w:hAnsi="Times New Roman"/>
          <w:bCs/>
          <w:kern w:val="2"/>
          <w14:ligatures w14:val="standardContextual"/>
        </w:rPr>
        <w:t>Đ</w:t>
      </w:r>
      <w:r w:rsidR="00034271" w:rsidRPr="00802D50">
        <w:rPr>
          <w:rFonts w:ascii="Times New Roman" w:eastAsia="Calibri" w:hAnsi="Times New Roman"/>
          <w:bCs/>
          <w:kern w:val="2"/>
          <w14:ligatures w14:val="standardContextual"/>
        </w:rPr>
        <w:t xml:space="preserve">ánh giá </w:t>
      </w:r>
      <w:r w:rsidR="00C13AFC" w:rsidRPr="00802D50">
        <w:rPr>
          <w:rFonts w:ascii="Times New Roman" w:eastAsia="Calibri" w:hAnsi="Times New Roman"/>
          <w:bCs/>
          <w:kern w:val="2"/>
          <w14:ligatures w14:val="standardContextual"/>
        </w:rPr>
        <w:t xml:space="preserve">ban đầu về </w:t>
      </w:r>
      <w:r w:rsidR="00034271" w:rsidRPr="00802D50">
        <w:rPr>
          <w:rFonts w:ascii="Times New Roman" w:eastAsia="Calibri" w:hAnsi="Times New Roman"/>
          <w:bCs/>
          <w:kern w:val="2"/>
          <w14:ligatures w14:val="standardContextual"/>
        </w:rPr>
        <w:t xml:space="preserve">hiệu quả kinh tế </w:t>
      </w:r>
      <w:r w:rsidR="00034271" w:rsidRPr="00802D50">
        <w:rPr>
          <w:rFonts w:ascii="Times New Roman" w:eastAsia="Calibri" w:hAnsi="Times New Roman"/>
          <w:bCs/>
          <w:kern w:val="2"/>
          <w:lang w:val="vi-VN"/>
          <w14:ligatures w14:val="standardContextual"/>
        </w:rPr>
        <w:t xml:space="preserve">- </w:t>
      </w:r>
      <w:r w:rsidR="00034271" w:rsidRPr="00802D50">
        <w:rPr>
          <w:rFonts w:ascii="Times New Roman" w:eastAsia="Calibri" w:hAnsi="Times New Roman"/>
          <w:bCs/>
          <w:kern w:val="2"/>
          <w14:ligatures w14:val="standardContextual"/>
        </w:rPr>
        <w:t>xã hội</w:t>
      </w:r>
      <w:r w:rsidR="00034271" w:rsidRPr="00802D50">
        <w:rPr>
          <w:rFonts w:ascii="Times New Roman" w:eastAsia="Calibri" w:hAnsi="Times New Roman"/>
          <w:bCs/>
          <w:kern w:val="2"/>
          <w:lang w:val="vi-VN"/>
          <w14:ligatures w14:val="standardContextual"/>
        </w:rPr>
        <w:t>;</w:t>
      </w:r>
      <w:r w:rsidR="00034271" w:rsidRPr="00802D50">
        <w:rPr>
          <w:rFonts w:ascii="Times New Roman" w:eastAsia="Calibri" w:hAnsi="Times New Roman"/>
          <w:bCs/>
          <w:kern w:val="2"/>
          <w14:ligatures w14:val="standardContextual"/>
        </w:rPr>
        <w:t xml:space="preserve"> tiến độ thực hiện dự án, đánh giá các yếu tố rủi ro;</w:t>
      </w:r>
    </w:p>
    <w:p w14:paraId="56AC5335" w14:textId="1A6BD560" w:rsidR="00034271" w:rsidRPr="00802D50" w:rsidRDefault="00034271"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Pr="00802D50">
        <w:rPr>
          <w:rFonts w:ascii="Times New Roman" w:eastAsia="Calibri" w:hAnsi="Times New Roman"/>
          <w:bCs/>
          <w:kern w:val="2"/>
          <w:lang w:val="vi-VN"/>
          <w14:ligatures w14:val="standardContextual"/>
        </w:rPr>
        <w:t>) Đề xuất lựa chọn phương án tối ưu</w:t>
      </w:r>
      <w:r w:rsidRPr="00802D50">
        <w:rPr>
          <w:rFonts w:ascii="Times New Roman" w:eastAsia="Calibri" w:hAnsi="Times New Roman"/>
          <w:bCs/>
          <w:kern w:val="2"/>
          <w14:ligatures w14:val="standardContextual"/>
        </w:rPr>
        <w:t>: phương án công nghệ, tuyến và vị trí các điểm khống chế, vị trí công trình chính trên tuyến, tiêu chuẩn</w:t>
      </w:r>
      <w:r w:rsidR="008E20AD" w:rsidRPr="00802D50">
        <w:rPr>
          <w:rFonts w:ascii="Times New Roman" w:eastAsia="Calibri" w:hAnsi="Times New Roman"/>
          <w:bCs/>
          <w:kern w:val="2"/>
          <w14:ligatures w14:val="standardContextual"/>
        </w:rPr>
        <w:t xml:space="preserve"> chủ yếu</w:t>
      </w:r>
      <w:r w:rsidRPr="00802D50">
        <w:rPr>
          <w:rFonts w:ascii="Times New Roman" w:eastAsia="Calibri" w:hAnsi="Times New Roman"/>
          <w:bCs/>
          <w:kern w:val="2"/>
          <w14:ligatures w14:val="standardContextual"/>
        </w:rPr>
        <w:t xml:space="preserve"> áp dụng cho dự</w:t>
      </w:r>
      <w:r w:rsidR="00882DEC" w:rsidRPr="00802D50">
        <w:rPr>
          <w:rFonts w:ascii="Times New Roman" w:eastAsia="Calibri" w:hAnsi="Times New Roman"/>
          <w:bCs/>
          <w:kern w:val="2"/>
          <w14:ligatures w14:val="standardContextual"/>
        </w:rPr>
        <w:t xml:space="preserve"> án;</w:t>
      </w:r>
    </w:p>
    <w:p w14:paraId="4E7D8E3D" w14:textId="4C1963A7" w:rsidR="00882DEC" w:rsidRPr="00802D50" w:rsidRDefault="00882DEC" w:rsidP="00873010">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 Đề xuất về việc phân chia dự án thành phần</w:t>
      </w:r>
      <w:r w:rsidR="001C54E2" w:rsidRPr="00802D50">
        <w:rPr>
          <w:rFonts w:ascii="Times New Roman" w:eastAsia="Calibri" w:hAnsi="Times New Roman"/>
          <w:bCs/>
          <w:kern w:val="2"/>
          <w14:ligatures w14:val="standardContextual"/>
        </w:rPr>
        <w:t>,</w:t>
      </w:r>
      <w:r w:rsidRPr="00802D50">
        <w:rPr>
          <w:rFonts w:ascii="Times New Roman" w:eastAsia="Calibri" w:hAnsi="Times New Roman"/>
          <w:bCs/>
          <w:kern w:val="2"/>
          <w14:ligatures w14:val="standardContextual"/>
        </w:rPr>
        <w:t xml:space="preserve"> tiến độ triển khai dự án thành phần</w:t>
      </w:r>
      <w:r w:rsidR="006A5341" w:rsidRPr="00802D50">
        <w:rPr>
          <w:rFonts w:ascii="Times New Roman" w:eastAsia="Calibri" w:hAnsi="Times New Roman"/>
          <w:bCs/>
          <w:kern w:val="2"/>
          <w14:ligatures w14:val="standardContextual"/>
        </w:rPr>
        <w:t xml:space="preserve">, </w:t>
      </w:r>
      <w:r w:rsidR="001C54E2" w:rsidRPr="00802D50">
        <w:rPr>
          <w:rFonts w:ascii="Times New Roman" w:eastAsia="Calibri" w:hAnsi="Times New Roman"/>
          <w:bCs/>
          <w:kern w:val="2"/>
          <w14:ligatures w14:val="standardContextual"/>
        </w:rPr>
        <w:t xml:space="preserve">xác định </w:t>
      </w:r>
      <w:r w:rsidRPr="00802D50">
        <w:rPr>
          <w:rFonts w:ascii="Times New Roman" w:eastAsia="Calibri" w:hAnsi="Times New Roman"/>
          <w:bCs/>
          <w:kern w:val="2"/>
          <w14:ligatures w14:val="standardContextual"/>
        </w:rPr>
        <w:t>dự án thành phần được ưu tiên triển khai trước</w:t>
      </w:r>
      <w:r w:rsidR="006A5341" w:rsidRPr="00802D50">
        <w:rPr>
          <w:rFonts w:ascii="Times New Roman" w:eastAsia="Calibri" w:hAnsi="Times New Roman"/>
          <w:bCs/>
          <w:kern w:val="2"/>
          <w14:ligatures w14:val="standardContextual"/>
        </w:rPr>
        <w:t xml:space="preserve"> khi phê duyệt dự án tổng thể (nếu có); </w:t>
      </w:r>
    </w:p>
    <w:p w14:paraId="136A29FC" w14:textId="5BD3AC93" w:rsidR="005A0FEA" w:rsidRPr="00802D50" w:rsidRDefault="00034271" w:rsidP="00873010">
      <w:pPr>
        <w:autoSpaceDE/>
        <w:autoSpaceDN/>
        <w:spacing w:before="120" w:line="259" w:lineRule="auto"/>
        <w:ind w:firstLine="567"/>
        <w:jc w:val="both"/>
        <w:rPr>
          <w:rFonts w:ascii="Times New Roman" w:hAnsi="Times New Roman"/>
          <w:bCs/>
        </w:rPr>
      </w:pPr>
      <w:r w:rsidRPr="00802D50">
        <w:rPr>
          <w:rFonts w:ascii="Times New Roman" w:eastAsia="Calibri" w:hAnsi="Times New Roman"/>
          <w:bCs/>
          <w:kern w:val="2"/>
          <w14:ligatures w14:val="standardContextual"/>
        </w:rPr>
        <w:t>2</w:t>
      </w:r>
      <w:r w:rsidR="008A6B51" w:rsidRPr="00802D50">
        <w:rPr>
          <w:rFonts w:ascii="Times New Roman" w:eastAsia="Calibri" w:hAnsi="Times New Roman"/>
          <w:bCs/>
          <w:kern w:val="2"/>
          <w14:ligatures w14:val="standardContextual"/>
        </w:rPr>
        <w:t>.</w:t>
      </w:r>
      <w:r w:rsidR="008A6B51" w:rsidRPr="00802D50">
        <w:rPr>
          <w:rFonts w:ascii="Times New Roman" w:eastAsia="Calibri" w:hAnsi="Times New Roman"/>
          <w:bCs/>
          <w:kern w:val="2"/>
          <w:lang w:val="vi-VN"/>
          <w14:ligatures w14:val="standardContextual"/>
        </w:rPr>
        <w:t xml:space="preserve"> H</w:t>
      </w:r>
      <w:r w:rsidR="008A6B51" w:rsidRPr="00802D50">
        <w:rPr>
          <w:rFonts w:ascii="Times New Roman" w:eastAsia="Calibri" w:hAnsi="Times New Roman"/>
          <w:bCs/>
          <w:kern w:val="2"/>
          <w14:ligatures w14:val="standardContextual"/>
        </w:rPr>
        <w:t xml:space="preserve">ồ sơ </w:t>
      </w:r>
      <w:r w:rsidR="00412962" w:rsidRPr="00802D50">
        <w:rPr>
          <w:rFonts w:ascii="Times New Roman" w:eastAsia="Calibri" w:hAnsi="Times New Roman"/>
          <w:bCs/>
          <w:kern w:val="2"/>
          <w:lang w:val="vi-VN"/>
          <w14:ligatures w14:val="standardContextual"/>
        </w:rPr>
        <w:t xml:space="preserve">thiết kế FEED </w:t>
      </w:r>
      <w:r w:rsidR="000409BD" w:rsidRPr="00802D50">
        <w:rPr>
          <w:rFonts w:ascii="Times New Roman" w:eastAsia="Calibri" w:hAnsi="Times New Roman"/>
          <w:bCs/>
          <w:kern w:val="2"/>
          <w14:ligatures w14:val="standardContextual"/>
        </w:rPr>
        <w:t>tại Báo cáo giữa kỳ</w:t>
      </w:r>
      <w:r w:rsidR="005A0FEA" w:rsidRPr="00802D50">
        <w:rPr>
          <w:rFonts w:ascii="Times New Roman" w:hAnsi="Times New Roman"/>
          <w:bCs/>
        </w:rPr>
        <w:t xml:space="preserve"> gồm</w:t>
      </w:r>
      <w:r w:rsidRPr="00802D50">
        <w:rPr>
          <w:rFonts w:ascii="Times New Roman" w:hAnsi="Times New Roman"/>
          <w:bCs/>
        </w:rPr>
        <w:t xml:space="preserve"> thuyết minh và bản vẽ thể hiện các nội dung </w:t>
      </w:r>
      <w:r w:rsidR="00507D6A" w:rsidRPr="00802D50">
        <w:rPr>
          <w:rFonts w:ascii="Times New Roman" w:hAnsi="Times New Roman"/>
          <w:bCs/>
        </w:rPr>
        <w:t>chủ</w:t>
      </w:r>
      <w:r w:rsidR="00507D6A" w:rsidRPr="00802D50">
        <w:rPr>
          <w:rFonts w:ascii="Times New Roman" w:hAnsi="Times New Roman"/>
          <w:bCs/>
          <w:lang w:val="vi-VN"/>
        </w:rPr>
        <w:t xml:space="preserve"> yếu </w:t>
      </w:r>
      <w:r w:rsidRPr="00802D50">
        <w:rPr>
          <w:rFonts w:ascii="Times New Roman" w:hAnsi="Times New Roman"/>
          <w:bCs/>
        </w:rPr>
        <w:t>sau</w:t>
      </w:r>
      <w:r w:rsidR="005A0FEA" w:rsidRPr="00802D50">
        <w:rPr>
          <w:rFonts w:ascii="Times New Roman" w:hAnsi="Times New Roman"/>
          <w:bCs/>
        </w:rPr>
        <w:t>:</w:t>
      </w:r>
    </w:p>
    <w:p w14:paraId="52882A35" w14:textId="400D89F1" w:rsidR="005A0FEA" w:rsidRPr="00802D50" w:rsidRDefault="00034271" w:rsidP="007A17D8">
      <w:pPr>
        <w:autoSpaceDE/>
        <w:autoSpaceDN/>
        <w:spacing w:before="120" w:line="264" w:lineRule="auto"/>
        <w:ind w:firstLine="567"/>
        <w:jc w:val="both"/>
        <w:rPr>
          <w:rFonts w:ascii="Times New Roman" w:hAnsi="Times New Roman"/>
          <w:bCs/>
        </w:rPr>
      </w:pPr>
      <w:r w:rsidRPr="00802D50">
        <w:rPr>
          <w:rFonts w:ascii="Times New Roman" w:hAnsi="Times New Roman"/>
          <w:bCs/>
        </w:rPr>
        <w:t>a</w:t>
      </w:r>
      <w:r w:rsidR="005A0FEA" w:rsidRPr="00802D50">
        <w:rPr>
          <w:rFonts w:ascii="Times New Roman" w:hAnsi="Times New Roman"/>
          <w:bCs/>
        </w:rPr>
        <w:t>) Phân tích, đánh giá về tính hiệu quả kinh tế xã hội trong đầu tư, khai thác, vận hành và rủi ro đối với một số phương án công nghệ, thiết bị làm cơ sở đề xuất phương án công nghệ cho dự án;</w:t>
      </w:r>
    </w:p>
    <w:p w14:paraId="4CC80693" w14:textId="53354655" w:rsidR="005A0FEA" w:rsidRPr="00802D50" w:rsidRDefault="00F12C51"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hAnsi="Times New Roman"/>
          <w:bCs/>
        </w:rPr>
        <w:t>b</w:t>
      </w:r>
      <w:r w:rsidR="005A0FEA" w:rsidRPr="00802D50">
        <w:rPr>
          <w:rFonts w:ascii="Times New Roman" w:hAnsi="Times New Roman"/>
          <w:bCs/>
        </w:rPr>
        <w:t xml:space="preserve">) Thuyết minh tính hiệu quả và khả thi đối với việc lựa chọn </w:t>
      </w:r>
      <w:r w:rsidR="005A0FEA" w:rsidRPr="00802D50">
        <w:rPr>
          <w:rFonts w:ascii="Times New Roman" w:eastAsia="Calibri" w:hAnsi="Times New Roman"/>
          <w:bCs/>
          <w:kern w:val="2"/>
          <w14:ligatures w14:val="standardContextual"/>
        </w:rPr>
        <w:t>tuyến và vị trí các điểm khống chế, vị trí công trình chính trên tuyến;</w:t>
      </w:r>
    </w:p>
    <w:p w14:paraId="2270A192" w14:textId="277D0CF7" w:rsidR="00AE220F" w:rsidRPr="00802D50" w:rsidRDefault="00AE220F" w:rsidP="00AE220F">
      <w:pPr>
        <w:autoSpaceDE/>
        <w:autoSpaceDN/>
        <w:spacing w:before="120" w:line="264" w:lineRule="auto"/>
        <w:ind w:firstLine="567"/>
        <w:jc w:val="both"/>
        <w:rPr>
          <w:rFonts w:ascii="Times New Roman" w:hAnsi="Times New Roman"/>
          <w:bCs/>
        </w:rPr>
      </w:pPr>
      <w:r w:rsidRPr="00802D50">
        <w:rPr>
          <w:rFonts w:ascii="Times New Roman" w:hAnsi="Times New Roman"/>
          <w:bCs/>
        </w:rPr>
        <w:t xml:space="preserve">c) Phương án kết nối với các đầu mối, tuyến giao thông quan trọng, khu chức năng </w:t>
      </w:r>
      <w:r w:rsidR="00656588" w:rsidRPr="00802D50">
        <w:rPr>
          <w:rFonts w:ascii="Times New Roman" w:hAnsi="Times New Roman"/>
          <w:bCs/>
        </w:rPr>
        <w:t>và khu đô thị</w:t>
      </w:r>
      <w:r w:rsidRPr="00802D50">
        <w:rPr>
          <w:rFonts w:ascii="Times New Roman" w:hAnsi="Times New Roman"/>
          <w:bCs/>
        </w:rPr>
        <w:t>;</w:t>
      </w:r>
    </w:p>
    <w:p w14:paraId="55F324FF" w14:textId="6C24CE3C" w:rsidR="00AE220F" w:rsidRPr="00802D50" w:rsidRDefault="00AE220F" w:rsidP="00AE220F">
      <w:pPr>
        <w:autoSpaceDE/>
        <w:autoSpaceDN/>
        <w:spacing w:before="120" w:line="264" w:lineRule="auto"/>
        <w:ind w:firstLine="567"/>
        <w:jc w:val="both"/>
        <w:rPr>
          <w:rFonts w:ascii="Times New Roman" w:hAnsi="Times New Roman"/>
          <w:bCs/>
          <w:strike/>
        </w:rPr>
      </w:pPr>
      <w:r w:rsidRPr="00802D50">
        <w:rPr>
          <w:rFonts w:ascii="Times New Roman" w:hAnsi="Times New Roman"/>
          <w:bCs/>
        </w:rPr>
        <w:t xml:space="preserve">d) Đề xuất sơ bộ về phân chia dự án thành phần (nếu có); </w:t>
      </w:r>
    </w:p>
    <w:p w14:paraId="6BDF24FF" w14:textId="141E589C" w:rsidR="00AE220F" w:rsidRPr="00802D50" w:rsidRDefault="002A5740" w:rsidP="00AE220F">
      <w:pPr>
        <w:autoSpaceDE/>
        <w:autoSpaceDN/>
        <w:spacing w:before="120" w:line="264" w:lineRule="auto"/>
        <w:ind w:firstLine="567"/>
        <w:jc w:val="both"/>
        <w:rPr>
          <w:rFonts w:ascii="Times New Roman" w:hAnsi="Times New Roman"/>
          <w:bCs/>
        </w:rPr>
      </w:pPr>
      <w:r w:rsidRPr="00802D50">
        <w:rPr>
          <w:rFonts w:ascii="Times New Roman" w:hAnsi="Times New Roman"/>
          <w:bCs/>
        </w:rPr>
        <w:t>đ</w:t>
      </w:r>
      <w:r w:rsidR="00AE220F" w:rsidRPr="00802D50">
        <w:rPr>
          <w:rFonts w:ascii="Times New Roman" w:hAnsi="Times New Roman"/>
          <w:bCs/>
        </w:rPr>
        <w:t xml:space="preserve">) </w:t>
      </w:r>
      <w:r w:rsidR="00237BD0" w:rsidRPr="00802D50">
        <w:rPr>
          <w:rFonts w:ascii="Times New Roman" w:hAnsi="Times New Roman"/>
          <w:bCs/>
        </w:rPr>
        <w:t>B</w:t>
      </w:r>
      <w:r w:rsidR="00AE220F" w:rsidRPr="00802D50">
        <w:rPr>
          <w:rFonts w:ascii="Times New Roman" w:hAnsi="Times New Roman"/>
          <w:bCs/>
        </w:rPr>
        <w:t>ản vẽ</w:t>
      </w:r>
      <w:r w:rsidR="00237BD0" w:rsidRPr="00802D50">
        <w:rPr>
          <w:rFonts w:ascii="Times New Roman" w:hAnsi="Times New Roman"/>
          <w:bCs/>
        </w:rPr>
        <w:t>, thuyết minh</w:t>
      </w:r>
      <w:r w:rsidR="00AE220F" w:rsidRPr="00802D50">
        <w:rPr>
          <w:rFonts w:ascii="Times New Roman" w:hAnsi="Times New Roman"/>
          <w:bCs/>
        </w:rPr>
        <w:t xml:space="preserve"> kèm theo gồm: mô tả cấu trúc </w:t>
      </w:r>
      <w:r w:rsidR="00237BD0" w:rsidRPr="00802D50">
        <w:rPr>
          <w:rFonts w:ascii="Times New Roman" w:hAnsi="Times New Roman"/>
          <w:bCs/>
        </w:rPr>
        <w:t>tổng thể</w:t>
      </w:r>
      <w:r w:rsidR="00C92E11" w:rsidRPr="00802D50">
        <w:rPr>
          <w:rFonts w:ascii="Times New Roman" w:hAnsi="Times New Roman"/>
          <w:bCs/>
        </w:rPr>
        <w:t xml:space="preserve"> của hệ thống đường sắt</w:t>
      </w:r>
      <w:r w:rsidR="00AE220F" w:rsidRPr="00802D50">
        <w:rPr>
          <w:rFonts w:ascii="Times New Roman" w:hAnsi="Times New Roman"/>
          <w:bCs/>
        </w:rPr>
        <w:t xml:space="preserve">; </w:t>
      </w:r>
      <w:r w:rsidR="004A0835" w:rsidRPr="00802D50">
        <w:rPr>
          <w:rFonts w:ascii="Times New Roman" w:hAnsi="Times New Roman"/>
          <w:bCs/>
        </w:rPr>
        <w:t>phương án</w:t>
      </w:r>
      <w:r w:rsidR="00237BD0" w:rsidRPr="00802D50">
        <w:rPr>
          <w:rFonts w:ascii="Times New Roman" w:hAnsi="Times New Roman"/>
          <w:bCs/>
        </w:rPr>
        <w:t xml:space="preserve"> </w:t>
      </w:r>
      <w:r w:rsidR="00AE220F" w:rsidRPr="00802D50">
        <w:rPr>
          <w:rFonts w:ascii="Times New Roman" w:hAnsi="Times New Roman"/>
          <w:bCs/>
        </w:rPr>
        <w:t>công nghệ được lựa chọn; các bản vẽ thể hiện tuyến và vị trí các điểm khống chế, vị trí công trình chính trên tuyến</w:t>
      </w:r>
      <w:r w:rsidR="005F7B8C" w:rsidRPr="00802D50">
        <w:rPr>
          <w:rFonts w:ascii="Times New Roman" w:hAnsi="Times New Roman"/>
          <w:bCs/>
        </w:rPr>
        <w:t>;</w:t>
      </w:r>
    </w:p>
    <w:p w14:paraId="7B427630" w14:textId="42AA5EDA" w:rsidR="005A0FEA" w:rsidRPr="00802D50" w:rsidRDefault="002A5740"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hAnsi="Times New Roman"/>
          <w:bCs/>
        </w:rPr>
        <w:t>e</w:t>
      </w:r>
      <w:r w:rsidR="005A0FEA" w:rsidRPr="00802D50">
        <w:rPr>
          <w:rFonts w:ascii="Times New Roman" w:hAnsi="Times New Roman"/>
          <w:bCs/>
        </w:rPr>
        <w:t>) Mô hình thông tin công trình (BIM).</w:t>
      </w:r>
    </w:p>
    <w:p w14:paraId="2671017C" w14:textId="2998A8D2" w:rsidR="00E550B6" w:rsidRPr="00802D50" w:rsidRDefault="00E550B6" w:rsidP="007A17D8">
      <w:pPr>
        <w:autoSpaceDE/>
        <w:autoSpaceDN/>
        <w:spacing w:before="120" w:line="264"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 xml:space="preserve">Điều </w:t>
      </w:r>
      <w:r w:rsidR="0066411F" w:rsidRPr="00802D50">
        <w:rPr>
          <w:rFonts w:ascii="Times New Roman" w:eastAsia="Calibri" w:hAnsi="Times New Roman"/>
          <w:b/>
          <w:bCs/>
          <w:kern w:val="2"/>
          <w14:ligatures w14:val="standardContextual"/>
        </w:rPr>
        <w:t>1</w:t>
      </w:r>
      <w:r w:rsidR="00746405" w:rsidRPr="00802D50">
        <w:rPr>
          <w:rFonts w:ascii="Times New Roman" w:eastAsia="Calibri" w:hAnsi="Times New Roman"/>
          <w:b/>
          <w:bCs/>
          <w:kern w:val="2"/>
          <w14:ligatures w14:val="standardContextual"/>
        </w:rPr>
        <w:t>3</w:t>
      </w:r>
      <w:r w:rsidRPr="00802D50">
        <w:rPr>
          <w:rFonts w:ascii="Times New Roman" w:eastAsia="Calibri" w:hAnsi="Times New Roman"/>
          <w:b/>
          <w:bCs/>
          <w:kern w:val="2"/>
          <w:lang w:val="vi-VN"/>
          <w14:ligatures w14:val="standardContextual"/>
        </w:rPr>
        <w:t>. Nội dung Báo cáo nghiên cứu khả thi đầu tư xây dựng</w:t>
      </w:r>
    </w:p>
    <w:p w14:paraId="5852CC2F" w14:textId="460B3596" w:rsidR="00E550B6" w:rsidRPr="00802D50" w:rsidRDefault="00E550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 xml:space="preserve">Báo cáo nghiên cứu khả thi đầu tư xây dựng dự án gồm </w:t>
      </w:r>
      <w:r w:rsidR="0066411F" w:rsidRPr="00802D50">
        <w:rPr>
          <w:rFonts w:ascii="Times New Roman" w:eastAsia="Calibri" w:hAnsi="Times New Roman"/>
          <w:bCs/>
          <w:kern w:val="2"/>
          <w14:ligatures w14:val="standardContextual"/>
        </w:rPr>
        <w:t>các nội dung chủ yếu sau:</w:t>
      </w:r>
    </w:p>
    <w:p w14:paraId="1595FA0E" w14:textId="5C7B3FB6" w:rsidR="0066411F" w:rsidRPr="00802D50" w:rsidRDefault="0066411F"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w:t>
      </w:r>
      <w:r w:rsidR="00034271" w:rsidRPr="00802D50">
        <w:rPr>
          <w:rFonts w:ascii="Times New Roman" w:eastAsia="Calibri" w:hAnsi="Times New Roman"/>
          <w:bCs/>
          <w:kern w:val="2"/>
          <w14:ligatures w14:val="standardContextual"/>
        </w:rPr>
        <w:t xml:space="preserve">Thuyết minh chung </w:t>
      </w:r>
      <w:r w:rsidR="005F38D9" w:rsidRPr="00802D50">
        <w:rPr>
          <w:rFonts w:ascii="Times New Roman" w:eastAsia="Calibri" w:hAnsi="Times New Roman"/>
          <w:bCs/>
          <w:kern w:val="2"/>
          <w14:ligatures w14:val="standardContextual"/>
        </w:rPr>
        <w:t>của Báo cáo nghiên cứu khả thi đầu tư xây dựng gồm</w:t>
      </w:r>
      <w:r w:rsidR="003553EE" w:rsidRPr="00802D50">
        <w:rPr>
          <w:rFonts w:ascii="Times New Roman" w:eastAsia="Calibri" w:hAnsi="Times New Roman"/>
          <w:bCs/>
          <w:kern w:val="2"/>
          <w14:ligatures w14:val="standardContextual"/>
        </w:rPr>
        <w:t xml:space="preserve"> các nội dung được chấp thuận của Báo cáo giữa kỳ và các nội dung sau: </w:t>
      </w:r>
    </w:p>
    <w:p w14:paraId="7B70149E" w14:textId="293A417B" w:rsidR="00E550B6" w:rsidRPr="00802D50" w:rsidRDefault="00E550B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a) Sự cần thiết </w:t>
      </w:r>
      <w:r w:rsidR="006A5341" w:rsidRPr="00802D50">
        <w:rPr>
          <w:rFonts w:ascii="Times New Roman" w:eastAsia="Calibri" w:hAnsi="Times New Roman"/>
          <w:bCs/>
          <w:kern w:val="2"/>
          <w14:ligatures w14:val="standardContextual"/>
        </w:rPr>
        <w:t xml:space="preserve">và chủ trương </w:t>
      </w:r>
      <w:r w:rsidRPr="00802D50">
        <w:rPr>
          <w:rFonts w:ascii="Times New Roman" w:eastAsia="Calibri" w:hAnsi="Times New Roman"/>
          <w:bCs/>
          <w:kern w:val="2"/>
          <w:lang w:val="vi-VN"/>
          <w14:ligatures w14:val="standardContextual"/>
        </w:rPr>
        <w:t xml:space="preserve">đầu tư, mục tiêu đầu tư xây dựng, </w:t>
      </w:r>
      <w:r w:rsidR="006A5341" w:rsidRPr="00802D50">
        <w:rPr>
          <w:rFonts w:ascii="Times New Roman" w:eastAsia="Calibri" w:hAnsi="Times New Roman"/>
          <w:bCs/>
          <w:kern w:val="2"/>
          <w14:ligatures w14:val="standardContextual"/>
        </w:rPr>
        <w:t xml:space="preserve">địa điểm xây dựng và </w:t>
      </w:r>
      <w:r w:rsidRPr="00802D50">
        <w:rPr>
          <w:rFonts w:ascii="Times New Roman" w:eastAsia="Calibri" w:hAnsi="Times New Roman"/>
          <w:bCs/>
          <w:kern w:val="2"/>
          <w:lang w:val="vi-VN"/>
          <w14:ligatures w14:val="standardContextual"/>
        </w:rPr>
        <w:t>diện tích sử dụng đất, quy mô công suất và hình thức đầu tư xây dựng;</w:t>
      </w:r>
    </w:p>
    <w:p w14:paraId="15D3E0AB" w14:textId="77777777" w:rsidR="00E550B6" w:rsidRPr="00802D50" w:rsidRDefault="00E550B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b) Các yếu tố đảm bảo thực hiện dự án về sử dụng tài nguyên, sử dụng lao động, thời gian thực hiện;</w:t>
      </w:r>
    </w:p>
    <w:p w14:paraId="5D21A879" w14:textId="0A9D638F" w:rsidR="003C2875" w:rsidRPr="00802D50" w:rsidRDefault="00E550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c) Phương án phân chia dự án thành phần</w:t>
      </w:r>
      <w:r w:rsidRPr="00802D50">
        <w:rPr>
          <w:rFonts w:ascii="Times New Roman" w:eastAsia="Calibri" w:hAnsi="Times New Roman"/>
          <w:bCs/>
          <w:kern w:val="2"/>
          <w14:ligatures w14:val="standardContextual"/>
        </w:rPr>
        <w:t>, phân kỳ đầu tư</w:t>
      </w:r>
      <w:r w:rsidRPr="00802D50">
        <w:rPr>
          <w:rFonts w:ascii="Times New Roman" w:eastAsia="Calibri" w:hAnsi="Times New Roman"/>
          <w:bCs/>
          <w:kern w:val="2"/>
          <w:lang w:val="vi-VN"/>
          <w14:ligatures w14:val="standardContextual"/>
        </w:rPr>
        <w:t>;</w:t>
      </w:r>
      <w:r w:rsidR="00237BD0" w:rsidRPr="00802D50">
        <w:rPr>
          <w:rFonts w:ascii="Times New Roman" w:eastAsia="Calibri" w:hAnsi="Times New Roman"/>
          <w:bCs/>
          <w:kern w:val="2"/>
          <w:lang w:val="vi-VN"/>
          <w14:ligatures w14:val="standardContextual"/>
        </w:rPr>
        <w:t xml:space="preserve"> </w:t>
      </w:r>
    </w:p>
    <w:p w14:paraId="01ACE424" w14:textId="0350651D" w:rsidR="00A66B98" w:rsidRPr="00802D50" w:rsidRDefault="003C2875" w:rsidP="00A66B9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d)</w:t>
      </w:r>
      <w:r w:rsidR="002C73AD" w:rsidRPr="00802D50">
        <w:rPr>
          <w:rFonts w:ascii="Times New Roman" w:hAnsi="Times New Roman"/>
          <w:bCs/>
        </w:rPr>
        <w:t xml:space="preserve"> </w:t>
      </w:r>
      <w:r w:rsidR="00237BD0" w:rsidRPr="00802D50">
        <w:rPr>
          <w:rFonts w:ascii="Times New Roman" w:hAnsi="Times New Roman"/>
          <w:bCs/>
        </w:rPr>
        <w:t>Đ</w:t>
      </w:r>
      <w:r w:rsidR="002C73AD" w:rsidRPr="00802D50">
        <w:rPr>
          <w:rFonts w:ascii="Times New Roman" w:hAnsi="Times New Roman"/>
          <w:bCs/>
        </w:rPr>
        <w:t xml:space="preserve">ề xuất </w:t>
      </w:r>
      <w:r w:rsidR="00507D6A" w:rsidRPr="00802D50">
        <w:rPr>
          <w:rFonts w:ascii="Times New Roman" w:hAnsi="Times New Roman"/>
          <w:bCs/>
        </w:rPr>
        <w:t>kế</w:t>
      </w:r>
      <w:r w:rsidR="00507D6A" w:rsidRPr="00802D50">
        <w:rPr>
          <w:rFonts w:ascii="Times New Roman" w:hAnsi="Times New Roman"/>
          <w:bCs/>
          <w:lang w:val="vi-VN"/>
        </w:rPr>
        <w:t xml:space="preserve"> hoạch tổng thể lựa chọn nhà thầu</w:t>
      </w:r>
      <w:r w:rsidR="002C73AD" w:rsidRPr="00802D50">
        <w:rPr>
          <w:rFonts w:ascii="Times New Roman" w:hAnsi="Times New Roman"/>
          <w:bCs/>
        </w:rPr>
        <w:t>;</w:t>
      </w:r>
      <w:r w:rsidR="00A66B98" w:rsidRPr="00802D50">
        <w:rPr>
          <w:rFonts w:ascii="Times New Roman" w:eastAsia="Calibri" w:hAnsi="Times New Roman"/>
          <w:bCs/>
          <w:kern w:val="2"/>
          <w:lang w:val="vi-VN"/>
          <w14:ligatures w14:val="standardContextual"/>
        </w:rPr>
        <w:t xml:space="preserve"> phương án phân chia các gói thầu</w:t>
      </w:r>
      <w:r w:rsidR="00FE62D1" w:rsidRPr="00802D50">
        <w:rPr>
          <w:rFonts w:ascii="Times New Roman" w:eastAsia="Calibri" w:hAnsi="Times New Roman"/>
          <w:bCs/>
          <w:kern w:val="2"/>
          <w14:ligatures w14:val="standardContextual"/>
        </w:rPr>
        <w:t xml:space="preserve"> EPC, EC, EP.</w:t>
      </w:r>
    </w:p>
    <w:p w14:paraId="5C5B555E" w14:textId="5D9D70B5" w:rsidR="00E550B6" w:rsidRPr="00802D50" w:rsidRDefault="00927BED"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đ</w:t>
      </w:r>
      <w:r w:rsidR="00E550B6" w:rsidRPr="00802D50">
        <w:rPr>
          <w:rFonts w:ascii="Times New Roman" w:eastAsia="Calibri" w:hAnsi="Times New Roman"/>
          <w:bCs/>
          <w:kern w:val="2"/>
          <w:lang w:val="vi-VN"/>
          <w14:ligatures w14:val="standardContextual"/>
        </w:rPr>
        <w:t>) Giải pháp tổ chức quản lý thực hiện dự án;</w:t>
      </w:r>
    </w:p>
    <w:p w14:paraId="784B44EC" w14:textId="7B897F5F" w:rsidR="00AE220F" w:rsidRPr="00802D50" w:rsidRDefault="00927BED" w:rsidP="00AE220F">
      <w:pPr>
        <w:autoSpaceDE/>
        <w:autoSpaceDN/>
        <w:spacing w:before="120" w:line="264" w:lineRule="auto"/>
        <w:ind w:firstLine="567"/>
        <w:jc w:val="both"/>
        <w:rPr>
          <w:rFonts w:ascii="Times New Roman" w:hAnsi="Times New Roman"/>
          <w:bCs/>
        </w:rPr>
      </w:pPr>
      <w:r w:rsidRPr="00802D50">
        <w:rPr>
          <w:rFonts w:ascii="Times New Roman" w:eastAsia="Calibri" w:hAnsi="Times New Roman"/>
          <w:bCs/>
          <w:kern w:val="2"/>
          <w:lang w:val="vi-VN"/>
          <w14:ligatures w14:val="standardContextual"/>
        </w:rPr>
        <w:t>e</w:t>
      </w:r>
      <w:r w:rsidR="00AE220F" w:rsidRPr="00802D50">
        <w:rPr>
          <w:rFonts w:ascii="Times New Roman" w:eastAsia="Calibri" w:hAnsi="Times New Roman"/>
          <w:bCs/>
          <w:kern w:val="2"/>
          <w:lang w:val="vi-VN"/>
          <w14:ligatures w14:val="standardContextual"/>
        </w:rPr>
        <w:t xml:space="preserve">) Đánh giá tác động của dự án liên quan đến thu hồi đất, </w:t>
      </w:r>
      <w:r w:rsidR="00C92E11" w:rsidRPr="00802D50">
        <w:rPr>
          <w:rFonts w:ascii="Times New Roman" w:eastAsia="Calibri" w:hAnsi="Times New Roman"/>
          <w:bCs/>
          <w:kern w:val="2"/>
          <w14:ligatures w14:val="standardContextual"/>
        </w:rPr>
        <w:t>bao gồm tổng nhu cầu sử dụng đất của dự án;</w:t>
      </w:r>
      <w:r w:rsidR="00C92E11" w:rsidRPr="00802D50">
        <w:rPr>
          <w:rFonts w:ascii="Times New Roman" w:eastAsia="Calibri" w:hAnsi="Times New Roman"/>
          <w:bCs/>
          <w:kern w:val="2"/>
          <w:lang w:val="vi-VN"/>
          <w14:ligatures w14:val="standardContextual"/>
        </w:rPr>
        <w:t xml:space="preserve"> </w:t>
      </w:r>
      <w:r w:rsidR="00C92E11" w:rsidRPr="00802D50">
        <w:rPr>
          <w:rFonts w:ascii="Times New Roman" w:eastAsia="Calibri" w:hAnsi="Times New Roman"/>
          <w:bCs/>
          <w:kern w:val="2"/>
          <w14:ligatures w14:val="standardContextual"/>
        </w:rPr>
        <w:t xml:space="preserve">các loại đất cần thu hồi, </w:t>
      </w:r>
      <w:r w:rsidR="00AE220F" w:rsidRPr="00802D50">
        <w:rPr>
          <w:rFonts w:ascii="Times New Roman" w:eastAsia="Calibri" w:hAnsi="Times New Roman"/>
          <w:bCs/>
          <w:kern w:val="2"/>
          <w:lang w:val="vi-VN"/>
          <w14:ligatures w14:val="standardContextual"/>
        </w:rPr>
        <w:t>nhu cầu chuyển đổi mục đích sử dụng đất theo quy định của Luật Đất đai bao gồm đất lúa, đất rừng (nếu có)</w:t>
      </w:r>
      <w:r w:rsidR="00896CB6" w:rsidRPr="00802D50">
        <w:rPr>
          <w:rFonts w:ascii="Times New Roman" w:eastAsia="Calibri" w:hAnsi="Times New Roman"/>
          <w:bCs/>
          <w:kern w:val="2"/>
          <w14:ligatures w14:val="standardContextual"/>
        </w:rPr>
        <w:t>;</w:t>
      </w:r>
      <w:r w:rsidR="00AE220F" w:rsidRPr="00802D50">
        <w:rPr>
          <w:rFonts w:ascii="Times New Roman" w:eastAsia="Calibri" w:hAnsi="Times New Roman"/>
          <w:bCs/>
          <w:kern w:val="2"/>
          <w:lang w:val="vi-VN"/>
          <w14:ligatures w14:val="standardContextual"/>
        </w:rPr>
        <w:t xml:space="preserve"> </w:t>
      </w:r>
      <w:r w:rsidR="00896CB6" w:rsidRPr="00802D50">
        <w:rPr>
          <w:rFonts w:ascii="Times New Roman" w:eastAsia="Calibri" w:hAnsi="Times New Roman"/>
          <w:bCs/>
          <w:kern w:val="2"/>
          <w14:ligatures w14:val="standardContextual"/>
        </w:rPr>
        <w:t xml:space="preserve">dự kiến </w:t>
      </w:r>
      <w:r w:rsidR="00C92E11" w:rsidRPr="00802D50">
        <w:rPr>
          <w:rFonts w:ascii="Times New Roman" w:eastAsia="Calibri" w:hAnsi="Times New Roman"/>
          <w:bCs/>
          <w:kern w:val="2"/>
          <w14:ligatures w14:val="standardContextual"/>
        </w:rPr>
        <w:t xml:space="preserve">tổng số dân </w:t>
      </w:r>
      <w:r w:rsidR="00896CB6" w:rsidRPr="00802D50">
        <w:rPr>
          <w:rFonts w:ascii="Times New Roman" w:eastAsia="Calibri" w:hAnsi="Times New Roman"/>
          <w:bCs/>
          <w:kern w:val="2"/>
          <w14:ligatures w14:val="standardContextual"/>
        </w:rPr>
        <w:t xml:space="preserve">phải bố trí tái định cư; </w:t>
      </w:r>
      <w:r w:rsidR="00AE220F" w:rsidRPr="00802D50">
        <w:rPr>
          <w:rFonts w:ascii="Times New Roman" w:eastAsia="Calibri" w:hAnsi="Times New Roman"/>
          <w:bCs/>
          <w:kern w:val="2"/>
          <w:lang w:val="vi-VN"/>
          <w14:ligatures w14:val="standardContextual"/>
        </w:rPr>
        <w:t>phương án tổng thể về bồi thường, hỗ trợ và tái định cư để giải phóng mặt bằng cho dự án;</w:t>
      </w:r>
    </w:p>
    <w:p w14:paraId="02046523" w14:textId="68883901" w:rsidR="006E069F" w:rsidRPr="00802D50" w:rsidRDefault="00E550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g) Tổng mức đầu tư của dự án</w:t>
      </w:r>
      <w:r w:rsidR="006E069F" w:rsidRPr="00802D50">
        <w:rPr>
          <w:rFonts w:ascii="Times New Roman" w:eastAsia="Calibri" w:hAnsi="Times New Roman"/>
          <w:bCs/>
          <w:kern w:val="2"/>
          <w14:ligatures w14:val="standardContextual"/>
        </w:rPr>
        <w:t xml:space="preserve"> theo quy định tại Điều </w:t>
      </w:r>
      <w:r w:rsidR="00F12C51" w:rsidRPr="00802D50">
        <w:rPr>
          <w:rFonts w:ascii="Times New Roman" w:eastAsia="Calibri" w:hAnsi="Times New Roman"/>
          <w:bCs/>
          <w:kern w:val="2"/>
          <w14:ligatures w14:val="standardContextual"/>
        </w:rPr>
        <w:t>2</w:t>
      </w:r>
      <w:r w:rsidR="003504C4" w:rsidRPr="00802D50">
        <w:rPr>
          <w:rFonts w:ascii="Times New Roman" w:eastAsia="Calibri" w:hAnsi="Times New Roman"/>
          <w:bCs/>
          <w:kern w:val="2"/>
          <w14:ligatures w14:val="standardContextual"/>
        </w:rPr>
        <w:t>3</w:t>
      </w:r>
      <w:r w:rsidR="006E069F" w:rsidRPr="00802D50">
        <w:rPr>
          <w:rFonts w:ascii="Times New Roman" w:eastAsia="Calibri" w:hAnsi="Times New Roman"/>
          <w:bCs/>
          <w:kern w:val="2"/>
          <w14:ligatures w14:val="standardContextual"/>
        </w:rPr>
        <w:t xml:space="preserve"> Nghị định này;</w:t>
      </w:r>
    </w:p>
    <w:p w14:paraId="25057F17" w14:textId="6283DAD1" w:rsidR="00E550B6" w:rsidRPr="00802D50" w:rsidRDefault="006E069F"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h) K</w:t>
      </w:r>
      <w:r w:rsidR="00DC3B9F" w:rsidRPr="00802D50">
        <w:rPr>
          <w:rFonts w:ascii="Times New Roman" w:eastAsia="Calibri" w:hAnsi="Times New Roman"/>
          <w:bCs/>
          <w:kern w:val="2"/>
          <w14:ligatures w14:val="standardContextual"/>
        </w:rPr>
        <w:t xml:space="preserve">hả năng </w:t>
      </w:r>
      <w:r w:rsidR="00E550B6" w:rsidRPr="00802D50">
        <w:rPr>
          <w:rFonts w:ascii="Times New Roman" w:eastAsia="Calibri" w:hAnsi="Times New Roman"/>
          <w:bCs/>
          <w:kern w:val="2"/>
          <w:lang w:val="vi-VN"/>
          <w14:ligatures w14:val="standardContextual"/>
        </w:rPr>
        <w:t xml:space="preserve">huy động vốn, </w:t>
      </w:r>
      <w:r w:rsidR="00474B19" w:rsidRPr="00802D50">
        <w:rPr>
          <w:rFonts w:ascii="Times New Roman" w:eastAsia="Calibri" w:hAnsi="Times New Roman"/>
          <w:bCs/>
          <w:kern w:val="2"/>
          <w:lang w:val="vi-VN"/>
          <w14:ligatures w14:val="standardContextual"/>
        </w:rPr>
        <w:t xml:space="preserve">nguồn và phương thức huy động vốn; </w:t>
      </w:r>
      <w:r w:rsidR="00E550B6" w:rsidRPr="00802D50">
        <w:rPr>
          <w:rFonts w:ascii="Times New Roman" w:eastAsia="Calibri" w:hAnsi="Times New Roman"/>
          <w:bCs/>
          <w:kern w:val="2"/>
          <w:lang w:val="vi-VN"/>
          <w14:ligatures w14:val="standardContextual"/>
        </w:rPr>
        <w:t>phân tích tài chính, rủi ro; chi phí khai thác, sử dụng công trình;</w:t>
      </w:r>
    </w:p>
    <w:p w14:paraId="770658B2" w14:textId="3775D543" w:rsidR="00CD2869" w:rsidRPr="00802D50" w:rsidRDefault="006E069F"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i</w:t>
      </w:r>
      <w:r w:rsidR="00E550B6" w:rsidRPr="00802D50">
        <w:rPr>
          <w:rFonts w:ascii="Times New Roman" w:eastAsia="Calibri" w:hAnsi="Times New Roman"/>
          <w:bCs/>
          <w:kern w:val="2"/>
          <w:lang w:val="vi-VN"/>
          <w14:ligatures w14:val="standardContextual"/>
        </w:rPr>
        <w:t xml:space="preserve">) Đánh giá hiệu quả kinh tế - xã hội của dự án; </w:t>
      </w:r>
    </w:p>
    <w:p w14:paraId="7C7CABA5" w14:textId="5C071590" w:rsidR="00CD2869" w:rsidRPr="00802D50" w:rsidRDefault="006E069F"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k</w:t>
      </w:r>
      <w:r w:rsidR="00CD2869" w:rsidRPr="00802D50">
        <w:rPr>
          <w:rFonts w:ascii="Times New Roman" w:eastAsia="Calibri" w:hAnsi="Times New Roman"/>
          <w:bCs/>
          <w:kern w:val="2"/>
          <w14:ligatures w14:val="standardContextual"/>
        </w:rPr>
        <w:t>) Phương án đào tạo, chuyển giao công nghệ;</w:t>
      </w:r>
    </w:p>
    <w:p w14:paraId="3A1F9C93" w14:textId="6BD98DA8" w:rsidR="00E550B6" w:rsidRPr="00802D50" w:rsidRDefault="006E069F"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l</w:t>
      </w:r>
      <w:r w:rsidR="00E550B6" w:rsidRPr="00802D50">
        <w:rPr>
          <w:rFonts w:ascii="Times New Roman" w:eastAsia="Calibri" w:hAnsi="Times New Roman"/>
          <w:bCs/>
          <w:kern w:val="2"/>
          <w:lang w:val="vi-VN"/>
          <w14:ligatures w14:val="standardContextual"/>
        </w:rPr>
        <w:t>) Kiến nghị các cơ chế phối hợp, chính sách ưu đãi, hỗ trợ thực hiện dự án;</w:t>
      </w:r>
    </w:p>
    <w:p w14:paraId="69C674E3" w14:textId="1CBBB6EA" w:rsidR="00E550B6" w:rsidRPr="00802D50" w:rsidRDefault="006E069F"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m</w:t>
      </w:r>
      <w:r w:rsidR="00E550B6" w:rsidRPr="00802D50">
        <w:rPr>
          <w:rFonts w:ascii="Times New Roman" w:eastAsia="Calibri" w:hAnsi="Times New Roman"/>
          <w:bCs/>
          <w:kern w:val="2"/>
          <w14:ligatures w14:val="standardContextual"/>
        </w:rPr>
        <w:t>) Các nội dung cần thiết khác.</w:t>
      </w:r>
    </w:p>
    <w:p w14:paraId="3DA17CD4" w14:textId="77777777" w:rsidR="00271973" w:rsidRPr="00802D50" w:rsidRDefault="00271973" w:rsidP="00271973">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2</w:t>
      </w:r>
      <w:r w:rsidRPr="00802D50">
        <w:rPr>
          <w:rFonts w:ascii="Times New Roman" w:eastAsia="Calibri" w:hAnsi="Times New Roman"/>
          <w:bCs/>
          <w:kern w:val="2"/>
          <w:lang w:val="vi-VN"/>
          <w14:ligatures w14:val="standardContextual"/>
        </w:rPr>
        <w:t>.</w:t>
      </w:r>
      <w:r w:rsidRPr="00802D50">
        <w:rPr>
          <w:rFonts w:ascii="Times New Roman" w:eastAsia="Calibri" w:hAnsi="Times New Roman"/>
          <w:bCs/>
          <w:kern w:val="2"/>
          <w14:ligatures w14:val="standardContextual"/>
        </w:rPr>
        <w:t xml:space="preserve"> Hồ sơ thiết kế FEED bao gồm thuyết minh, bản vẽ, chỉ dẫn kỹ thuật và tài liệu khác, thể hiện các nội dung sau:</w:t>
      </w:r>
    </w:p>
    <w:p w14:paraId="773E93EC"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a) Thông tin chung về dự án, vị trí xây dựng, hướng tuyến công trình;</w:t>
      </w:r>
    </w:p>
    <w:p w14:paraId="36BDCCCE"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b) Danh mục và quy mô, loại, cấp công trình, thời hạn sử dụng công trình;</w:t>
      </w:r>
    </w:p>
    <w:p w14:paraId="2A66CF48"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 xml:space="preserve">c) Danh mục quy chuẩn kỹ thuật và tiêu chuẩn chủ yếu áp dụng cho dự án; </w:t>
      </w:r>
    </w:p>
    <w:p w14:paraId="452ACBD5"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 xml:space="preserve">d) Các yêu cầu về tính sẵn sàng, độ tin cậy, khả năng bảo trì và an toàn (RAMS); </w:t>
      </w:r>
    </w:p>
    <w:p w14:paraId="15DA7995"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 xml:space="preserve">đ) Xác </w:t>
      </w:r>
      <w:r w:rsidRPr="00802D50">
        <w:rPr>
          <w:rFonts w:ascii="Times New Roman" w:hAnsi="Times New Roman" w:hint="eastAsia"/>
          <w:bCs/>
        </w:rPr>
        <w:t>đ</w:t>
      </w:r>
      <w:r w:rsidRPr="00802D50">
        <w:rPr>
          <w:rFonts w:ascii="Times New Roman" w:hAnsi="Times New Roman"/>
          <w:bCs/>
        </w:rPr>
        <w:t xml:space="preserve">ịnh chỉ số </w:t>
      </w:r>
      <w:r w:rsidRPr="00802D50">
        <w:rPr>
          <w:rFonts w:ascii="Times New Roman" w:hAnsi="Times New Roman" w:hint="eastAsia"/>
          <w:bCs/>
        </w:rPr>
        <w:t>đá</w:t>
      </w:r>
      <w:r w:rsidRPr="00802D50">
        <w:rPr>
          <w:rFonts w:ascii="Times New Roman" w:hAnsi="Times New Roman"/>
          <w:bCs/>
        </w:rPr>
        <w:t>nh giá hiệu suất, n</w:t>
      </w:r>
      <w:r w:rsidRPr="00802D50">
        <w:rPr>
          <w:rFonts w:ascii="Times New Roman" w:hAnsi="Times New Roman" w:hint="eastAsia"/>
          <w:bCs/>
        </w:rPr>
        <w:t>ă</w:t>
      </w:r>
      <w:r w:rsidRPr="00802D50">
        <w:rPr>
          <w:rFonts w:ascii="Times New Roman" w:hAnsi="Times New Roman"/>
          <w:bCs/>
        </w:rPr>
        <w:t xml:space="preserve">ng lực vận tải của dự án; phương án tổ chức khai thác chạy tàu; </w:t>
      </w:r>
    </w:p>
    <w:p w14:paraId="7976FC60" w14:textId="77777777"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e) Thông tin, thông số kỹ thuật chủ yếu và các yêu cầu cho hệ thống thiết bị, ph</w:t>
      </w:r>
      <w:r w:rsidRPr="00802D50">
        <w:rPr>
          <w:rFonts w:ascii="Times New Roman" w:hAnsi="Times New Roman" w:hint="eastAsia"/>
          <w:bCs/>
        </w:rPr>
        <w:t>ươ</w:t>
      </w:r>
      <w:r w:rsidRPr="00802D50">
        <w:rPr>
          <w:rFonts w:ascii="Times New Roman" w:hAnsi="Times New Roman"/>
          <w:bCs/>
        </w:rPr>
        <w:t>ng tiện chính bao gồm: hệ thống ph</w:t>
      </w:r>
      <w:r w:rsidRPr="00802D50">
        <w:rPr>
          <w:rFonts w:ascii="Times New Roman" w:hAnsi="Times New Roman" w:hint="eastAsia"/>
          <w:bCs/>
        </w:rPr>
        <w:t>ươ</w:t>
      </w:r>
      <w:r w:rsidRPr="00802D50">
        <w:rPr>
          <w:rFonts w:ascii="Times New Roman" w:hAnsi="Times New Roman"/>
          <w:bCs/>
        </w:rPr>
        <w:t xml:space="preserve">ng tiện; hệ thống thông tin, tín hiệu; hệ thống giám sát (SCADA); hệ thống cấp </w:t>
      </w:r>
      <w:r w:rsidRPr="00802D50">
        <w:rPr>
          <w:rFonts w:ascii="Times New Roman" w:hAnsi="Times New Roman" w:hint="eastAsia"/>
          <w:bCs/>
        </w:rPr>
        <w:t>đ</w:t>
      </w:r>
      <w:r w:rsidRPr="00802D50">
        <w:rPr>
          <w:rFonts w:ascii="Times New Roman" w:hAnsi="Times New Roman"/>
          <w:bCs/>
        </w:rPr>
        <w:t xml:space="preserve">iện, điện sức kéo; hệ thống vé tự </w:t>
      </w:r>
      <w:r w:rsidRPr="00802D50">
        <w:rPr>
          <w:rFonts w:ascii="Times New Roman" w:hAnsi="Times New Roman" w:hint="eastAsia"/>
          <w:bCs/>
        </w:rPr>
        <w:t>đ</w:t>
      </w:r>
      <w:r w:rsidRPr="00802D50">
        <w:rPr>
          <w:rFonts w:ascii="Times New Roman" w:hAnsi="Times New Roman"/>
          <w:bCs/>
        </w:rPr>
        <w:t xml:space="preserve">ộng (AFC); trung tâm </w:t>
      </w:r>
      <w:r w:rsidRPr="00802D50">
        <w:rPr>
          <w:rFonts w:ascii="Times New Roman" w:hAnsi="Times New Roman" w:hint="eastAsia"/>
          <w:bCs/>
        </w:rPr>
        <w:t>đ</w:t>
      </w:r>
      <w:r w:rsidRPr="00802D50">
        <w:rPr>
          <w:rFonts w:ascii="Times New Roman" w:hAnsi="Times New Roman"/>
          <w:bCs/>
        </w:rPr>
        <w:t>iều khiển chạy tàu (OCC); hệ thống kiểm soát môi tr</w:t>
      </w:r>
      <w:r w:rsidRPr="00802D50">
        <w:rPr>
          <w:rFonts w:ascii="Times New Roman" w:hAnsi="Times New Roman" w:hint="eastAsia"/>
          <w:bCs/>
        </w:rPr>
        <w:t>ư</w:t>
      </w:r>
      <w:r w:rsidRPr="00802D50">
        <w:rPr>
          <w:rFonts w:ascii="Times New Roman" w:hAnsi="Times New Roman"/>
          <w:bCs/>
        </w:rPr>
        <w:t>ờng (ECS); hệ thống thiết bị phục vụ duy tu, bảo d</w:t>
      </w:r>
      <w:r w:rsidRPr="00802D50">
        <w:rPr>
          <w:rFonts w:ascii="Times New Roman" w:hAnsi="Times New Roman" w:hint="eastAsia"/>
          <w:bCs/>
        </w:rPr>
        <w:t>ư</w:t>
      </w:r>
      <w:r w:rsidRPr="00802D50">
        <w:rPr>
          <w:rFonts w:ascii="Times New Roman" w:hAnsi="Times New Roman"/>
          <w:bCs/>
        </w:rPr>
        <w:t xml:space="preserve">ỡng tại </w:t>
      </w:r>
      <w:r w:rsidRPr="00802D50">
        <w:rPr>
          <w:rFonts w:ascii="Times New Roman" w:hAnsi="Times New Roman" w:hint="eastAsia"/>
          <w:bCs/>
        </w:rPr>
        <w:t>đ</w:t>
      </w:r>
      <w:r w:rsidRPr="00802D50">
        <w:rPr>
          <w:rFonts w:ascii="Times New Roman" w:hAnsi="Times New Roman"/>
          <w:bCs/>
        </w:rPr>
        <w:t xml:space="preserve">ề pô; </w:t>
      </w:r>
    </w:p>
    <w:p w14:paraId="64BCF85E" w14:textId="1004715F" w:rsidR="00271973" w:rsidRPr="00802D50" w:rsidRDefault="00271973" w:rsidP="00271973">
      <w:pPr>
        <w:spacing w:before="120" w:line="264" w:lineRule="auto"/>
        <w:ind w:firstLine="567"/>
        <w:jc w:val="both"/>
        <w:rPr>
          <w:rFonts w:ascii="Times New Roman" w:hAnsi="Times New Roman"/>
          <w:bCs/>
        </w:rPr>
      </w:pPr>
      <w:r w:rsidRPr="00802D50">
        <w:rPr>
          <w:rFonts w:ascii="Times New Roman" w:hAnsi="Times New Roman"/>
          <w:bCs/>
        </w:rPr>
        <w:t>g) Thông tin, thông số kỹ thuật, vật liệu</w:t>
      </w:r>
      <w:r w:rsidR="008C2344" w:rsidRPr="00802D50">
        <w:rPr>
          <w:rFonts w:ascii="Times New Roman" w:hAnsi="Times New Roman"/>
          <w:bCs/>
        </w:rPr>
        <w:t>, kích thước</w:t>
      </w:r>
      <w:r w:rsidRPr="00802D50">
        <w:rPr>
          <w:rFonts w:ascii="Times New Roman" w:hAnsi="Times New Roman"/>
          <w:bCs/>
        </w:rPr>
        <w:t xml:space="preserve"> chủ yếu và các yêu cầu về công trình tuyến, các công trình trên tuyến: bình đồ, trắc dọc, trắc ngang; giải pháp thiết kế kiến trúc, kết cấu, cơ - điện công trình; </w:t>
      </w:r>
    </w:p>
    <w:p w14:paraId="409113FA" w14:textId="77777777"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 xml:space="preserve">h) Các bản vẽ cần thiết khác (nếu có); </w:t>
      </w:r>
    </w:p>
    <w:p w14:paraId="18B831E5" w14:textId="315B054C" w:rsidR="00271973" w:rsidRPr="00802D50" w:rsidRDefault="00271973" w:rsidP="00A16A47">
      <w:pPr>
        <w:spacing w:before="120" w:line="252" w:lineRule="auto"/>
        <w:ind w:firstLine="567"/>
        <w:jc w:val="both"/>
        <w:rPr>
          <w:rFonts w:ascii="Times New Roman" w:hAnsi="Times New Roman"/>
          <w:bCs/>
        </w:rPr>
      </w:pPr>
      <w:r w:rsidRPr="00802D50">
        <w:rPr>
          <w:rFonts w:ascii="Times New Roman" w:hAnsi="Times New Roman"/>
          <w:bCs/>
        </w:rPr>
        <w:t>i) Chỉ dẫn kỹ thuật thiết kế FEED;</w:t>
      </w:r>
    </w:p>
    <w:p w14:paraId="6D5ECA06" w14:textId="5184B9D5"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lastRenderedPageBreak/>
        <w:t>k) Ph</w:t>
      </w:r>
      <w:r w:rsidRPr="00802D50">
        <w:rPr>
          <w:rFonts w:ascii="Times New Roman" w:hAnsi="Times New Roman" w:hint="eastAsia"/>
          <w:bCs/>
        </w:rPr>
        <w:t>ươ</w:t>
      </w:r>
      <w:r w:rsidRPr="00802D50">
        <w:rPr>
          <w:rFonts w:ascii="Times New Roman" w:hAnsi="Times New Roman"/>
          <w:bCs/>
        </w:rPr>
        <w:t>ng án kết nối, giao diện hạ tầng kỹ thuật trong và ngoài công trình; giữa các hạng mục công trình và thiết bị hoặc hệ thống thiết bị của dự án;</w:t>
      </w:r>
    </w:p>
    <w:p w14:paraId="68792BFB" w14:textId="6BDA0AC6" w:rsidR="00271973" w:rsidRPr="00802D50" w:rsidRDefault="00271973" w:rsidP="00271973">
      <w:pPr>
        <w:spacing w:before="120" w:line="259" w:lineRule="auto"/>
        <w:ind w:firstLine="567"/>
        <w:jc w:val="both"/>
        <w:rPr>
          <w:rFonts w:ascii="Times New Roman" w:hAnsi="Times New Roman"/>
          <w:bCs/>
          <w:spacing w:val="4"/>
        </w:rPr>
      </w:pPr>
      <w:r w:rsidRPr="00802D50">
        <w:rPr>
          <w:rFonts w:ascii="Times New Roman" w:hAnsi="Times New Roman"/>
          <w:bCs/>
          <w:spacing w:val="4"/>
        </w:rPr>
        <w:t>l) Phương án kết nối giữa hệ thống đường sắt với hệ thống giao thông</w:t>
      </w:r>
      <w:r w:rsidR="0064493C" w:rsidRPr="00802D50">
        <w:rPr>
          <w:rFonts w:ascii="Times New Roman" w:hAnsi="Times New Roman"/>
          <w:bCs/>
          <w:spacing w:val="4"/>
        </w:rPr>
        <w:t>;</w:t>
      </w:r>
      <w:r w:rsidRPr="00802D50">
        <w:rPr>
          <w:rFonts w:ascii="Times New Roman" w:hAnsi="Times New Roman"/>
          <w:bCs/>
          <w:spacing w:val="4"/>
        </w:rPr>
        <w:t xml:space="preserve"> các khu vực </w:t>
      </w:r>
      <w:r w:rsidRPr="00802D50">
        <w:rPr>
          <w:rFonts w:ascii="Times New Roman" w:hAnsi="Times New Roman" w:hint="eastAsia"/>
          <w:bCs/>
          <w:spacing w:val="4"/>
        </w:rPr>
        <w:t>đô</w:t>
      </w:r>
      <w:r w:rsidRPr="00802D50">
        <w:rPr>
          <w:rFonts w:ascii="Times New Roman" w:hAnsi="Times New Roman"/>
          <w:bCs/>
          <w:spacing w:val="4"/>
        </w:rPr>
        <w:t xml:space="preserve"> thị</w:t>
      </w:r>
      <w:r w:rsidR="001147D8" w:rsidRPr="00802D50">
        <w:rPr>
          <w:rFonts w:ascii="Times New Roman" w:hAnsi="Times New Roman"/>
          <w:bCs/>
          <w:spacing w:val="4"/>
        </w:rPr>
        <w:t>, khu chức năng</w:t>
      </w:r>
      <w:r w:rsidR="0064493C" w:rsidRPr="00802D50">
        <w:rPr>
          <w:rFonts w:ascii="Times New Roman" w:hAnsi="Times New Roman"/>
          <w:bCs/>
          <w:spacing w:val="4"/>
        </w:rPr>
        <w:t xml:space="preserve"> (nếu có)</w:t>
      </w:r>
      <w:r w:rsidRPr="00802D50">
        <w:rPr>
          <w:rFonts w:ascii="Times New Roman" w:hAnsi="Times New Roman"/>
          <w:bCs/>
          <w:spacing w:val="4"/>
        </w:rPr>
        <w:t>;</w:t>
      </w:r>
    </w:p>
    <w:p w14:paraId="0B993A4B" w14:textId="77777777"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 xml:space="preserve">m) Giải pháp phòng, chống cháy, nổ, bảo vệ môi trường, ứng phó với biến đổi khí hậu; giải pháp phòng chống thiên tai, phương án cứu hộ và sơ tán; </w:t>
      </w:r>
    </w:p>
    <w:p w14:paraId="105DF743" w14:textId="636122ED"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 xml:space="preserve">n) Báo cáo </w:t>
      </w:r>
      <w:r w:rsidRPr="00802D50">
        <w:rPr>
          <w:rFonts w:ascii="Times New Roman" w:hAnsi="Times New Roman" w:hint="eastAsia"/>
          <w:bCs/>
        </w:rPr>
        <w:t>đá</w:t>
      </w:r>
      <w:r w:rsidRPr="00802D50">
        <w:rPr>
          <w:rFonts w:ascii="Times New Roman" w:hAnsi="Times New Roman"/>
          <w:bCs/>
        </w:rPr>
        <w:t>nh giá ảnh h</w:t>
      </w:r>
      <w:r w:rsidRPr="00802D50">
        <w:rPr>
          <w:rFonts w:ascii="Times New Roman" w:hAnsi="Times New Roman" w:hint="eastAsia"/>
          <w:bCs/>
        </w:rPr>
        <w:t>ư</w:t>
      </w:r>
      <w:r w:rsidRPr="00802D50">
        <w:rPr>
          <w:rFonts w:ascii="Times New Roman" w:hAnsi="Times New Roman"/>
          <w:bCs/>
        </w:rPr>
        <w:t xml:space="preserve">ởng </w:t>
      </w:r>
      <w:r w:rsidRPr="00802D50">
        <w:rPr>
          <w:rFonts w:ascii="Times New Roman" w:hAnsi="Times New Roman" w:hint="eastAsia"/>
          <w:bCs/>
        </w:rPr>
        <w:t>đ</w:t>
      </w:r>
      <w:r w:rsidRPr="00802D50">
        <w:rPr>
          <w:rFonts w:ascii="Times New Roman" w:hAnsi="Times New Roman"/>
          <w:bCs/>
        </w:rPr>
        <w:t>ối với các công trình hiện hữu</w:t>
      </w:r>
      <w:r w:rsidR="00EB4B69" w:rsidRPr="00802D50">
        <w:rPr>
          <w:rFonts w:ascii="Times New Roman" w:hAnsi="Times New Roman"/>
          <w:bCs/>
        </w:rPr>
        <w:t xml:space="preserve"> (nếu có)</w:t>
      </w:r>
      <w:r w:rsidRPr="00802D50">
        <w:rPr>
          <w:rFonts w:ascii="Times New Roman" w:hAnsi="Times New Roman"/>
          <w:bCs/>
        </w:rPr>
        <w:t>;</w:t>
      </w:r>
    </w:p>
    <w:p w14:paraId="7FE378AA" w14:textId="77777777"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 xml:space="preserve">o) Các yêu cầu về vận hành, bảo trì; </w:t>
      </w:r>
    </w:p>
    <w:p w14:paraId="5498FBDB" w14:textId="77777777"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p) Mô hình thông tin công trình (BIM);</w:t>
      </w:r>
    </w:p>
    <w:p w14:paraId="0C02E232" w14:textId="77777777" w:rsidR="00271973" w:rsidRPr="00802D50" w:rsidRDefault="00271973" w:rsidP="00271973">
      <w:pPr>
        <w:spacing w:before="120" w:line="259" w:lineRule="auto"/>
        <w:ind w:firstLine="567"/>
        <w:jc w:val="both"/>
        <w:rPr>
          <w:rFonts w:ascii="Times New Roman" w:hAnsi="Times New Roman"/>
          <w:bCs/>
        </w:rPr>
      </w:pPr>
      <w:r w:rsidRPr="00802D50">
        <w:rPr>
          <w:rFonts w:ascii="Times New Roman" w:hAnsi="Times New Roman"/>
          <w:bCs/>
        </w:rPr>
        <w:t>q) Các nội dung cần thiết khác.</w:t>
      </w:r>
    </w:p>
    <w:p w14:paraId="456BC435" w14:textId="26BFD3AF" w:rsidR="00E85BCF" w:rsidRPr="00802D50" w:rsidRDefault="00597C18" w:rsidP="007A17D8">
      <w:pPr>
        <w:spacing w:before="120" w:line="264" w:lineRule="auto"/>
        <w:ind w:firstLine="567"/>
        <w:jc w:val="both"/>
        <w:rPr>
          <w:rFonts w:ascii="Times New Roman" w:hAnsi="Times New Roman"/>
          <w:bCs/>
        </w:rPr>
      </w:pPr>
      <w:r w:rsidRPr="00802D50">
        <w:rPr>
          <w:rFonts w:ascii="Times New Roman" w:hAnsi="Times New Roman"/>
          <w:bCs/>
        </w:rPr>
        <w:t>3</w:t>
      </w:r>
      <w:r w:rsidR="00E85BCF" w:rsidRPr="00802D50">
        <w:rPr>
          <w:rFonts w:ascii="Times New Roman" w:hAnsi="Times New Roman"/>
          <w:bCs/>
        </w:rPr>
        <w:t>. Hồ sơ thiết kế về phòng</w:t>
      </w:r>
      <w:r w:rsidR="00CA484B" w:rsidRPr="00802D50">
        <w:rPr>
          <w:rFonts w:ascii="Times New Roman" w:hAnsi="Times New Roman"/>
          <w:bCs/>
        </w:rPr>
        <w:t>,</w:t>
      </w:r>
      <w:r w:rsidR="00E85BCF" w:rsidRPr="00802D50">
        <w:rPr>
          <w:rFonts w:ascii="Times New Roman" w:hAnsi="Times New Roman"/>
          <w:bCs/>
        </w:rPr>
        <w:t xml:space="preserve"> </w:t>
      </w:r>
      <w:r w:rsidR="00CA484B" w:rsidRPr="00802D50">
        <w:rPr>
          <w:rFonts w:ascii="Times New Roman" w:hAnsi="Times New Roman"/>
          <w:bCs/>
        </w:rPr>
        <w:t>chống cháy nổ theo pháp luật về phòng cháy và chữa cháy</w:t>
      </w:r>
      <w:r w:rsidR="00E85BCF" w:rsidRPr="00802D50">
        <w:rPr>
          <w:rFonts w:ascii="Times New Roman" w:hAnsi="Times New Roman"/>
          <w:bCs/>
        </w:rPr>
        <w:t>.</w:t>
      </w:r>
    </w:p>
    <w:p w14:paraId="5154EBA9" w14:textId="2D3984C0" w:rsidR="00E85BCF" w:rsidRPr="00802D50" w:rsidRDefault="00896C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4</w:t>
      </w:r>
      <w:r w:rsidR="00E85BCF" w:rsidRPr="00802D50">
        <w:rPr>
          <w:rFonts w:ascii="Times New Roman" w:eastAsia="Calibri" w:hAnsi="Times New Roman"/>
          <w:bCs/>
          <w:kern w:val="2"/>
          <w14:ligatures w14:val="standardContextual"/>
        </w:rPr>
        <w:t xml:space="preserve">. </w:t>
      </w:r>
      <w:r w:rsidR="003E08E9" w:rsidRPr="00802D50">
        <w:rPr>
          <w:rFonts w:ascii="Times New Roman" w:eastAsia="Calibri" w:hAnsi="Times New Roman"/>
          <w:bCs/>
          <w:kern w:val="2"/>
          <w14:ligatures w14:val="standardContextual"/>
        </w:rPr>
        <w:t>Hồ sơ đề xuất chuyển mục đích sử dụng rừng sang mục đích khác theo pháp luật về lâm nghiệp.</w:t>
      </w:r>
    </w:p>
    <w:p w14:paraId="3ABE9307" w14:textId="5FDE394C" w:rsidR="00DE0E82" w:rsidRPr="00802D50" w:rsidRDefault="00896C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E85BCF" w:rsidRPr="00802D50">
        <w:rPr>
          <w:rFonts w:ascii="Times New Roman" w:eastAsia="Calibri" w:hAnsi="Times New Roman"/>
          <w:bCs/>
          <w:kern w:val="2"/>
          <w14:ligatures w14:val="standardContextual"/>
        </w:rPr>
        <w:t xml:space="preserve">. </w:t>
      </w:r>
      <w:r w:rsidR="00DE0E82" w:rsidRPr="00802D50">
        <w:rPr>
          <w:rFonts w:ascii="Times New Roman" w:eastAsia="Calibri" w:hAnsi="Times New Roman"/>
          <w:bCs/>
          <w:kern w:val="2"/>
          <w14:ligatures w14:val="standardContextual"/>
        </w:rPr>
        <w:t>Các h</w:t>
      </w:r>
      <w:r w:rsidR="00E85BCF" w:rsidRPr="00802D50">
        <w:rPr>
          <w:rFonts w:ascii="Times New Roman" w:eastAsia="Calibri" w:hAnsi="Times New Roman"/>
          <w:bCs/>
          <w:kern w:val="2"/>
          <w14:ligatures w14:val="standardContextual"/>
        </w:rPr>
        <w:t xml:space="preserve">ồ sơ </w:t>
      </w:r>
      <w:r w:rsidR="00DE0E82" w:rsidRPr="00802D50">
        <w:rPr>
          <w:rFonts w:ascii="Times New Roman" w:eastAsia="Calibri" w:hAnsi="Times New Roman"/>
          <w:bCs/>
          <w:kern w:val="2"/>
          <w14:ligatures w14:val="standardContextual"/>
        </w:rPr>
        <w:t>có liên quan đến phương án phân chia gói thầu và kế hoạch lựa chọn nhà thầu</w:t>
      </w:r>
      <w:r w:rsidR="00530C80" w:rsidRPr="00802D50">
        <w:rPr>
          <w:rFonts w:ascii="Times New Roman" w:eastAsia="Calibri" w:hAnsi="Times New Roman"/>
          <w:bCs/>
          <w:kern w:val="2"/>
          <w14:ligatures w14:val="standardContextual"/>
        </w:rPr>
        <w:t xml:space="preserve"> tổng thể (bao gồm dự toán gói thầu</w:t>
      </w:r>
      <w:r w:rsidR="00E30A9F" w:rsidRPr="00802D50">
        <w:rPr>
          <w:rFonts w:ascii="Times New Roman" w:eastAsia="Calibri" w:hAnsi="Times New Roman"/>
          <w:bCs/>
          <w:kern w:val="2"/>
          <w:lang w:val="vi-VN"/>
          <w14:ligatures w14:val="standardContextual"/>
        </w:rPr>
        <w:t xml:space="preserve"> EPC, EC, EP</w:t>
      </w:r>
      <w:r w:rsidR="00530C80" w:rsidRPr="00802D50">
        <w:rPr>
          <w:rFonts w:ascii="Times New Roman" w:eastAsia="Calibri" w:hAnsi="Times New Roman"/>
          <w:bCs/>
          <w:kern w:val="2"/>
          <w14:ligatures w14:val="standardContextual"/>
        </w:rPr>
        <w:t>).</w:t>
      </w:r>
    </w:p>
    <w:p w14:paraId="530E1ECC" w14:textId="7E4D661E" w:rsidR="002C73AD" w:rsidRPr="00802D50" w:rsidRDefault="00896CB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6</w:t>
      </w:r>
      <w:r w:rsidR="002C73AD" w:rsidRPr="00802D50">
        <w:rPr>
          <w:rFonts w:ascii="Times New Roman" w:eastAsia="Calibri" w:hAnsi="Times New Roman"/>
          <w:bCs/>
          <w:kern w:val="2"/>
          <w14:ligatures w14:val="standardContextual"/>
        </w:rPr>
        <w:t>. Các tài liệu khác có liên quan.</w:t>
      </w:r>
    </w:p>
    <w:p w14:paraId="640FEFED" w14:textId="7A3D4EE9" w:rsidR="009B595F" w:rsidRPr="00802D50" w:rsidRDefault="009B595F" w:rsidP="00FC79A3">
      <w:pPr>
        <w:autoSpaceDE/>
        <w:autoSpaceDN/>
        <w:spacing w:before="120" w:line="264" w:lineRule="auto"/>
        <w:jc w:val="center"/>
        <w:rPr>
          <w:rFonts w:ascii="Times New Roman" w:hAnsi="Times New Roman"/>
          <w:b/>
          <w:bCs/>
        </w:rPr>
      </w:pPr>
      <w:r w:rsidRPr="00802D50">
        <w:rPr>
          <w:rFonts w:ascii="Times New Roman" w:hAnsi="Times New Roman"/>
          <w:b/>
          <w:bCs/>
        </w:rPr>
        <w:t>Mục 3</w:t>
      </w:r>
    </w:p>
    <w:p w14:paraId="3CA0397C" w14:textId="290CEE86" w:rsidR="009B595F" w:rsidRPr="00802D50" w:rsidRDefault="009B595F" w:rsidP="00FC79A3">
      <w:pPr>
        <w:autoSpaceDE/>
        <w:autoSpaceDN/>
        <w:spacing w:before="120" w:line="264" w:lineRule="auto"/>
        <w:jc w:val="center"/>
        <w:rPr>
          <w:rFonts w:ascii="Times New Roman" w:hAnsi="Times New Roman"/>
          <w:b/>
          <w:bCs/>
        </w:rPr>
      </w:pPr>
      <w:r w:rsidRPr="00802D50">
        <w:rPr>
          <w:rFonts w:ascii="Times New Roman" w:hAnsi="Times New Roman"/>
          <w:b/>
          <w:bCs/>
        </w:rPr>
        <w:t>Thẩm tra, thẩm định, phê duyệt</w:t>
      </w:r>
      <w:r w:rsidR="00504CF9" w:rsidRPr="00802D50">
        <w:rPr>
          <w:rFonts w:ascii="Times New Roman" w:hAnsi="Times New Roman"/>
          <w:b/>
          <w:bCs/>
        </w:rPr>
        <w:t>, điều chỉnh</w:t>
      </w:r>
      <w:r w:rsidR="00DC3B9F" w:rsidRPr="00802D50">
        <w:rPr>
          <w:rFonts w:ascii="Times New Roman" w:hAnsi="Times New Roman"/>
          <w:b/>
          <w:bCs/>
        </w:rPr>
        <w:t xml:space="preserve"> dự án</w:t>
      </w:r>
      <w:r w:rsidR="00446A48" w:rsidRPr="00802D50">
        <w:rPr>
          <w:rFonts w:ascii="Times New Roman" w:hAnsi="Times New Roman"/>
          <w:b/>
          <w:bCs/>
        </w:rPr>
        <w:t>, thiết kế xây dựng</w:t>
      </w:r>
    </w:p>
    <w:p w14:paraId="2119F171" w14:textId="7655B8B9" w:rsidR="00F534DA" w:rsidRPr="00802D50" w:rsidRDefault="00F534DA" w:rsidP="00F534DA">
      <w:pPr>
        <w:spacing w:before="120" w:line="264" w:lineRule="auto"/>
        <w:ind w:firstLine="567"/>
        <w:jc w:val="both"/>
        <w:rPr>
          <w:rFonts w:ascii="Times New Roman" w:hAnsi="Times New Roman"/>
          <w:b/>
          <w:bCs/>
        </w:rPr>
      </w:pPr>
      <w:r w:rsidRPr="00802D50">
        <w:rPr>
          <w:rFonts w:ascii="Times New Roman" w:hAnsi="Times New Roman"/>
          <w:b/>
          <w:bCs/>
        </w:rPr>
        <w:t>Điều 1</w:t>
      </w:r>
      <w:r w:rsidRPr="00802D50">
        <w:rPr>
          <w:rFonts w:ascii="Times New Roman" w:hAnsi="Times New Roman"/>
          <w:b/>
          <w:bCs/>
          <w:lang w:val="vi-VN"/>
        </w:rPr>
        <w:t>4</w:t>
      </w:r>
      <w:r w:rsidRPr="00802D50">
        <w:rPr>
          <w:rFonts w:ascii="Times New Roman" w:hAnsi="Times New Roman"/>
          <w:b/>
          <w:bCs/>
        </w:rPr>
        <w:t>. Hội đồng thẩm định nhà nước</w:t>
      </w:r>
    </w:p>
    <w:p w14:paraId="7B503EBC" w14:textId="77777777"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1. Hội đồng thẩm định nhà nước do Thủ tướng Chính phủ quyết định thành lập đồng</w:t>
      </w:r>
      <w:r w:rsidRPr="00802D50">
        <w:rPr>
          <w:rFonts w:ascii="Times New Roman" w:hAnsi="Times New Roman"/>
          <w:bCs/>
          <w:lang w:val="vi-VN"/>
        </w:rPr>
        <w:t xml:space="preserve"> thời với quá trình lập Báo cáo nghiên cứu khả thi đầu tư xây dựng </w:t>
      </w:r>
      <w:r w:rsidRPr="00802D50">
        <w:rPr>
          <w:rFonts w:ascii="Times New Roman" w:hAnsi="Times New Roman"/>
          <w:bCs/>
        </w:rPr>
        <w:t>để tổ chức thẩm định dự án, báo cáo Thủ tướng Chính phủ quyết định đầu tư.</w:t>
      </w:r>
    </w:p>
    <w:p w14:paraId="5083A576" w14:textId="7A156462"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 xml:space="preserve">2. Hội đồng thẩm định nhà nước gồm Chủ tịch Hội đồng, Phó Chủ tịch Hội đồng và các thành viên khác của Hội đồng do Thủ tướng Chính phủ quyết định theo đề xuất của Cơ quan thường trực hội đồng, gồm: Lãnh đạo Chính phủ; Bộ trưởng và đại diện lãnh đạo Bộ Tài chính; đại diện lãnh đạo các bộ: Bộ Xây dựng; Bộ Nông nghiệp và Môi trường, Bộ Khoa học và Công nghệ, </w:t>
      </w:r>
      <w:r w:rsidR="00530C80" w:rsidRPr="00802D50">
        <w:rPr>
          <w:rFonts w:ascii="Times New Roman" w:hAnsi="Times New Roman"/>
          <w:bCs/>
        </w:rPr>
        <w:t xml:space="preserve">Bộ Giáo dục và đào tạo, </w:t>
      </w:r>
      <w:r w:rsidRPr="00802D50">
        <w:rPr>
          <w:rFonts w:ascii="Times New Roman" w:hAnsi="Times New Roman"/>
          <w:bCs/>
        </w:rPr>
        <w:t xml:space="preserve">Bộ Công an, Bộ Quốc phòng; Đại diện lãnh đạo Thanh tra Chính phủ; </w:t>
      </w:r>
      <w:r w:rsidR="00530C80" w:rsidRPr="00802D50">
        <w:rPr>
          <w:rFonts w:ascii="Times New Roman" w:hAnsi="Times New Roman"/>
          <w:bCs/>
        </w:rPr>
        <w:t xml:space="preserve">Đại diện Kiểm toán Nhà nước; </w:t>
      </w:r>
      <w:r w:rsidRPr="00802D50">
        <w:rPr>
          <w:rFonts w:ascii="Times New Roman" w:hAnsi="Times New Roman"/>
          <w:bCs/>
        </w:rPr>
        <w:t>Đại diện lãnh đạo các bộ, ngành, địa phương và các cơ quan liên quan.</w:t>
      </w:r>
    </w:p>
    <w:p w14:paraId="656F80BF" w14:textId="77777777"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3. Bộ Tài chính là cơ quan thường trực của Hội đồng thẩm định nhà nước, giúp Chủ tịch Hội đồng thẩm định nhà nước</w:t>
      </w:r>
      <w:r w:rsidRPr="00802D50">
        <w:rPr>
          <w:rFonts w:ascii="Times New Roman" w:hAnsi="Times New Roman"/>
          <w:bCs/>
          <w:lang w:val="vi-VN"/>
        </w:rPr>
        <w:t xml:space="preserve"> thành lập Tổ chuyên gia thẩm định liên ngành;</w:t>
      </w:r>
      <w:r w:rsidRPr="00802D50">
        <w:rPr>
          <w:rFonts w:ascii="Times New Roman" w:hAnsi="Times New Roman"/>
          <w:bCs/>
        </w:rPr>
        <w:t xml:space="preserve"> tổ chức công việc thẩm định dự án và các hoạt động chung của Hội đồng; phối hợp với các cơ quan liên quan, Tổ chuyên gia thẩm định liên ngành, tổ chức tư vấn thẩm tra để thực hiện các công việc thẩm định.</w:t>
      </w:r>
    </w:p>
    <w:p w14:paraId="01AB1A46" w14:textId="3B9FE6F9"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lang w:val="vi-VN"/>
        </w:rPr>
        <w:lastRenderedPageBreak/>
        <w:t>4</w:t>
      </w:r>
      <w:r w:rsidRPr="00802D50">
        <w:rPr>
          <w:rFonts w:ascii="Times New Roman" w:hAnsi="Times New Roman"/>
          <w:bCs/>
        </w:rPr>
        <w:t>. Hội đồng thẩm định nhà nước có trách nhiệm:</w:t>
      </w:r>
    </w:p>
    <w:p w14:paraId="1C1B9EB6" w14:textId="1E76A4B1"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 xml:space="preserve">a) </w:t>
      </w:r>
      <w:r w:rsidR="00DD3099" w:rsidRPr="00802D50">
        <w:rPr>
          <w:rFonts w:ascii="Times New Roman" w:hAnsi="Times New Roman"/>
          <w:bCs/>
        </w:rPr>
        <w:t>C</w:t>
      </w:r>
      <w:r w:rsidRPr="00802D50">
        <w:rPr>
          <w:rFonts w:ascii="Times New Roman" w:hAnsi="Times New Roman"/>
          <w:bCs/>
        </w:rPr>
        <w:t xml:space="preserve">hịu trách nhiệm trước Thủ tướng Chính phủ về tổ chức thẩm định và các hoạt động thẩm định theo nhiệm vụ được giao; </w:t>
      </w:r>
      <w:r w:rsidR="00091D2A" w:rsidRPr="00802D50">
        <w:rPr>
          <w:rFonts w:ascii="Times New Roman" w:hAnsi="Times New Roman"/>
          <w:bCs/>
        </w:rPr>
        <w:t xml:space="preserve">ý kiến, </w:t>
      </w:r>
      <w:r w:rsidRPr="00802D50">
        <w:rPr>
          <w:rFonts w:ascii="Times New Roman" w:hAnsi="Times New Roman"/>
          <w:bCs/>
        </w:rPr>
        <w:t>kết quả thẩm định, kết luận và kiến nghị của Hội đồng thẩm định nhà nước về các nội dung của dự án theo quy chế hoạt động của Hội đồng thẩm định nhà nước;</w:t>
      </w:r>
    </w:p>
    <w:p w14:paraId="6AA47732" w14:textId="56BA6A32"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b) Phân công các thành viên Hội đồng phối hợp với cơ quan chủ quản dự án trong quá trình lập Báo cáo nghiên cứu khả thi đầu tư xây dựng để tham gia các cuộc họp, các chuyến khảo sát phục vụ công tác thẩm định</w:t>
      </w:r>
      <w:r w:rsidR="007C0A3C" w:rsidRPr="00802D50">
        <w:rPr>
          <w:rFonts w:ascii="Times New Roman" w:hAnsi="Times New Roman"/>
          <w:bCs/>
        </w:rPr>
        <w:t>.</w:t>
      </w:r>
    </w:p>
    <w:p w14:paraId="427DAA28" w14:textId="77777777"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lang w:val="vi-VN"/>
        </w:rPr>
        <w:t>5</w:t>
      </w:r>
      <w:r w:rsidRPr="00802D50">
        <w:rPr>
          <w:rFonts w:ascii="Times New Roman" w:hAnsi="Times New Roman"/>
          <w:bCs/>
        </w:rPr>
        <w:t>. Hội đồng thẩm định nhà nước có các quyền hạn sau:</w:t>
      </w:r>
    </w:p>
    <w:p w14:paraId="69F59712" w14:textId="77777777" w:rsidR="00F534DA" w:rsidRPr="00802D50" w:rsidRDefault="00F534DA" w:rsidP="00F534DA">
      <w:pPr>
        <w:spacing w:before="120" w:line="264" w:lineRule="auto"/>
        <w:ind w:firstLine="567"/>
        <w:jc w:val="both"/>
        <w:rPr>
          <w:rFonts w:ascii="Times New Roman" w:hAnsi="Times New Roman"/>
          <w:bCs/>
        </w:rPr>
      </w:pPr>
      <w:r w:rsidRPr="00802D50">
        <w:rPr>
          <w:rFonts w:ascii="Times New Roman" w:hAnsi="Times New Roman"/>
          <w:bCs/>
        </w:rPr>
        <w:t>a) Xem xét, quyết định các vấn đề về nội dung, chương trình và kế hoạch công tác của Hội đồng và các vấn đề khác có liên quan trong quá trình thẩm định dự án;</w:t>
      </w:r>
    </w:p>
    <w:p w14:paraId="0DB185E1" w14:textId="3AC694FA" w:rsidR="00F534DA" w:rsidRPr="00802D50" w:rsidRDefault="00F534DA" w:rsidP="00093D16">
      <w:pPr>
        <w:spacing w:before="120" w:line="259" w:lineRule="auto"/>
        <w:ind w:firstLine="567"/>
        <w:jc w:val="both"/>
        <w:rPr>
          <w:rFonts w:ascii="Times New Roman" w:hAnsi="Times New Roman"/>
          <w:bCs/>
        </w:rPr>
      </w:pPr>
      <w:r w:rsidRPr="00802D50">
        <w:rPr>
          <w:rFonts w:ascii="Times New Roman" w:hAnsi="Times New Roman"/>
          <w:bCs/>
        </w:rPr>
        <w:t xml:space="preserve">b) Yêu cầu </w:t>
      </w:r>
      <w:r w:rsidR="001A3C9A" w:rsidRPr="00802D50">
        <w:rPr>
          <w:rFonts w:ascii="Times New Roman" w:hAnsi="Times New Roman"/>
          <w:bCs/>
        </w:rPr>
        <w:t xml:space="preserve">chủ </w:t>
      </w:r>
      <w:r w:rsidR="001A3C9A" w:rsidRPr="00802D50">
        <w:rPr>
          <w:rFonts w:ascii="Times New Roman" w:hAnsi="Times New Roman" w:hint="eastAsia"/>
          <w:bCs/>
        </w:rPr>
        <w:t>đ</w:t>
      </w:r>
      <w:r w:rsidR="001A3C9A" w:rsidRPr="00802D50">
        <w:rPr>
          <w:rFonts w:ascii="Times New Roman" w:hAnsi="Times New Roman"/>
          <w:bCs/>
        </w:rPr>
        <w:t>ầu t</w:t>
      </w:r>
      <w:r w:rsidR="001A3C9A" w:rsidRPr="00802D50">
        <w:rPr>
          <w:rFonts w:ascii="Times New Roman" w:hAnsi="Times New Roman" w:hint="eastAsia"/>
          <w:bCs/>
        </w:rPr>
        <w:t>ư</w:t>
      </w:r>
      <w:r w:rsidR="001A3C9A" w:rsidRPr="00802D50">
        <w:rPr>
          <w:rFonts w:ascii="Times New Roman" w:hAnsi="Times New Roman"/>
          <w:bCs/>
        </w:rPr>
        <w:t xml:space="preserve"> </w:t>
      </w:r>
      <w:r w:rsidRPr="00802D50">
        <w:rPr>
          <w:rFonts w:ascii="Times New Roman" w:hAnsi="Times New Roman"/>
          <w:bCs/>
        </w:rPr>
        <w:t>cung cấp các tài liệu liên quan trong quá trình thẩm định dự án, thanh toán các chi phí thẩm tra, thẩm định theo dự toán và tiến độ thực hiện công việc thẩm định đã được phê duyệt;</w:t>
      </w:r>
    </w:p>
    <w:p w14:paraId="6E69B146" w14:textId="77777777" w:rsidR="00F534DA" w:rsidRPr="00802D50" w:rsidRDefault="00F534DA" w:rsidP="00093D16">
      <w:pPr>
        <w:spacing w:before="120" w:line="259" w:lineRule="auto"/>
        <w:ind w:firstLine="567"/>
        <w:jc w:val="both"/>
        <w:rPr>
          <w:rFonts w:ascii="Times New Roman" w:hAnsi="Times New Roman"/>
          <w:bCs/>
        </w:rPr>
      </w:pPr>
      <w:r w:rsidRPr="00802D50">
        <w:rPr>
          <w:rFonts w:ascii="Times New Roman" w:hAnsi="Times New Roman"/>
          <w:bCs/>
        </w:rPr>
        <w:t>c) Yêu cầu tổ chức tư vấn (hoặc cơ quan có liên quan) cung cấp các tài liệu liên quan trong quá trình thẩm tra, thẩm định dự án.</w:t>
      </w:r>
    </w:p>
    <w:p w14:paraId="4B7D4DAE" w14:textId="4F7617F7" w:rsidR="00F534DA" w:rsidRPr="00802D50" w:rsidRDefault="00E2624B" w:rsidP="00093D16">
      <w:pPr>
        <w:spacing w:before="120" w:line="259" w:lineRule="auto"/>
        <w:ind w:firstLine="567"/>
        <w:jc w:val="both"/>
        <w:rPr>
          <w:rFonts w:ascii="Times New Roman" w:hAnsi="Times New Roman"/>
          <w:bCs/>
          <w:lang w:val="vi-VN"/>
        </w:rPr>
      </w:pPr>
      <w:r w:rsidRPr="00802D50">
        <w:rPr>
          <w:rFonts w:ascii="Times New Roman" w:hAnsi="Times New Roman"/>
          <w:bCs/>
        </w:rPr>
        <w:t>6</w:t>
      </w:r>
      <w:r w:rsidR="00F534DA" w:rsidRPr="00802D50">
        <w:rPr>
          <w:rFonts w:ascii="Times New Roman" w:hAnsi="Times New Roman"/>
          <w:bCs/>
        </w:rPr>
        <w:t xml:space="preserve">. </w:t>
      </w:r>
      <w:r w:rsidR="00F534DA" w:rsidRPr="00802D50">
        <w:rPr>
          <w:rFonts w:ascii="Times New Roman" w:hAnsi="Times New Roman"/>
          <w:bCs/>
          <w:lang w:val="vi-VN"/>
        </w:rPr>
        <w:t xml:space="preserve">Phương thức hoạt động của </w:t>
      </w:r>
      <w:r w:rsidR="00F534DA" w:rsidRPr="00802D50">
        <w:rPr>
          <w:rFonts w:ascii="Times New Roman" w:hAnsi="Times New Roman"/>
          <w:bCs/>
        </w:rPr>
        <w:t>Hội đồng thẩm định nhà nước</w:t>
      </w:r>
      <w:r w:rsidR="00F534DA" w:rsidRPr="00802D50">
        <w:rPr>
          <w:rFonts w:ascii="Times New Roman" w:hAnsi="Times New Roman"/>
          <w:bCs/>
          <w:lang w:val="vi-VN"/>
        </w:rPr>
        <w:t>, trách nhiệm và quyền hạn của Chủ tịch Hội đồng, Phó chủ tịch Hội đồng, các thành viên Hội đồng, Cơ quan thường trực hội đồng, tổ chuyên gia thẩm định liên ngành thực hiện theo quy định của Chính phủ về dự án quan trọng quốc gia.</w:t>
      </w:r>
    </w:p>
    <w:p w14:paraId="40C96EC3" w14:textId="47D362F0" w:rsidR="00DC3B9F" w:rsidRPr="00802D50" w:rsidRDefault="00DC3B9F" w:rsidP="00093D16">
      <w:pPr>
        <w:autoSpaceDE/>
        <w:autoSpaceDN/>
        <w:spacing w:before="120" w:line="259" w:lineRule="auto"/>
        <w:ind w:firstLine="567"/>
        <w:jc w:val="both"/>
        <w:rPr>
          <w:rFonts w:ascii="Times New Roman" w:hAnsi="Times New Roman"/>
          <w:b/>
          <w:bCs/>
        </w:rPr>
      </w:pPr>
      <w:r w:rsidRPr="00802D50">
        <w:rPr>
          <w:rFonts w:ascii="Times New Roman" w:hAnsi="Times New Roman"/>
          <w:b/>
          <w:bCs/>
        </w:rPr>
        <w:t>Điều 1</w:t>
      </w:r>
      <w:r w:rsidR="00F534DA" w:rsidRPr="00802D50">
        <w:rPr>
          <w:rFonts w:ascii="Times New Roman" w:hAnsi="Times New Roman"/>
          <w:b/>
          <w:bCs/>
          <w:lang w:val="vi-VN"/>
        </w:rPr>
        <w:t>5</w:t>
      </w:r>
      <w:r w:rsidRPr="00802D50">
        <w:rPr>
          <w:rFonts w:ascii="Times New Roman" w:hAnsi="Times New Roman"/>
          <w:b/>
          <w:bCs/>
        </w:rPr>
        <w:t>. Thẩm tra Báo cáo nghiên cứu khả thi đầu tư xây dựng</w:t>
      </w:r>
    </w:p>
    <w:p w14:paraId="0AB1EBBF" w14:textId="727D98C6" w:rsidR="00DC3B9F" w:rsidRPr="00802D50" w:rsidRDefault="00DC3B9F" w:rsidP="00093D16">
      <w:pPr>
        <w:spacing w:before="120" w:line="259" w:lineRule="auto"/>
        <w:ind w:firstLine="567"/>
        <w:jc w:val="both"/>
        <w:rPr>
          <w:rFonts w:ascii="Times New Roman" w:hAnsi="Times New Roman"/>
          <w:bCs/>
        </w:rPr>
      </w:pPr>
      <w:r w:rsidRPr="00802D50">
        <w:rPr>
          <w:rFonts w:ascii="Times New Roman" w:hAnsi="Times New Roman"/>
          <w:bCs/>
        </w:rPr>
        <w:t xml:space="preserve">1. </w:t>
      </w:r>
      <w:r w:rsidR="00474B19" w:rsidRPr="00802D50">
        <w:rPr>
          <w:rFonts w:ascii="Times New Roman" w:hAnsi="Times New Roman"/>
          <w:bCs/>
          <w:lang w:val="vi-VN"/>
        </w:rPr>
        <w:t xml:space="preserve">Hội đồng thẩm định Nhà nước </w:t>
      </w:r>
      <w:r w:rsidR="00474B19" w:rsidRPr="00802D50">
        <w:rPr>
          <w:rFonts w:ascii="Times New Roman" w:hAnsi="Times New Roman"/>
          <w:bCs/>
        </w:rPr>
        <w:t xml:space="preserve">lựa chọn </w:t>
      </w:r>
      <w:r w:rsidR="00F534DA" w:rsidRPr="00802D50">
        <w:rPr>
          <w:rFonts w:ascii="Times New Roman" w:hAnsi="Times New Roman"/>
          <w:bCs/>
        </w:rPr>
        <w:t>tổ chức tư vấn thẩm tra</w:t>
      </w:r>
      <w:r w:rsidR="008C6A01" w:rsidRPr="00802D50">
        <w:rPr>
          <w:rFonts w:ascii="Times New Roman" w:hAnsi="Times New Roman"/>
          <w:bCs/>
        </w:rPr>
        <w:t xml:space="preserve"> có đủ điều kiện năng lực</w:t>
      </w:r>
      <w:r w:rsidR="00F534DA" w:rsidRPr="00802D50">
        <w:rPr>
          <w:rFonts w:ascii="Times New Roman" w:hAnsi="Times New Roman"/>
          <w:bCs/>
        </w:rPr>
        <w:t xml:space="preserve"> </w:t>
      </w:r>
      <w:r w:rsidR="00474B19" w:rsidRPr="00802D50">
        <w:rPr>
          <w:rFonts w:ascii="Times New Roman" w:hAnsi="Times New Roman"/>
          <w:bCs/>
          <w:lang w:val="vi-VN"/>
        </w:rPr>
        <w:t xml:space="preserve">để </w:t>
      </w:r>
      <w:r w:rsidR="00474B19" w:rsidRPr="00802D50">
        <w:rPr>
          <w:rFonts w:ascii="Times New Roman" w:hAnsi="Times New Roman"/>
          <w:bCs/>
        </w:rPr>
        <w:t>thực</w:t>
      </w:r>
      <w:r w:rsidR="00474B19" w:rsidRPr="00802D50">
        <w:rPr>
          <w:rFonts w:ascii="Times New Roman" w:hAnsi="Times New Roman"/>
          <w:bCs/>
          <w:lang w:val="vi-VN"/>
        </w:rPr>
        <w:t xml:space="preserve"> hiện </w:t>
      </w:r>
      <w:r w:rsidRPr="00802D50">
        <w:rPr>
          <w:rFonts w:ascii="Times New Roman" w:hAnsi="Times New Roman"/>
          <w:bCs/>
        </w:rPr>
        <w:t xml:space="preserve">thẩm tra Báo cáo nghiên cứu khả thi </w:t>
      </w:r>
      <w:r w:rsidR="00284F32" w:rsidRPr="00802D50">
        <w:rPr>
          <w:rFonts w:ascii="Times New Roman" w:hAnsi="Times New Roman"/>
          <w:bCs/>
        </w:rPr>
        <w:t xml:space="preserve">đầu tư xây dựng </w:t>
      </w:r>
      <w:r w:rsidRPr="00802D50">
        <w:rPr>
          <w:rFonts w:ascii="Times New Roman" w:hAnsi="Times New Roman"/>
          <w:bCs/>
        </w:rPr>
        <w:t>song song, đồng thời với việc lập Báo cáo nghiên cứu khả thi đầu tư xây dựng.</w:t>
      </w:r>
    </w:p>
    <w:p w14:paraId="1AD5CED0" w14:textId="2862B46C" w:rsidR="004A6A24" w:rsidRPr="00802D50" w:rsidRDefault="00F534DA" w:rsidP="00093D16">
      <w:pPr>
        <w:spacing w:before="120" w:line="259" w:lineRule="auto"/>
        <w:ind w:firstLine="567"/>
        <w:jc w:val="both"/>
        <w:rPr>
          <w:rFonts w:ascii="Times New Roman" w:hAnsi="Times New Roman"/>
          <w:bCs/>
        </w:rPr>
      </w:pPr>
      <w:r w:rsidRPr="00802D50">
        <w:rPr>
          <w:rFonts w:ascii="Times New Roman" w:hAnsi="Times New Roman"/>
          <w:bCs/>
          <w:lang w:val="vi-VN"/>
        </w:rPr>
        <w:t>2</w:t>
      </w:r>
      <w:r w:rsidR="00DC3B9F" w:rsidRPr="00802D50">
        <w:rPr>
          <w:rFonts w:ascii="Times New Roman" w:hAnsi="Times New Roman"/>
          <w:bCs/>
        </w:rPr>
        <w:t xml:space="preserve">. </w:t>
      </w:r>
      <w:r w:rsidR="00313B48" w:rsidRPr="00802D50">
        <w:rPr>
          <w:rFonts w:ascii="Times New Roman" w:hAnsi="Times New Roman"/>
          <w:bCs/>
        </w:rPr>
        <w:t>Thực hiện thẩm tra các n</w:t>
      </w:r>
      <w:r w:rsidR="00DC3B9F" w:rsidRPr="00802D50">
        <w:rPr>
          <w:rFonts w:ascii="Times New Roman" w:hAnsi="Times New Roman"/>
          <w:bCs/>
        </w:rPr>
        <w:t xml:space="preserve">ội dung </w:t>
      </w:r>
      <w:r w:rsidR="004A6A24" w:rsidRPr="00802D50">
        <w:rPr>
          <w:rFonts w:ascii="Times New Roman" w:hAnsi="Times New Roman"/>
          <w:bCs/>
          <w:lang w:val="vi-VN"/>
        </w:rPr>
        <w:t>của Báo cáo nghiên cứu khả thi quy định tại Điều 12 và Điều 13 Nghị định này</w:t>
      </w:r>
      <w:r w:rsidR="004A6A24" w:rsidRPr="00802D50">
        <w:rPr>
          <w:rFonts w:ascii="Times New Roman" w:hAnsi="Times New Roman"/>
          <w:bCs/>
        </w:rPr>
        <w:t xml:space="preserve"> và các nội dung khác theo</w:t>
      </w:r>
      <w:r w:rsidR="004A6A24" w:rsidRPr="00802D50">
        <w:rPr>
          <w:rFonts w:ascii="Times New Roman" w:hAnsi="Times New Roman"/>
          <w:bCs/>
          <w:lang w:val="vi-VN"/>
        </w:rPr>
        <w:t xml:space="preserve"> yêu cầu của Hội đồng thẩm định nhà nước</w:t>
      </w:r>
      <w:r w:rsidR="004A6A24" w:rsidRPr="00802D50">
        <w:rPr>
          <w:rFonts w:ascii="Times New Roman" w:hAnsi="Times New Roman"/>
          <w:bCs/>
        </w:rPr>
        <w:t>.</w:t>
      </w:r>
    </w:p>
    <w:p w14:paraId="408932D4" w14:textId="391C67D8" w:rsidR="00DC3B9F" w:rsidRPr="00802D50" w:rsidRDefault="00F534DA" w:rsidP="00093D16">
      <w:pPr>
        <w:spacing w:before="120" w:line="259" w:lineRule="auto"/>
        <w:ind w:firstLine="567"/>
        <w:jc w:val="both"/>
        <w:rPr>
          <w:rFonts w:ascii="Times New Roman" w:hAnsi="Times New Roman"/>
          <w:bCs/>
        </w:rPr>
      </w:pPr>
      <w:r w:rsidRPr="00802D50">
        <w:rPr>
          <w:rFonts w:ascii="Times New Roman" w:hAnsi="Times New Roman"/>
          <w:bCs/>
          <w:lang w:val="vi-VN"/>
        </w:rPr>
        <w:t>3</w:t>
      </w:r>
      <w:r w:rsidR="00DC3B9F" w:rsidRPr="00802D50">
        <w:rPr>
          <w:rFonts w:ascii="Times New Roman" w:hAnsi="Times New Roman"/>
          <w:bCs/>
        </w:rPr>
        <w:t xml:space="preserve">. Báo cáo kết quả thẩm tra được lập cho Báo cáo giữa kỳ và khi hoàn thành toàn bộ Báo cáo nghiên cứu khả thi </w:t>
      </w:r>
      <w:r w:rsidR="00284F32" w:rsidRPr="00802D50">
        <w:rPr>
          <w:rFonts w:ascii="Times New Roman" w:hAnsi="Times New Roman"/>
          <w:bCs/>
        </w:rPr>
        <w:t xml:space="preserve">đầu tư xây dựng </w:t>
      </w:r>
      <w:r w:rsidR="00DC3B9F" w:rsidRPr="00802D50">
        <w:rPr>
          <w:rFonts w:ascii="Times New Roman" w:hAnsi="Times New Roman"/>
          <w:bCs/>
        </w:rPr>
        <w:t>của dự án</w:t>
      </w:r>
      <w:r w:rsidR="005428C2" w:rsidRPr="00802D50">
        <w:rPr>
          <w:rFonts w:ascii="Times New Roman" w:hAnsi="Times New Roman"/>
          <w:bCs/>
        </w:rPr>
        <w:t>.</w:t>
      </w:r>
    </w:p>
    <w:p w14:paraId="5F87E0C1" w14:textId="4F43E04B" w:rsidR="00DC3B9F" w:rsidRPr="00802D50" w:rsidRDefault="005428C2" w:rsidP="00093D16">
      <w:pPr>
        <w:spacing w:before="120" w:line="259" w:lineRule="auto"/>
        <w:ind w:firstLine="567"/>
        <w:jc w:val="both"/>
        <w:rPr>
          <w:rFonts w:ascii="Times New Roman" w:hAnsi="Times New Roman"/>
          <w:b/>
          <w:bCs/>
        </w:rPr>
      </w:pPr>
      <w:r w:rsidRPr="00802D50">
        <w:rPr>
          <w:rFonts w:ascii="Times New Roman" w:hAnsi="Times New Roman"/>
          <w:b/>
          <w:bCs/>
        </w:rPr>
        <w:t>Điều 1</w:t>
      </w:r>
      <w:r w:rsidR="004971FE" w:rsidRPr="00802D50">
        <w:rPr>
          <w:rFonts w:ascii="Times New Roman" w:hAnsi="Times New Roman"/>
          <w:b/>
          <w:bCs/>
          <w:lang w:val="vi-VN"/>
        </w:rPr>
        <w:t>6</w:t>
      </w:r>
      <w:r w:rsidRPr="00802D50">
        <w:rPr>
          <w:rFonts w:ascii="Times New Roman" w:hAnsi="Times New Roman"/>
          <w:b/>
          <w:bCs/>
        </w:rPr>
        <w:t xml:space="preserve">. </w:t>
      </w:r>
      <w:r w:rsidR="00AA55AE" w:rsidRPr="00802D50">
        <w:rPr>
          <w:rFonts w:ascii="Times New Roman" w:hAnsi="Times New Roman"/>
          <w:b/>
          <w:bCs/>
        </w:rPr>
        <w:t>Hồ sơ, thủ tục</w:t>
      </w:r>
      <w:r w:rsidR="00A45418" w:rsidRPr="00802D50">
        <w:rPr>
          <w:rFonts w:ascii="Times New Roman" w:hAnsi="Times New Roman"/>
          <w:b/>
          <w:bCs/>
        </w:rPr>
        <w:t>, nội dung</w:t>
      </w:r>
      <w:r w:rsidR="00AA55AE" w:rsidRPr="00802D50">
        <w:rPr>
          <w:rFonts w:ascii="Times New Roman" w:hAnsi="Times New Roman"/>
          <w:b/>
          <w:bCs/>
        </w:rPr>
        <w:t xml:space="preserve"> </w:t>
      </w:r>
      <w:r w:rsidR="006E2A37" w:rsidRPr="00802D50">
        <w:rPr>
          <w:rFonts w:ascii="Times New Roman" w:hAnsi="Times New Roman"/>
          <w:b/>
          <w:bCs/>
        </w:rPr>
        <w:t>cho</w:t>
      </w:r>
      <w:r w:rsidR="00AA55AE" w:rsidRPr="00802D50">
        <w:rPr>
          <w:rFonts w:ascii="Times New Roman" w:hAnsi="Times New Roman"/>
          <w:b/>
          <w:bCs/>
        </w:rPr>
        <w:t xml:space="preserve"> ý</w:t>
      </w:r>
      <w:r w:rsidRPr="00802D50">
        <w:rPr>
          <w:rFonts w:ascii="Times New Roman" w:hAnsi="Times New Roman"/>
          <w:b/>
          <w:bCs/>
        </w:rPr>
        <w:t xml:space="preserve"> kiến Báo cáo giữa kỳ</w:t>
      </w:r>
    </w:p>
    <w:p w14:paraId="3DB1CE1D" w14:textId="79FF4EC8" w:rsidR="00AA55AE" w:rsidRPr="00802D50" w:rsidRDefault="00BF2330" w:rsidP="00093D16">
      <w:pPr>
        <w:spacing w:before="120" w:line="259" w:lineRule="auto"/>
        <w:ind w:firstLine="567"/>
        <w:jc w:val="both"/>
        <w:rPr>
          <w:rFonts w:ascii="Times New Roman" w:hAnsi="Times New Roman"/>
          <w:bCs/>
        </w:rPr>
      </w:pPr>
      <w:r w:rsidRPr="00802D50">
        <w:rPr>
          <w:rFonts w:ascii="Times New Roman" w:hAnsi="Times New Roman"/>
          <w:bCs/>
        </w:rPr>
        <w:t>1</w:t>
      </w:r>
      <w:r w:rsidR="00AA55AE" w:rsidRPr="00802D50">
        <w:rPr>
          <w:rFonts w:ascii="Times New Roman" w:hAnsi="Times New Roman"/>
          <w:bCs/>
        </w:rPr>
        <w:t xml:space="preserve">. Hồ sơ </w:t>
      </w:r>
      <w:r w:rsidR="005C433E" w:rsidRPr="00802D50">
        <w:rPr>
          <w:rFonts w:ascii="Times New Roman" w:hAnsi="Times New Roman"/>
          <w:bCs/>
        </w:rPr>
        <w:t xml:space="preserve">xin ý kiến </w:t>
      </w:r>
      <w:r w:rsidR="00A67C9D" w:rsidRPr="00802D50">
        <w:rPr>
          <w:rFonts w:ascii="Times New Roman" w:hAnsi="Times New Roman"/>
          <w:bCs/>
        </w:rPr>
        <w:t xml:space="preserve">Hội đồng </w:t>
      </w:r>
      <w:r w:rsidR="004523E7" w:rsidRPr="00802D50">
        <w:rPr>
          <w:rFonts w:ascii="Times New Roman" w:hAnsi="Times New Roman"/>
          <w:bCs/>
        </w:rPr>
        <w:t xml:space="preserve">thẩm định nhà nước </w:t>
      </w:r>
      <w:r w:rsidR="00AA55AE" w:rsidRPr="00802D50">
        <w:rPr>
          <w:rFonts w:ascii="Times New Roman" w:hAnsi="Times New Roman"/>
          <w:bCs/>
        </w:rPr>
        <w:t>gồm:</w:t>
      </w:r>
    </w:p>
    <w:p w14:paraId="424B8653" w14:textId="4F32A721" w:rsidR="006E2A37" w:rsidRPr="00802D50" w:rsidRDefault="00EE260E" w:rsidP="00093D16">
      <w:pPr>
        <w:spacing w:before="120" w:line="259" w:lineRule="auto"/>
        <w:ind w:firstLine="567"/>
        <w:jc w:val="both"/>
        <w:rPr>
          <w:rFonts w:ascii="Times New Roman" w:hAnsi="Times New Roman"/>
          <w:bCs/>
        </w:rPr>
      </w:pPr>
      <w:r w:rsidRPr="00802D50">
        <w:rPr>
          <w:rFonts w:ascii="Times New Roman" w:hAnsi="Times New Roman"/>
          <w:bCs/>
        </w:rPr>
        <w:t>a</w:t>
      </w:r>
      <w:r w:rsidR="006E2A37" w:rsidRPr="00802D50">
        <w:rPr>
          <w:rFonts w:ascii="Times New Roman" w:hAnsi="Times New Roman"/>
          <w:bCs/>
        </w:rPr>
        <w:t>) Báo cáo giữa kỳ;</w:t>
      </w:r>
    </w:p>
    <w:p w14:paraId="49932C74" w14:textId="6F2C499D" w:rsidR="006E2A37" w:rsidRPr="00802D50" w:rsidRDefault="00EE260E" w:rsidP="00093D16">
      <w:pPr>
        <w:spacing w:before="120" w:line="259" w:lineRule="auto"/>
        <w:ind w:firstLine="567"/>
        <w:jc w:val="both"/>
        <w:rPr>
          <w:rFonts w:ascii="Times New Roman" w:hAnsi="Times New Roman"/>
          <w:bCs/>
        </w:rPr>
      </w:pPr>
      <w:r w:rsidRPr="00802D50">
        <w:rPr>
          <w:rFonts w:ascii="Times New Roman" w:hAnsi="Times New Roman"/>
          <w:bCs/>
        </w:rPr>
        <w:t>b</w:t>
      </w:r>
      <w:r w:rsidR="006E2A37" w:rsidRPr="00802D50">
        <w:rPr>
          <w:rFonts w:ascii="Times New Roman" w:hAnsi="Times New Roman"/>
          <w:bCs/>
        </w:rPr>
        <w:t xml:space="preserve">) Báo cáo </w:t>
      </w:r>
      <w:r w:rsidR="00676159" w:rsidRPr="00802D50">
        <w:rPr>
          <w:rFonts w:ascii="Times New Roman" w:hAnsi="Times New Roman"/>
          <w:bCs/>
        </w:rPr>
        <w:t xml:space="preserve">kết quả thẩm tra Báo cáo giữa kỳ </w:t>
      </w:r>
      <w:r w:rsidR="006E2A37" w:rsidRPr="00802D50">
        <w:rPr>
          <w:rFonts w:ascii="Times New Roman" w:hAnsi="Times New Roman"/>
          <w:bCs/>
        </w:rPr>
        <w:t xml:space="preserve">của </w:t>
      </w:r>
      <w:r w:rsidR="00C15F4F" w:rsidRPr="00802D50">
        <w:rPr>
          <w:rFonts w:ascii="Times New Roman" w:hAnsi="Times New Roman"/>
          <w:bCs/>
        </w:rPr>
        <w:t xml:space="preserve">tổ chức </w:t>
      </w:r>
      <w:r w:rsidR="005C1AFB" w:rsidRPr="00802D50">
        <w:rPr>
          <w:rFonts w:ascii="Times New Roman" w:hAnsi="Times New Roman"/>
          <w:bCs/>
        </w:rPr>
        <w:t>t</w:t>
      </w:r>
      <w:r w:rsidR="006E2A37" w:rsidRPr="00802D50">
        <w:rPr>
          <w:rFonts w:ascii="Times New Roman" w:hAnsi="Times New Roman"/>
          <w:bCs/>
        </w:rPr>
        <w:t>ư vấn thẩm tra;</w:t>
      </w:r>
    </w:p>
    <w:p w14:paraId="3B5498B3" w14:textId="50436980" w:rsidR="00AA55AE" w:rsidRPr="00802D50" w:rsidRDefault="00EE260E" w:rsidP="00093D16">
      <w:pPr>
        <w:spacing w:before="120" w:line="259" w:lineRule="auto"/>
        <w:ind w:firstLine="567"/>
        <w:jc w:val="both"/>
        <w:rPr>
          <w:rFonts w:ascii="Times New Roman" w:hAnsi="Times New Roman"/>
          <w:bCs/>
        </w:rPr>
      </w:pPr>
      <w:r w:rsidRPr="00802D50">
        <w:rPr>
          <w:rFonts w:ascii="Times New Roman" w:hAnsi="Times New Roman"/>
          <w:bCs/>
        </w:rPr>
        <w:t>c</w:t>
      </w:r>
      <w:r w:rsidR="00AA55AE" w:rsidRPr="00802D50">
        <w:rPr>
          <w:rFonts w:ascii="Times New Roman" w:hAnsi="Times New Roman"/>
          <w:bCs/>
        </w:rPr>
        <w:t>) Nghị quyết của Quốc hội về chủ trương đầu tư dự án;</w:t>
      </w:r>
    </w:p>
    <w:p w14:paraId="3772E983" w14:textId="77777777" w:rsidR="00AA55AE" w:rsidRPr="00802D50" w:rsidRDefault="00AA55AE" w:rsidP="00093D16">
      <w:pPr>
        <w:spacing w:before="120" w:line="259" w:lineRule="auto"/>
        <w:ind w:firstLine="567"/>
        <w:jc w:val="both"/>
        <w:rPr>
          <w:rFonts w:ascii="Times New Roman" w:hAnsi="Times New Roman"/>
          <w:bCs/>
        </w:rPr>
      </w:pPr>
      <w:r w:rsidRPr="00802D50">
        <w:rPr>
          <w:rFonts w:ascii="Times New Roman" w:hAnsi="Times New Roman"/>
          <w:bCs/>
        </w:rPr>
        <w:t>d) Tài liệu khác có liên quan (nếu có).</w:t>
      </w:r>
    </w:p>
    <w:p w14:paraId="579EE571" w14:textId="6FCE78F2" w:rsidR="007A2EFB" w:rsidRPr="00802D50" w:rsidRDefault="008A1F4E" w:rsidP="00093D16">
      <w:pPr>
        <w:spacing w:before="120" w:line="259" w:lineRule="auto"/>
        <w:ind w:firstLine="567"/>
        <w:jc w:val="both"/>
        <w:rPr>
          <w:rFonts w:ascii="Times New Roman" w:eastAsia="Calibri" w:hAnsi="Times New Roman"/>
          <w:bCs/>
          <w:kern w:val="2"/>
          <w14:ligatures w14:val="standardContextual"/>
        </w:rPr>
      </w:pPr>
      <w:r w:rsidRPr="00802D50">
        <w:rPr>
          <w:rFonts w:ascii="Times New Roman" w:hAnsi="Times New Roman"/>
          <w:bCs/>
        </w:rPr>
        <w:lastRenderedPageBreak/>
        <w:t>2</w:t>
      </w:r>
      <w:r w:rsidR="00AA55AE" w:rsidRPr="00802D50">
        <w:rPr>
          <w:rFonts w:ascii="Times New Roman" w:hAnsi="Times New Roman"/>
          <w:bCs/>
        </w:rPr>
        <w:t xml:space="preserve">. Cơ quan chủ quản gửi hồ sơ theo quy định tại khoản </w:t>
      </w:r>
      <w:r w:rsidRPr="00802D50">
        <w:rPr>
          <w:rFonts w:ascii="Times New Roman" w:hAnsi="Times New Roman"/>
          <w:bCs/>
        </w:rPr>
        <w:t>1</w:t>
      </w:r>
      <w:r w:rsidR="00AA55AE" w:rsidRPr="00802D50">
        <w:rPr>
          <w:rFonts w:ascii="Times New Roman" w:hAnsi="Times New Roman"/>
          <w:bCs/>
        </w:rPr>
        <w:t xml:space="preserve"> Điều này đến </w:t>
      </w:r>
      <w:r w:rsidR="006E2A37" w:rsidRPr="00802D50">
        <w:rPr>
          <w:rFonts w:ascii="Times New Roman" w:hAnsi="Times New Roman"/>
          <w:bCs/>
        </w:rPr>
        <w:t>Hội đồng thẩm định nhà nước</w:t>
      </w:r>
      <w:r w:rsidR="004F4A50" w:rsidRPr="00802D50">
        <w:rPr>
          <w:rFonts w:ascii="Times New Roman" w:hAnsi="Times New Roman"/>
          <w:bCs/>
        </w:rPr>
        <w:t xml:space="preserve"> </w:t>
      </w:r>
      <w:r w:rsidR="00880120" w:rsidRPr="00802D50">
        <w:rPr>
          <w:rFonts w:ascii="Times New Roman" w:hAnsi="Times New Roman"/>
          <w:bCs/>
        </w:rPr>
        <w:t>để</w:t>
      </w:r>
      <w:r w:rsidR="00AA55AE" w:rsidRPr="00802D50">
        <w:rPr>
          <w:rFonts w:ascii="Times New Roman" w:hAnsi="Times New Roman"/>
          <w:bCs/>
        </w:rPr>
        <w:t xml:space="preserve"> </w:t>
      </w:r>
      <w:r w:rsidR="00A45418" w:rsidRPr="00802D50">
        <w:rPr>
          <w:rFonts w:ascii="Times New Roman" w:hAnsi="Times New Roman"/>
          <w:bCs/>
        </w:rPr>
        <w:t xml:space="preserve">cho ý kiến </w:t>
      </w:r>
      <w:r w:rsidR="00676159" w:rsidRPr="00802D50">
        <w:rPr>
          <w:rFonts w:ascii="Times New Roman" w:hAnsi="Times New Roman"/>
          <w:bCs/>
        </w:rPr>
        <w:t>đối với các đề xuất tại Báo cáo giữa kỳ</w:t>
      </w:r>
      <w:r w:rsidR="006E5498" w:rsidRPr="00802D50">
        <w:rPr>
          <w:rFonts w:ascii="Times New Roman" w:hAnsi="Times New Roman"/>
          <w:bCs/>
        </w:rPr>
        <w:t xml:space="preserve"> về: </w:t>
      </w:r>
      <w:r w:rsidR="00604940" w:rsidRPr="00802D50">
        <w:rPr>
          <w:rFonts w:ascii="Times New Roman" w:eastAsia="Calibri" w:hAnsi="Times New Roman"/>
          <w:bCs/>
          <w:kern w:val="2"/>
          <w14:ligatures w14:val="standardContextual"/>
        </w:rPr>
        <w:t xml:space="preserve">hướng </w:t>
      </w:r>
      <w:r w:rsidR="00676159" w:rsidRPr="00802D50">
        <w:rPr>
          <w:rFonts w:ascii="Times New Roman" w:eastAsia="Calibri" w:hAnsi="Times New Roman"/>
          <w:bCs/>
          <w:kern w:val="2"/>
          <w14:ligatures w14:val="standardContextual"/>
        </w:rPr>
        <w:t>tuyến và vị trí các điểm khống chế</w:t>
      </w:r>
      <w:r w:rsidR="00604940" w:rsidRPr="00802D50">
        <w:rPr>
          <w:rFonts w:ascii="Times New Roman" w:eastAsia="Calibri" w:hAnsi="Times New Roman"/>
          <w:bCs/>
          <w:kern w:val="2"/>
          <w14:ligatures w14:val="standardContextual"/>
        </w:rPr>
        <w:t>;</w:t>
      </w:r>
      <w:r w:rsidR="00676159" w:rsidRPr="00802D50">
        <w:rPr>
          <w:rFonts w:ascii="Times New Roman" w:eastAsia="Calibri" w:hAnsi="Times New Roman"/>
          <w:bCs/>
          <w:kern w:val="2"/>
          <w14:ligatures w14:val="standardContextual"/>
        </w:rPr>
        <w:t xml:space="preserve"> vị trí công trình chính trên tuyến</w:t>
      </w:r>
      <w:r w:rsidR="00B1414B" w:rsidRPr="00802D50">
        <w:rPr>
          <w:rFonts w:ascii="Times New Roman" w:eastAsia="Calibri" w:hAnsi="Times New Roman"/>
          <w:bCs/>
          <w:kern w:val="2"/>
          <w14:ligatures w14:val="standardContextual"/>
        </w:rPr>
        <w:t>;</w:t>
      </w:r>
      <w:r w:rsidR="00676159" w:rsidRPr="00802D50">
        <w:rPr>
          <w:rFonts w:ascii="Times New Roman" w:eastAsia="Calibri" w:hAnsi="Times New Roman"/>
          <w:bCs/>
          <w:kern w:val="2"/>
          <w14:ligatures w14:val="standardContextual"/>
        </w:rPr>
        <w:t xml:space="preserve"> </w:t>
      </w:r>
      <w:r w:rsidR="00C822F4" w:rsidRPr="00802D50">
        <w:rPr>
          <w:rFonts w:ascii="Times New Roman" w:eastAsia="Calibri" w:hAnsi="Times New Roman"/>
          <w:bCs/>
          <w:kern w:val="2"/>
          <w14:ligatures w14:val="standardContextual"/>
        </w:rPr>
        <w:t xml:space="preserve">phương án công nghệ; </w:t>
      </w:r>
      <w:r w:rsidR="00676159" w:rsidRPr="00802D50">
        <w:rPr>
          <w:rFonts w:ascii="Times New Roman" w:eastAsia="Calibri" w:hAnsi="Times New Roman"/>
          <w:bCs/>
          <w:kern w:val="2"/>
          <w14:ligatures w14:val="standardContextual"/>
        </w:rPr>
        <w:t xml:space="preserve">tiêu chuẩn </w:t>
      </w:r>
      <w:r w:rsidR="00304F2A" w:rsidRPr="00802D50">
        <w:rPr>
          <w:rFonts w:ascii="Times New Roman" w:eastAsia="Calibri" w:hAnsi="Times New Roman"/>
          <w:bCs/>
          <w:kern w:val="2"/>
          <w14:ligatures w14:val="standardContextual"/>
        </w:rPr>
        <w:t xml:space="preserve">chủ yếu </w:t>
      </w:r>
      <w:r w:rsidR="00676159" w:rsidRPr="00802D50">
        <w:rPr>
          <w:rFonts w:ascii="Times New Roman" w:eastAsia="Calibri" w:hAnsi="Times New Roman"/>
          <w:bCs/>
          <w:kern w:val="2"/>
          <w14:ligatures w14:val="standardContextual"/>
        </w:rPr>
        <w:t>áp dụng cho dự án</w:t>
      </w:r>
      <w:r w:rsidR="00604940" w:rsidRPr="00802D50">
        <w:rPr>
          <w:rFonts w:ascii="Times New Roman" w:eastAsia="Calibri" w:hAnsi="Times New Roman"/>
          <w:bCs/>
          <w:kern w:val="2"/>
          <w14:ligatures w14:val="standardContextual"/>
        </w:rPr>
        <w:t>; phân chia dự án thành phần</w:t>
      </w:r>
      <w:r w:rsidR="00304F2A" w:rsidRPr="00802D50">
        <w:rPr>
          <w:rFonts w:ascii="Times New Roman" w:eastAsia="Calibri" w:hAnsi="Times New Roman"/>
          <w:bCs/>
          <w:kern w:val="2"/>
          <w14:ligatures w14:val="standardContextual"/>
        </w:rPr>
        <w:t xml:space="preserve"> (nếu có)</w:t>
      </w:r>
      <w:r w:rsidR="00850B72" w:rsidRPr="00802D50">
        <w:rPr>
          <w:rFonts w:ascii="Times New Roman" w:eastAsia="Calibri" w:hAnsi="Times New Roman"/>
          <w:bCs/>
          <w:kern w:val="2"/>
          <w14:ligatures w14:val="standardContextual"/>
        </w:rPr>
        <w:t>;</w:t>
      </w:r>
    </w:p>
    <w:p w14:paraId="4F5746AA" w14:textId="5E7FAB83" w:rsidR="00A45418" w:rsidRPr="00802D50" w:rsidRDefault="004063AE" w:rsidP="00093D16">
      <w:pPr>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w:t>
      </w:r>
      <w:r w:rsidR="007A2EFB" w:rsidRPr="00802D50">
        <w:rPr>
          <w:rFonts w:ascii="Times New Roman" w:eastAsia="Calibri" w:hAnsi="Times New Roman"/>
          <w:bCs/>
          <w:kern w:val="2"/>
          <w14:ligatures w14:val="standardContextual"/>
        </w:rPr>
        <w:t xml:space="preserve"> </w:t>
      </w:r>
      <w:r w:rsidR="00676159" w:rsidRPr="00802D50">
        <w:rPr>
          <w:rFonts w:ascii="Times New Roman" w:eastAsia="Calibri" w:hAnsi="Times New Roman"/>
          <w:bCs/>
          <w:kern w:val="2"/>
          <w14:ligatures w14:val="standardContextual"/>
        </w:rPr>
        <w:t xml:space="preserve">Thời gian cho ý kiến </w:t>
      </w:r>
      <w:r w:rsidR="0087596C" w:rsidRPr="00802D50">
        <w:rPr>
          <w:rFonts w:ascii="Times New Roman" w:eastAsia="Calibri" w:hAnsi="Times New Roman"/>
          <w:bCs/>
          <w:kern w:val="2"/>
          <w14:ligatures w14:val="standardContextual"/>
        </w:rPr>
        <w:t xml:space="preserve">của Hội đồng thẩm định nhà nước </w:t>
      </w:r>
      <w:r w:rsidR="00A969B7" w:rsidRPr="00802D50">
        <w:rPr>
          <w:rFonts w:ascii="Times New Roman" w:eastAsia="Calibri" w:hAnsi="Times New Roman"/>
          <w:bCs/>
          <w:kern w:val="2"/>
          <w14:ligatures w14:val="standardContextual"/>
        </w:rPr>
        <w:t>không quá</w:t>
      </w:r>
      <w:r w:rsidR="00AA55AE" w:rsidRPr="00802D50">
        <w:rPr>
          <w:rFonts w:ascii="Times New Roman" w:eastAsia="Calibri" w:hAnsi="Times New Roman"/>
          <w:bCs/>
          <w:kern w:val="2"/>
          <w14:ligatures w14:val="standardContextual"/>
        </w:rPr>
        <w:t xml:space="preserve"> </w:t>
      </w:r>
      <w:r w:rsidR="00A45418" w:rsidRPr="00802D50">
        <w:rPr>
          <w:rFonts w:ascii="Times New Roman" w:eastAsia="Calibri" w:hAnsi="Times New Roman"/>
          <w:bCs/>
          <w:kern w:val="2"/>
          <w14:ligatures w14:val="standardContextual"/>
        </w:rPr>
        <w:t>1</w:t>
      </w:r>
      <w:r w:rsidR="00604940" w:rsidRPr="00802D50">
        <w:rPr>
          <w:rFonts w:ascii="Times New Roman" w:eastAsia="Calibri" w:hAnsi="Times New Roman"/>
          <w:bCs/>
          <w:kern w:val="2"/>
          <w14:ligatures w14:val="standardContextual"/>
        </w:rPr>
        <w:t>5</w:t>
      </w:r>
      <w:r w:rsidR="00AA55AE" w:rsidRPr="00802D50">
        <w:rPr>
          <w:rFonts w:ascii="Times New Roman" w:eastAsia="Calibri" w:hAnsi="Times New Roman"/>
          <w:bCs/>
          <w:kern w:val="2"/>
          <w14:ligatures w14:val="standardContextual"/>
        </w:rPr>
        <w:t xml:space="preserve"> ngày </w:t>
      </w:r>
      <w:r w:rsidR="00A45418" w:rsidRPr="00802D50">
        <w:rPr>
          <w:rFonts w:ascii="Times New Roman" w:eastAsia="Calibri" w:hAnsi="Times New Roman"/>
          <w:bCs/>
          <w:kern w:val="2"/>
          <w14:ligatures w14:val="standardContextual"/>
        </w:rPr>
        <w:t>làm việc</w:t>
      </w:r>
      <w:r w:rsidR="00A969B7" w:rsidRPr="00802D50">
        <w:rPr>
          <w:rFonts w:ascii="Times New Roman" w:eastAsia="Calibri" w:hAnsi="Times New Roman"/>
          <w:bCs/>
          <w:kern w:val="2"/>
          <w14:ligatures w14:val="standardContextual"/>
        </w:rPr>
        <w:t xml:space="preserve"> kể từ ngày nhận đủ hồ sơ</w:t>
      </w:r>
      <w:r w:rsidR="00676159" w:rsidRPr="00802D50">
        <w:rPr>
          <w:rFonts w:ascii="Times New Roman" w:eastAsia="Calibri" w:hAnsi="Times New Roman"/>
          <w:bCs/>
          <w:kern w:val="2"/>
          <w14:ligatures w14:val="standardContextual"/>
        </w:rPr>
        <w:t>.</w:t>
      </w:r>
    </w:p>
    <w:p w14:paraId="14EAA2F8" w14:textId="0C542737" w:rsidR="00AA55AE" w:rsidRPr="00802D50" w:rsidRDefault="004063AE" w:rsidP="00093D16">
      <w:pPr>
        <w:spacing w:before="120" w:line="259" w:lineRule="auto"/>
        <w:ind w:firstLine="567"/>
        <w:jc w:val="both"/>
        <w:rPr>
          <w:rFonts w:ascii="Times New Roman" w:hAnsi="Times New Roman"/>
          <w:bCs/>
        </w:rPr>
      </w:pPr>
      <w:r w:rsidRPr="00802D50">
        <w:rPr>
          <w:rFonts w:ascii="Times New Roman" w:hAnsi="Times New Roman"/>
          <w:bCs/>
        </w:rPr>
        <w:t>4</w:t>
      </w:r>
      <w:r w:rsidR="00AA55AE" w:rsidRPr="00802D50">
        <w:rPr>
          <w:rFonts w:ascii="Times New Roman" w:hAnsi="Times New Roman"/>
          <w:bCs/>
        </w:rPr>
        <w:t>. Hồ sơ trình Thủ tướng Chính phủ của Hội đồng thẩm định nhà nước gồm:</w:t>
      </w:r>
    </w:p>
    <w:p w14:paraId="1699A5AE" w14:textId="1AD22045" w:rsidR="004A6A24" w:rsidRPr="00802D50" w:rsidRDefault="004A6A24" w:rsidP="004A6A24">
      <w:pPr>
        <w:spacing w:before="120" w:line="259" w:lineRule="auto"/>
        <w:ind w:firstLine="567"/>
        <w:jc w:val="both"/>
        <w:rPr>
          <w:rFonts w:ascii="Times New Roman" w:hAnsi="Times New Roman"/>
          <w:bCs/>
        </w:rPr>
      </w:pPr>
      <w:r w:rsidRPr="00802D50">
        <w:rPr>
          <w:rFonts w:ascii="Times New Roman" w:hAnsi="Times New Roman"/>
          <w:bCs/>
        </w:rPr>
        <w:t xml:space="preserve">a) </w:t>
      </w:r>
      <w:r w:rsidR="00A93D4E" w:rsidRPr="00802D50">
        <w:rPr>
          <w:rFonts w:ascii="Times New Roman" w:hAnsi="Times New Roman"/>
          <w:bCs/>
        </w:rPr>
        <w:t>Báo cáo</w:t>
      </w:r>
      <w:r w:rsidRPr="00802D50">
        <w:rPr>
          <w:rFonts w:ascii="Times New Roman" w:hAnsi="Times New Roman"/>
          <w:bCs/>
        </w:rPr>
        <w:t xml:space="preserve"> của Hội đồng thẩm định nhà nước; </w:t>
      </w:r>
    </w:p>
    <w:p w14:paraId="1F75CCAB" w14:textId="77777777" w:rsidR="004A6A24" w:rsidRPr="00802D50" w:rsidRDefault="004A6A24" w:rsidP="004A6A24">
      <w:pPr>
        <w:spacing w:before="120" w:line="259" w:lineRule="auto"/>
        <w:ind w:firstLine="567"/>
        <w:jc w:val="both"/>
        <w:rPr>
          <w:rFonts w:ascii="Times New Roman" w:hAnsi="Times New Roman"/>
          <w:bCs/>
        </w:rPr>
      </w:pPr>
      <w:r w:rsidRPr="00802D50">
        <w:rPr>
          <w:rFonts w:ascii="Times New Roman" w:hAnsi="Times New Roman"/>
          <w:bCs/>
        </w:rPr>
        <w:t>b) Các tài liệu theo quy định tại khoản 1 Điều này;</w:t>
      </w:r>
    </w:p>
    <w:p w14:paraId="0C61F742" w14:textId="387756E9" w:rsidR="00AA55AE" w:rsidRPr="00802D50" w:rsidRDefault="00C82B53" w:rsidP="004A6A24">
      <w:pPr>
        <w:spacing w:before="120" w:line="259" w:lineRule="auto"/>
        <w:ind w:firstLine="567"/>
        <w:jc w:val="both"/>
        <w:rPr>
          <w:rFonts w:ascii="Times New Roman" w:hAnsi="Times New Roman"/>
          <w:bCs/>
        </w:rPr>
      </w:pPr>
      <w:r w:rsidRPr="00802D50">
        <w:rPr>
          <w:rFonts w:ascii="Times New Roman" w:hAnsi="Times New Roman"/>
          <w:bCs/>
        </w:rPr>
        <w:t>c</w:t>
      </w:r>
      <w:r w:rsidR="004A6A24" w:rsidRPr="00802D50">
        <w:rPr>
          <w:rFonts w:ascii="Times New Roman" w:hAnsi="Times New Roman"/>
          <w:bCs/>
        </w:rPr>
        <w:t>) Tài liệu khác có liên quan (nếu có).</w:t>
      </w:r>
    </w:p>
    <w:p w14:paraId="25575A3F" w14:textId="3D0728C0" w:rsidR="00AA55AE" w:rsidRPr="00802D50" w:rsidRDefault="004063AE" w:rsidP="007A17D8">
      <w:pPr>
        <w:spacing w:before="120" w:line="264" w:lineRule="auto"/>
        <w:ind w:firstLine="567"/>
        <w:jc w:val="both"/>
        <w:rPr>
          <w:rFonts w:ascii="Times New Roman" w:hAnsi="Times New Roman"/>
          <w:bCs/>
        </w:rPr>
      </w:pPr>
      <w:r w:rsidRPr="00802D50">
        <w:rPr>
          <w:rFonts w:ascii="Times New Roman" w:hAnsi="Times New Roman"/>
          <w:bCs/>
        </w:rPr>
        <w:t>5</w:t>
      </w:r>
      <w:r w:rsidR="00AA55AE" w:rsidRPr="00802D50">
        <w:rPr>
          <w:rFonts w:ascii="Times New Roman" w:hAnsi="Times New Roman"/>
          <w:bCs/>
        </w:rPr>
        <w:t xml:space="preserve">. Thủ tướng Chính phủ xem xét, </w:t>
      </w:r>
      <w:r w:rsidR="00A45418" w:rsidRPr="00802D50">
        <w:rPr>
          <w:rFonts w:ascii="Times New Roman" w:hAnsi="Times New Roman"/>
          <w:bCs/>
        </w:rPr>
        <w:t xml:space="preserve">chấp thuận </w:t>
      </w:r>
      <w:r w:rsidR="00B67645" w:rsidRPr="00802D50">
        <w:rPr>
          <w:rFonts w:ascii="Times New Roman" w:hAnsi="Times New Roman"/>
          <w:bCs/>
        </w:rPr>
        <w:t>các nội dung quy định tại khoản 2 Điều này</w:t>
      </w:r>
      <w:r w:rsidR="00262691" w:rsidRPr="00802D50">
        <w:rPr>
          <w:rFonts w:ascii="Times New Roman" w:hAnsi="Times New Roman"/>
          <w:bCs/>
        </w:rPr>
        <w:t>.</w:t>
      </w:r>
    </w:p>
    <w:p w14:paraId="05548868" w14:textId="630B4725" w:rsidR="009B595F" w:rsidRPr="00802D50" w:rsidRDefault="009B595F" w:rsidP="00D965D4">
      <w:pPr>
        <w:autoSpaceDE/>
        <w:autoSpaceDN/>
        <w:spacing w:before="120" w:line="254" w:lineRule="auto"/>
        <w:ind w:firstLine="567"/>
        <w:jc w:val="both"/>
        <w:rPr>
          <w:rFonts w:ascii="Times New Roman" w:hAnsi="Times New Roman"/>
          <w:b/>
          <w:bCs/>
          <w:lang w:val="vi-VN"/>
        </w:rPr>
      </w:pPr>
      <w:r w:rsidRPr="00802D50">
        <w:rPr>
          <w:rFonts w:ascii="Times New Roman" w:hAnsi="Times New Roman"/>
          <w:b/>
          <w:bCs/>
          <w:lang w:val="vi-VN"/>
        </w:rPr>
        <w:t>Điều 1</w:t>
      </w:r>
      <w:r w:rsidR="004971FE" w:rsidRPr="00802D50">
        <w:rPr>
          <w:rFonts w:ascii="Times New Roman" w:hAnsi="Times New Roman"/>
          <w:b/>
          <w:bCs/>
          <w:lang w:val="vi-VN"/>
        </w:rPr>
        <w:t>7</w:t>
      </w:r>
      <w:r w:rsidRPr="00802D50">
        <w:rPr>
          <w:rFonts w:ascii="Times New Roman" w:hAnsi="Times New Roman"/>
          <w:b/>
          <w:bCs/>
          <w:lang w:val="vi-VN"/>
        </w:rPr>
        <w:t xml:space="preserve">. </w:t>
      </w:r>
      <w:r w:rsidR="00676159" w:rsidRPr="00802D50">
        <w:rPr>
          <w:rFonts w:ascii="Times New Roman" w:hAnsi="Times New Roman"/>
          <w:b/>
          <w:bCs/>
        </w:rPr>
        <w:t>Hồ sơ, thủ tục</w:t>
      </w:r>
      <w:r w:rsidRPr="00802D50">
        <w:rPr>
          <w:rFonts w:ascii="Times New Roman" w:hAnsi="Times New Roman"/>
          <w:b/>
          <w:bCs/>
          <w:lang w:val="vi-VN"/>
        </w:rPr>
        <w:t xml:space="preserve"> thẩm định quyết định đầu tư dự án</w:t>
      </w:r>
    </w:p>
    <w:p w14:paraId="64B3DF9F" w14:textId="7076D1E0"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 xml:space="preserve">1. Hồ sơ của </w:t>
      </w:r>
      <w:r w:rsidR="00B51B63" w:rsidRPr="00802D50">
        <w:rPr>
          <w:rFonts w:ascii="Times New Roman" w:hAnsi="Times New Roman"/>
          <w:bCs/>
        </w:rPr>
        <w:t xml:space="preserve">chủ </w:t>
      </w:r>
      <w:r w:rsidR="00B51B63" w:rsidRPr="00802D50">
        <w:rPr>
          <w:rFonts w:ascii="Times New Roman" w:hAnsi="Times New Roman" w:hint="eastAsia"/>
          <w:bCs/>
        </w:rPr>
        <w:t>đ</w:t>
      </w:r>
      <w:r w:rsidR="00B51B63" w:rsidRPr="00802D50">
        <w:rPr>
          <w:rFonts w:ascii="Times New Roman" w:hAnsi="Times New Roman"/>
          <w:bCs/>
        </w:rPr>
        <w:t>ầu t</w:t>
      </w:r>
      <w:r w:rsidR="00B51B63" w:rsidRPr="00802D50">
        <w:rPr>
          <w:rFonts w:ascii="Times New Roman" w:hAnsi="Times New Roman" w:hint="eastAsia"/>
          <w:bCs/>
        </w:rPr>
        <w:t>ư</w:t>
      </w:r>
      <w:r w:rsidRPr="00802D50">
        <w:rPr>
          <w:rFonts w:ascii="Times New Roman" w:hAnsi="Times New Roman"/>
          <w:bCs/>
        </w:rPr>
        <w:t xml:space="preserve"> trình </w:t>
      </w:r>
      <w:r w:rsidR="00BB21FF" w:rsidRPr="00802D50">
        <w:rPr>
          <w:rFonts w:ascii="Times New Roman" w:hAnsi="Times New Roman"/>
          <w:bCs/>
        </w:rPr>
        <w:t>c</w:t>
      </w:r>
      <w:r w:rsidRPr="00802D50">
        <w:rPr>
          <w:rFonts w:ascii="Times New Roman" w:hAnsi="Times New Roman"/>
          <w:bCs/>
        </w:rPr>
        <w:t>ơ quan chủ quản, gồm:</w:t>
      </w:r>
    </w:p>
    <w:p w14:paraId="6396C32E" w14:textId="3D4AB6EE"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a) Tờ trình cơ quan chủ quản;</w:t>
      </w:r>
    </w:p>
    <w:p w14:paraId="29CAB58C" w14:textId="6127A5E0"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b) Báo cáo nghiên cứu khả thi đầu tư xây dựng;</w:t>
      </w:r>
    </w:p>
    <w:p w14:paraId="60A37CAC" w14:textId="0BFD0908"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 xml:space="preserve">c) Báo cáo </w:t>
      </w:r>
      <w:r w:rsidR="00FA4E13" w:rsidRPr="00802D50">
        <w:rPr>
          <w:rFonts w:ascii="Times New Roman" w:hAnsi="Times New Roman"/>
          <w:bCs/>
        </w:rPr>
        <w:t xml:space="preserve">kết quả </w:t>
      </w:r>
      <w:r w:rsidR="00C15F4F" w:rsidRPr="00802D50">
        <w:rPr>
          <w:rFonts w:ascii="Times New Roman" w:hAnsi="Times New Roman"/>
          <w:bCs/>
        </w:rPr>
        <w:t xml:space="preserve">thẩm tra </w:t>
      </w:r>
      <w:r w:rsidRPr="00802D50">
        <w:rPr>
          <w:rFonts w:ascii="Times New Roman" w:hAnsi="Times New Roman"/>
          <w:bCs/>
        </w:rPr>
        <w:t xml:space="preserve">của </w:t>
      </w:r>
      <w:r w:rsidR="00C15F4F" w:rsidRPr="00802D50">
        <w:rPr>
          <w:rFonts w:ascii="Times New Roman" w:hAnsi="Times New Roman"/>
          <w:bCs/>
        </w:rPr>
        <w:t xml:space="preserve">tổ chức </w:t>
      </w:r>
      <w:r w:rsidR="005C1AFB" w:rsidRPr="00802D50">
        <w:rPr>
          <w:rFonts w:ascii="Times New Roman" w:hAnsi="Times New Roman"/>
          <w:bCs/>
        </w:rPr>
        <w:t>t</w:t>
      </w:r>
      <w:r w:rsidRPr="00802D50">
        <w:rPr>
          <w:rFonts w:ascii="Times New Roman" w:hAnsi="Times New Roman"/>
          <w:bCs/>
        </w:rPr>
        <w:t>ư vấn thẩm tra;</w:t>
      </w:r>
    </w:p>
    <w:p w14:paraId="41047D89" w14:textId="6B6DB3C6" w:rsidR="00926F91"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d</w:t>
      </w:r>
      <w:r w:rsidR="00676159" w:rsidRPr="00802D50">
        <w:rPr>
          <w:rFonts w:ascii="Times New Roman" w:hAnsi="Times New Roman"/>
          <w:bCs/>
        </w:rPr>
        <w:t xml:space="preserve">) Nghị quyết của Quốc hội về chủ trương đầu tư dự án; </w:t>
      </w:r>
      <w:r w:rsidR="00140338" w:rsidRPr="00802D50">
        <w:rPr>
          <w:rFonts w:ascii="Times New Roman" w:hAnsi="Times New Roman"/>
          <w:bCs/>
        </w:rPr>
        <w:t>v</w:t>
      </w:r>
      <w:r w:rsidR="00676159" w:rsidRPr="00802D50">
        <w:rPr>
          <w:rFonts w:ascii="Times New Roman" w:hAnsi="Times New Roman"/>
          <w:bCs/>
        </w:rPr>
        <w:t>ăn bản chấp thuận của Thủ tướng Chính phủ</w:t>
      </w:r>
      <w:r w:rsidR="00926F91" w:rsidRPr="00802D50">
        <w:rPr>
          <w:rFonts w:ascii="Times New Roman" w:hAnsi="Times New Roman"/>
          <w:bCs/>
        </w:rPr>
        <w:t xml:space="preserve"> về Báo cáo giữa kỳ;</w:t>
      </w:r>
    </w:p>
    <w:p w14:paraId="7AF2B0E4" w14:textId="4596FCF8" w:rsidR="00676159"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đ</w:t>
      </w:r>
      <w:r w:rsidR="00926F91" w:rsidRPr="00802D50">
        <w:rPr>
          <w:rFonts w:ascii="Times New Roman" w:hAnsi="Times New Roman"/>
          <w:bCs/>
        </w:rPr>
        <w:t>) Dự thảo Quyết định phê duyệt dự án của Thủ tướng Chính phủ;</w:t>
      </w:r>
    </w:p>
    <w:p w14:paraId="4B7915EF" w14:textId="1AF06D25" w:rsidR="00676159"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e</w:t>
      </w:r>
      <w:r w:rsidR="00676159" w:rsidRPr="00802D50">
        <w:rPr>
          <w:rFonts w:ascii="Times New Roman" w:hAnsi="Times New Roman"/>
          <w:bCs/>
        </w:rPr>
        <w:t>) Tài liệu khác có liên quan (nếu có).</w:t>
      </w:r>
    </w:p>
    <w:p w14:paraId="7F4B5C72" w14:textId="15131075"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2. Hồ sơ trình thẩm định của cơ quan chủ quản gồm:</w:t>
      </w:r>
    </w:p>
    <w:p w14:paraId="09266D77" w14:textId="77777777"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a) Tờ trình Thủ tướng Chính phủ;</w:t>
      </w:r>
    </w:p>
    <w:p w14:paraId="22421F03" w14:textId="1861879E"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b) Báo cáo nghiên cứu khả thi đầu tư xây dựng;</w:t>
      </w:r>
    </w:p>
    <w:p w14:paraId="5DAC7314" w14:textId="73D7777C" w:rsidR="00676159"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 xml:space="preserve">c) Báo cáo kết quả thẩm tra của </w:t>
      </w:r>
      <w:r w:rsidR="00B37D3B" w:rsidRPr="00802D50">
        <w:rPr>
          <w:rFonts w:ascii="Times New Roman" w:hAnsi="Times New Roman"/>
          <w:bCs/>
        </w:rPr>
        <w:t xml:space="preserve">tổ chức </w:t>
      </w:r>
      <w:r w:rsidR="005C1AFB" w:rsidRPr="00802D50">
        <w:rPr>
          <w:rFonts w:ascii="Times New Roman" w:hAnsi="Times New Roman"/>
          <w:bCs/>
        </w:rPr>
        <w:t>t</w:t>
      </w:r>
      <w:r w:rsidRPr="00802D50">
        <w:rPr>
          <w:rFonts w:ascii="Times New Roman" w:hAnsi="Times New Roman"/>
          <w:bCs/>
        </w:rPr>
        <w:t>ư vấn thẩm tra;</w:t>
      </w:r>
    </w:p>
    <w:p w14:paraId="1FC3F94A" w14:textId="606B8196" w:rsidR="00926F91"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d</w:t>
      </w:r>
      <w:r w:rsidR="00676159" w:rsidRPr="00802D50">
        <w:rPr>
          <w:rFonts w:ascii="Times New Roman" w:hAnsi="Times New Roman"/>
          <w:bCs/>
        </w:rPr>
        <w:t>) Nghị quyết của Quốc hội về chủ trương đầu tư dự án; Văn bản chấp thuận của Thủ tướng Chính phủ</w:t>
      </w:r>
      <w:r w:rsidR="00926F91" w:rsidRPr="00802D50">
        <w:rPr>
          <w:rFonts w:ascii="Times New Roman" w:hAnsi="Times New Roman"/>
          <w:bCs/>
        </w:rPr>
        <w:t xml:space="preserve"> về Báo cáo giữa kỳ;</w:t>
      </w:r>
    </w:p>
    <w:p w14:paraId="3C3F523E" w14:textId="4BAA7191" w:rsidR="00926F91"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đ</w:t>
      </w:r>
      <w:r w:rsidR="00926F91" w:rsidRPr="00802D50">
        <w:rPr>
          <w:rFonts w:ascii="Times New Roman" w:hAnsi="Times New Roman"/>
          <w:bCs/>
        </w:rPr>
        <w:t>) Dự thảo Quyết định phê duyệt dự án của Thủ tướng Chính phủ;</w:t>
      </w:r>
    </w:p>
    <w:p w14:paraId="794104D5" w14:textId="15C55C49" w:rsidR="00676159" w:rsidRPr="00802D50" w:rsidRDefault="00287E8C" w:rsidP="00D965D4">
      <w:pPr>
        <w:spacing w:before="120" w:line="254" w:lineRule="auto"/>
        <w:ind w:firstLine="567"/>
        <w:jc w:val="both"/>
        <w:rPr>
          <w:rFonts w:ascii="Times New Roman" w:hAnsi="Times New Roman"/>
          <w:bCs/>
        </w:rPr>
      </w:pPr>
      <w:r w:rsidRPr="00802D50">
        <w:rPr>
          <w:rFonts w:ascii="Times New Roman" w:hAnsi="Times New Roman"/>
          <w:bCs/>
        </w:rPr>
        <w:t>e</w:t>
      </w:r>
      <w:r w:rsidR="00676159" w:rsidRPr="00802D50">
        <w:rPr>
          <w:rFonts w:ascii="Times New Roman" w:hAnsi="Times New Roman"/>
          <w:bCs/>
        </w:rPr>
        <w:t>) Tài liệu khác có liên quan (nếu có).</w:t>
      </w:r>
    </w:p>
    <w:p w14:paraId="4E635D2F" w14:textId="5F757AFB" w:rsidR="00676159" w:rsidRPr="00802D50" w:rsidRDefault="00676159" w:rsidP="00D965D4">
      <w:pPr>
        <w:spacing w:before="120" w:line="254" w:lineRule="auto"/>
        <w:ind w:firstLine="567"/>
        <w:jc w:val="both"/>
        <w:rPr>
          <w:rFonts w:ascii="Times New Roman" w:hAnsi="Times New Roman"/>
          <w:bCs/>
          <w:spacing w:val="-2"/>
        </w:rPr>
      </w:pPr>
      <w:r w:rsidRPr="00802D50">
        <w:rPr>
          <w:rFonts w:ascii="Times New Roman" w:hAnsi="Times New Roman"/>
          <w:bCs/>
          <w:spacing w:val="-2"/>
        </w:rPr>
        <w:t>3. Cơ quan chủ quản gửi 01 bộ hồ sơ theo quy định tại khoản 2 Điều này để báo cáo Thủ tướng Chính phủ, đồng thời hồ sơ đến Hội đồng thẩm định nhà nước.</w:t>
      </w:r>
    </w:p>
    <w:p w14:paraId="50417BAF" w14:textId="77777777" w:rsidR="00530C80" w:rsidRPr="00802D50" w:rsidRDefault="00676159" w:rsidP="00D965D4">
      <w:pPr>
        <w:spacing w:before="120" w:line="254" w:lineRule="auto"/>
        <w:ind w:firstLine="567"/>
        <w:jc w:val="both"/>
        <w:rPr>
          <w:rFonts w:ascii="Times New Roman" w:hAnsi="Times New Roman"/>
          <w:bCs/>
        </w:rPr>
      </w:pPr>
      <w:r w:rsidRPr="00802D50">
        <w:rPr>
          <w:rFonts w:ascii="Times New Roman" w:hAnsi="Times New Roman"/>
          <w:bCs/>
        </w:rPr>
        <w:t xml:space="preserve">4. Hội đồng thẩm định nhà nước thực hiện thẩm định trong thời </w:t>
      </w:r>
      <w:r w:rsidR="00530C80" w:rsidRPr="00802D50">
        <w:rPr>
          <w:rFonts w:ascii="Times New Roman" w:hAnsi="Times New Roman"/>
          <w:bCs/>
        </w:rPr>
        <w:t>gian không quá</w:t>
      </w:r>
      <w:r w:rsidRPr="00802D50">
        <w:rPr>
          <w:rFonts w:ascii="Times New Roman" w:hAnsi="Times New Roman"/>
          <w:bCs/>
        </w:rPr>
        <w:t xml:space="preserve"> </w:t>
      </w:r>
      <w:r w:rsidR="006419E2" w:rsidRPr="00802D50">
        <w:rPr>
          <w:rFonts w:ascii="Times New Roman" w:hAnsi="Times New Roman"/>
          <w:bCs/>
        </w:rPr>
        <w:t>45</w:t>
      </w:r>
      <w:r w:rsidRPr="00802D50">
        <w:rPr>
          <w:rFonts w:ascii="Times New Roman" w:hAnsi="Times New Roman"/>
          <w:bCs/>
        </w:rPr>
        <w:t xml:space="preserve"> ngày</w:t>
      </w:r>
      <w:r w:rsidR="00530C80" w:rsidRPr="00802D50">
        <w:rPr>
          <w:rFonts w:ascii="Times New Roman" w:hAnsi="Times New Roman"/>
          <w:bCs/>
        </w:rPr>
        <w:t xml:space="preserve"> kể từ ngày nhận đủ hồ sơ.</w:t>
      </w:r>
    </w:p>
    <w:p w14:paraId="19EF6F31" w14:textId="3B97145E" w:rsidR="009201FD" w:rsidRPr="00D6235C" w:rsidRDefault="000A7FA5" w:rsidP="009201FD">
      <w:pPr>
        <w:spacing w:before="120" w:line="254" w:lineRule="auto"/>
        <w:ind w:firstLine="567"/>
        <w:jc w:val="both"/>
        <w:rPr>
          <w:rFonts w:ascii="Times New Roman" w:hAnsi="Times New Roman"/>
          <w:bCs/>
          <w:spacing w:val="-4"/>
        </w:rPr>
      </w:pPr>
      <w:r w:rsidRPr="00D6235C">
        <w:rPr>
          <w:rFonts w:ascii="Times New Roman" w:hAnsi="Times New Roman"/>
          <w:bCs/>
          <w:spacing w:val="-4"/>
        </w:rPr>
        <w:t>5.</w:t>
      </w:r>
      <w:r w:rsidR="009201FD" w:rsidRPr="00D6235C">
        <w:rPr>
          <w:rFonts w:ascii="Times New Roman" w:hAnsi="Times New Roman"/>
          <w:bCs/>
          <w:spacing w:val="-4"/>
        </w:rPr>
        <w:t xml:space="preserve"> Hồ sơ </w:t>
      </w:r>
      <w:r w:rsidR="00BD4A00" w:rsidRPr="00D6235C">
        <w:rPr>
          <w:rFonts w:ascii="Times New Roman" w:hAnsi="Times New Roman"/>
          <w:bCs/>
          <w:spacing w:val="-4"/>
        </w:rPr>
        <w:t>báo cáo</w:t>
      </w:r>
      <w:r w:rsidR="009201FD" w:rsidRPr="00D6235C">
        <w:rPr>
          <w:rFonts w:ascii="Times New Roman" w:hAnsi="Times New Roman"/>
          <w:bCs/>
          <w:spacing w:val="-4"/>
        </w:rPr>
        <w:t xml:space="preserve"> Thủ tướng Chính phủ của Hội đồng thẩm định nhà nước gồm:</w:t>
      </w:r>
    </w:p>
    <w:p w14:paraId="2A83AB1F" w14:textId="31FD9E9D" w:rsidR="00537F93" w:rsidRPr="00802D50" w:rsidRDefault="00537F93" w:rsidP="00537F93">
      <w:pPr>
        <w:spacing w:before="120" w:line="254" w:lineRule="auto"/>
        <w:ind w:firstLine="567"/>
        <w:jc w:val="both"/>
        <w:rPr>
          <w:rFonts w:ascii="Times New Roman" w:hAnsi="Times New Roman"/>
          <w:bCs/>
        </w:rPr>
      </w:pPr>
      <w:r w:rsidRPr="00802D50">
        <w:rPr>
          <w:rFonts w:ascii="Times New Roman" w:hAnsi="Times New Roman"/>
          <w:bCs/>
        </w:rPr>
        <w:lastRenderedPageBreak/>
        <w:t>a) Báo cáo thẩm định của Hội đồng thẩm định nhà nước;</w:t>
      </w:r>
    </w:p>
    <w:p w14:paraId="60933D33" w14:textId="3C557D98" w:rsidR="009201FD" w:rsidRPr="00802D50" w:rsidRDefault="00537F93" w:rsidP="001065EF">
      <w:pPr>
        <w:spacing w:before="120" w:line="247" w:lineRule="auto"/>
        <w:ind w:firstLine="567"/>
        <w:jc w:val="both"/>
        <w:rPr>
          <w:rFonts w:ascii="Times New Roman" w:hAnsi="Times New Roman"/>
          <w:bCs/>
        </w:rPr>
      </w:pPr>
      <w:r w:rsidRPr="00802D50">
        <w:rPr>
          <w:rFonts w:ascii="Times New Roman" w:hAnsi="Times New Roman"/>
          <w:bCs/>
        </w:rPr>
        <w:t>b</w:t>
      </w:r>
      <w:r w:rsidR="009201FD" w:rsidRPr="00802D50">
        <w:rPr>
          <w:rFonts w:ascii="Times New Roman" w:hAnsi="Times New Roman"/>
          <w:bCs/>
        </w:rPr>
        <w:t>) Các tài liệu theo quy định tại khoản 2 Điều này;</w:t>
      </w:r>
    </w:p>
    <w:p w14:paraId="59CDB402" w14:textId="06D3389C" w:rsidR="009201FD" w:rsidRPr="00802D50" w:rsidRDefault="00537F93" w:rsidP="001065EF">
      <w:pPr>
        <w:spacing w:before="120" w:line="247" w:lineRule="auto"/>
        <w:ind w:firstLine="567"/>
        <w:jc w:val="both"/>
        <w:rPr>
          <w:rFonts w:ascii="Times New Roman" w:hAnsi="Times New Roman"/>
          <w:bCs/>
        </w:rPr>
      </w:pPr>
      <w:r w:rsidRPr="00802D50">
        <w:rPr>
          <w:rFonts w:ascii="Times New Roman" w:hAnsi="Times New Roman"/>
          <w:bCs/>
        </w:rPr>
        <w:t>c</w:t>
      </w:r>
      <w:r w:rsidR="009201FD" w:rsidRPr="00802D50">
        <w:rPr>
          <w:rFonts w:ascii="Times New Roman" w:hAnsi="Times New Roman"/>
          <w:bCs/>
        </w:rPr>
        <w:t>) Tài liệu khác có liên quan (nếu có).</w:t>
      </w:r>
    </w:p>
    <w:p w14:paraId="68DA354E" w14:textId="028FB666" w:rsidR="00287E8C" w:rsidRPr="00802D50" w:rsidRDefault="009201FD" w:rsidP="001065EF">
      <w:pPr>
        <w:autoSpaceDE/>
        <w:autoSpaceDN/>
        <w:spacing w:before="120" w:line="247" w:lineRule="auto"/>
        <w:ind w:firstLine="567"/>
        <w:jc w:val="both"/>
        <w:rPr>
          <w:rFonts w:ascii="Times New Roman" w:eastAsia="Calibri" w:hAnsi="Times New Roman"/>
          <w:bCs/>
          <w:kern w:val="2"/>
          <w14:ligatures w14:val="standardContextual"/>
        </w:rPr>
      </w:pPr>
      <w:r w:rsidRPr="00802D50">
        <w:rPr>
          <w:rFonts w:ascii="Times New Roman" w:hAnsi="Times New Roman"/>
          <w:bCs/>
        </w:rPr>
        <w:t>6</w:t>
      </w:r>
      <w:r w:rsidR="00287E8C" w:rsidRPr="00802D50">
        <w:rPr>
          <w:rFonts w:ascii="Times New Roman" w:hAnsi="Times New Roman"/>
          <w:bCs/>
        </w:rPr>
        <w:t xml:space="preserve">. </w:t>
      </w:r>
      <w:r w:rsidR="00D801D8" w:rsidRPr="00802D50">
        <w:rPr>
          <w:rFonts w:ascii="Times New Roman" w:hAnsi="Times New Roman"/>
          <w:bCs/>
        </w:rPr>
        <w:t>Chủ đầu tư</w:t>
      </w:r>
      <w:r w:rsidR="00287E8C" w:rsidRPr="00802D50">
        <w:rPr>
          <w:rFonts w:ascii="Times New Roman" w:hAnsi="Times New Roman"/>
          <w:bCs/>
        </w:rPr>
        <w:t xml:space="preserve"> hoàn thiện hồ sơ dự án theo yêu cầu của Hội đồng thẩm định nhà nước; gửi hồ sơ </w:t>
      </w:r>
      <w:r w:rsidR="0015595F" w:rsidRPr="00802D50">
        <w:rPr>
          <w:rFonts w:ascii="Times New Roman" w:hAnsi="Times New Roman"/>
          <w:bCs/>
        </w:rPr>
        <w:t>t</w:t>
      </w:r>
      <w:r w:rsidR="00287E8C" w:rsidRPr="00802D50">
        <w:rPr>
          <w:rFonts w:ascii="Times New Roman" w:hAnsi="Times New Roman"/>
          <w:bCs/>
        </w:rPr>
        <w:t>ổng mức đầu tư đến Kiểm toán nhà nước để thực hiện kiểm toán làm cơ sở phê duyệt dự án.</w:t>
      </w:r>
    </w:p>
    <w:p w14:paraId="5B67ABD5" w14:textId="07A49E11" w:rsidR="00676159" w:rsidRPr="00802D50" w:rsidRDefault="00D12E56" w:rsidP="001065EF">
      <w:pPr>
        <w:spacing w:before="120" w:line="247" w:lineRule="auto"/>
        <w:ind w:firstLine="567"/>
        <w:jc w:val="both"/>
        <w:rPr>
          <w:rFonts w:ascii="Times New Roman" w:hAnsi="Times New Roman"/>
          <w:bCs/>
        </w:rPr>
      </w:pPr>
      <w:r w:rsidRPr="00802D50">
        <w:rPr>
          <w:rFonts w:ascii="Times New Roman" w:hAnsi="Times New Roman"/>
          <w:bCs/>
        </w:rPr>
        <w:t>7</w:t>
      </w:r>
      <w:r w:rsidR="00676159" w:rsidRPr="00802D50">
        <w:rPr>
          <w:rFonts w:ascii="Times New Roman" w:hAnsi="Times New Roman"/>
          <w:bCs/>
        </w:rPr>
        <w:t>. Thủ tướng Chính phủ xem xét, quyết định đầu tư theo quy chế làm việc của Chính phủ.</w:t>
      </w:r>
    </w:p>
    <w:p w14:paraId="2B49F563" w14:textId="1DEFC958" w:rsidR="00926F91" w:rsidRPr="00802D50" w:rsidRDefault="00D12E56" w:rsidP="001065EF">
      <w:pPr>
        <w:spacing w:before="120" w:line="247" w:lineRule="auto"/>
        <w:ind w:firstLine="567"/>
        <w:jc w:val="both"/>
        <w:rPr>
          <w:rFonts w:ascii="Times New Roman" w:hAnsi="Times New Roman"/>
          <w:bCs/>
        </w:rPr>
      </w:pPr>
      <w:r w:rsidRPr="00802D50">
        <w:rPr>
          <w:rFonts w:ascii="Times New Roman" w:hAnsi="Times New Roman"/>
          <w:bCs/>
        </w:rPr>
        <w:t>8</w:t>
      </w:r>
      <w:r w:rsidR="00926F91" w:rsidRPr="00802D50">
        <w:rPr>
          <w:rFonts w:ascii="Times New Roman" w:hAnsi="Times New Roman"/>
          <w:bCs/>
        </w:rPr>
        <w:t>. Đối với dự án thành phần được ưu tiên thực hiện trước, trình tự thực hiện thẩm định dự án thành phần thực hiện theo các quy định tại khoản 1, 2, 3, 4 và 5 Điều này.</w:t>
      </w:r>
    </w:p>
    <w:p w14:paraId="55C6948F" w14:textId="3536416A" w:rsidR="00676159" w:rsidRPr="00802D50" w:rsidRDefault="00676159" w:rsidP="001065EF">
      <w:pPr>
        <w:autoSpaceDE/>
        <w:autoSpaceDN/>
        <w:spacing w:before="120" w:line="247" w:lineRule="auto"/>
        <w:ind w:firstLine="567"/>
        <w:jc w:val="both"/>
        <w:rPr>
          <w:rFonts w:ascii="Times New Roman" w:hAnsi="Times New Roman"/>
          <w:b/>
          <w:bCs/>
          <w:lang w:val="vi-VN"/>
        </w:rPr>
      </w:pPr>
      <w:r w:rsidRPr="00802D50">
        <w:rPr>
          <w:rFonts w:ascii="Times New Roman" w:hAnsi="Times New Roman"/>
          <w:b/>
          <w:bCs/>
          <w:lang w:val="vi-VN"/>
        </w:rPr>
        <w:t>Điều 1</w:t>
      </w:r>
      <w:r w:rsidR="004971FE" w:rsidRPr="00802D50">
        <w:rPr>
          <w:rFonts w:ascii="Times New Roman" w:hAnsi="Times New Roman"/>
          <w:b/>
          <w:bCs/>
          <w:lang w:val="vi-VN"/>
        </w:rPr>
        <w:t>8</w:t>
      </w:r>
      <w:r w:rsidRPr="00802D50">
        <w:rPr>
          <w:rFonts w:ascii="Times New Roman" w:hAnsi="Times New Roman"/>
          <w:b/>
          <w:bCs/>
          <w:lang w:val="vi-VN"/>
        </w:rPr>
        <w:t xml:space="preserve">. </w:t>
      </w:r>
      <w:r w:rsidRPr="00802D50">
        <w:rPr>
          <w:rFonts w:ascii="Times New Roman" w:hAnsi="Times New Roman"/>
          <w:b/>
          <w:bCs/>
        </w:rPr>
        <w:t>Nội dung</w:t>
      </w:r>
      <w:r w:rsidRPr="00802D50">
        <w:rPr>
          <w:rFonts w:ascii="Times New Roman" w:hAnsi="Times New Roman"/>
          <w:b/>
          <w:bCs/>
          <w:lang w:val="vi-VN"/>
        </w:rPr>
        <w:t xml:space="preserve"> thẩm định quyết định đầu tư dự án</w:t>
      </w:r>
    </w:p>
    <w:p w14:paraId="437A4566" w14:textId="67622113" w:rsidR="006419E2" w:rsidRPr="00802D50" w:rsidRDefault="009B595F" w:rsidP="001065EF">
      <w:pPr>
        <w:autoSpaceDE/>
        <w:autoSpaceDN/>
        <w:spacing w:before="120" w:line="247"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w:t>
      </w:r>
      <w:r w:rsidRPr="00802D50">
        <w:rPr>
          <w:rFonts w:ascii="Times New Roman" w:eastAsia="Calibri" w:hAnsi="Times New Roman"/>
          <w:bCs/>
          <w:kern w:val="2"/>
          <w:lang w:val="vi-VN"/>
          <w14:ligatures w14:val="standardContextual"/>
        </w:rPr>
        <w:t xml:space="preserve">Nội dung thẩm định của Hội đồng thẩm định </w:t>
      </w:r>
      <w:r w:rsidR="005663C6" w:rsidRPr="00802D50">
        <w:rPr>
          <w:rFonts w:ascii="Times New Roman" w:eastAsia="Calibri" w:hAnsi="Times New Roman"/>
          <w:bCs/>
          <w:kern w:val="2"/>
          <w14:ligatures w14:val="standardContextual"/>
        </w:rPr>
        <w:t>n</w:t>
      </w:r>
      <w:r w:rsidRPr="00802D50">
        <w:rPr>
          <w:rFonts w:ascii="Times New Roman" w:eastAsia="Calibri" w:hAnsi="Times New Roman"/>
          <w:bCs/>
          <w:kern w:val="2"/>
          <w:lang w:val="vi-VN"/>
          <w14:ligatures w14:val="standardContextual"/>
        </w:rPr>
        <w:t xml:space="preserve">hà nước để quyết định đầu tư dự án </w:t>
      </w:r>
      <w:r w:rsidR="006419E2" w:rsidRPr="00802D50">
        <w:rPr>
          <w:rFonts w:ascii="Times New Roman" w:eastAsia="Calibri" w:hAnsi="Times New Roman"/>
          <w:bCs/>
          <w:kern w:val="2"/>
          <w14:ligatures w14:val="standardContextual"/>
        </w:rPr>
        <w:t>gồm các nội dung sau:</w:t>
      </w:r>
    </w:p>
    <w:p w14:paraId="7D8D48B5" w14:textId="77777777" w:rsidR="006419E2" w:rsidRPr="00802D50" w:rsidRDefault="006419E2" w:rsidP="001065EF">
      <w:pPr>
        <w:spacing w:before="120" w:line="247" w:lineRule="auto"/>
        <w:ind w:firstLine="567"/>
        <w:jc w:val="both"/>
        <w:rPr>
          <w:rFonts w:ascii="Times New Roman" w:hAnsi="Times New Roman"/>
          <w:bCs/>
        </w:rPr>
      </w:pPr>
      <w:r w:rsidRPr="00802D50">
        <w:rPr>
          <w:rFonts w:ascii="Times New Roman" w:hAnsi="Times New Roman"/>
          <w:bCs/>
        </w:rPr>
        <w:t>a) Đánh giá về hồ sơ dự án: căn cứ pháp lý, thành phần, nội dung hồ sơ theo quy định;</w:t>
      </w:r>
    </w:p>
    <w:p w14:paraId="302B53DF" w14:textId="38179EA9" w:rsidR="006419E2" w:rsidRPr="00802D50" w:rsidRDefault="006419E2" w:rsidP="001065EF">
      <w:pPr>
        <w:spacing w:before="120" w:line="247" w:lineRule="auto"/>
        <w:ind w:firstLine="567"/>
        <w:jc w:val="both"/>
        <w:rPr>
          <w:rFonts w:ascii="Times New Roman" w:hAnsi="Times New Roman"/>
          <w:bCs/>
        </w:rPr>
      </w:pPr>
      <w:r w:rsidRPr="00802D50">
        <w:rPr>
          <w:rFonts w:ascii="Times New Roman" w:hAnsi="Times New Roman"/>
          <w:bCs/>
        </w:rPr>
        <w:t xml:space="preserve">b) Sự cần thiết </w:t>
      </w:r>
      <w:r w:rsidR="003B523C" w:rsidRPr="00802D50">
        <w:rPr>
          <w:rFonts w:ascii="Times New Roman" w:hAnsi="Times New Roman"/>
          <w:bCs/>
        </w:rPr>
        <w:t xml:space="preserve">phải </w:t>
      </w:r>
      <w:r w:rsidRPr="00802D50">
        <w:rPr>
          <w:rFonts w:ascii="Times New Roman" w:hAnsi="Times New Roman"/>
          <w:bCs/>
        </w:rPr>
        <w:t>đầu tư</w:t>
      </w:r>
      <w:r w:rsidR="003B523C" w:rsidRPr="00802D50">
        <w:rPr>
          <w:rFonts w:ascii="Times New Roman" w:hAnsi="Times New Roman"/>
          <w:bCs/>
        </w:rPr>
        <w:t xml:space="preserve"> dự án</w:t>
      </w:r>
      <w:r w:rsidRPr="00802D50">
        <w:rPr>
          <w:rFonts w:ascii="Times New Roman" w:hAnsi="Times New Roman"/>
          <w:bCs/>
        </w:rPr>
        <w:t>;</w:t>
      </w:r>
    </w:p>
    <w:p w14:paraId="093D5F44" w14:textId="0D6840A4" w:rsidR="006419E2" w:rsidRPr="00802D50" w:rsidRDefault="006419E2" w:rsidP="001065EF">
      <w:pPr>
        <w:spacing w:before="120" w:line="247" w:lineRule="auto"/>
        <w:ind w:firstLine="567"/>
        <w:jc w:val="both"/>
        <w:rPr>
          <w:rFonts w:ascii="Times New Roman" w:hAnsi="Times New Roman"/>
          <w:bCs/>
        </w:rPr>
      </w:pPr>
      <w:r w:rsidRPr="00802D50">
        <w:rPr>
          <w:rFonts w:ascii="Times New Roman" w:hAnsi="Times New Roman"/>
          <w:bCs/>
        </w:rPr>
        <w:t>c) Sự phù hợp với chiến lược, kế hoạch phát triển kinh tế - xã hội; sự phù hợp với chủ trương đầu tư dự án đã được cấp có thẩm quyền phê duyệt;</w:t>
      </w:r>
    </w:p>
    <w:p w14:paraId="3E2CCD09" w14:textId="3247B6A8" w:rsidR="003B523C" w:rsidRPr="00802D50" w:rsidRDefault="006419E2" w:rsidP="001065EF">
      <w:pPr>
        <w:spacing w:before="120" w:line="247" w:lineRule="auto"/>
        <w:ind w:firstLine="567"/>
        <w:jc w:val="both"/>
        <w:rPr>
          <w:rFonts w:ascii="Times New Roman" w:hAnsi="Times New Roman"/>
          <w:bCs/>
        </w:rPr>
      </w:pPr>
      <w:r w:rsidRPr="00802D50">
        <w:rPr>
          <w:rFonts w:ascii="Times New Roman" w:hAnsi="Times New Roman"/>
          <w:bCs/>
        </w:rPr>
        <w:t xml:space="preserve">d) </w:t>
      </w:r>
      <w:r w:rsidR="003B523C" w:rsidRPr="00802D50">
        <w:rPr>
          <w:rFonts w:ascii="Times New Roman" w:hAnsi="Times New Roman"/>
          <w:bCs/>
        </w:rPr>
        <w:t>Đánh giá về việc phân tích, xác định mục tiêu, nhiệm vụ, kết quả đầu ra của dự án; hình thức đầu tư;</w:t>
      </w:r>
      <w:r w:rsidR="003B523C" w:rsidRPr="00802D50">
        <w:rPr>
          <w:rFonts w:ascii="Arial" w:hAnsi="Arial" w:cs="Arial"/>
          <w:sz w:val="18"/>
          <w:szCs w:val="18"/>
          <w:shd w:val="clear" w:color="auto" w:fill="FFFFFF"/>
        </w:rPr>
        <w:t xml:space="preserve"> </w:t>
      </w:r>
    </w:p>
    <w:p w14:paraId="48DA6B41" w14:textId="5159DA23" w:rsidR="00F37353" w:rsidRPr="00802D50" w:rsidRDefault="00F37353" w:rsidP="001065EF">
      <w:pPr>
        <w:spacing w:before="120" w:line="247" w:lineRule="auto"/>
        <w:ind w:firstLine="567"/>
        <w:jc w:val="both"/>
        <w:rPr>
          <w:rFonts w:ascii="Times New Roman" w:hAnsi="Times New Roman"/>
          <w:bCs/>
        </w:rPr>
      </w:pPr>
      <w:r w:rsidRPr="00802D50">
        <w:rPr>
          <w:rFonts w:ascii="Times New Roman" w:hAnsi="Times New Roman"/>
          <w:bCs/>
        </w:rPr>
        <w:t>đ) Đánh giá về nhu cầu sử dụng đất; điều kiện giao đất, cho thuê đất và cho phép chuyển mục đích sử dụng đất theo quy định của pháp luật về đất đai</w:t>
      </w:r>
      <w:r w:rsidR="00B739FA" w:rsidRPr="00802D50">
        <w:rPr>
          <w:rFonts w:ascii="Times New Roman" w:hAnsi="Times New Roman"/>
          <w:bCs/>
        </w:rPr>
        <w:t>; phương án bồi thường, hỗ trợ, giải phóng mặt bằng, tái định cư;</w:t>
      </w:r>
    </w:p>
    <w:p w14:paraId="2E8A8EE5" w14:textId="4749792B" w:rsidR="00B739FA" w:rsidRPr="00802D50" w:rsidRDefault="00B739FA" w:rsidP="001065EF">
      <w:pPr>
        <w:spacing w:before="120" w:line="247" w:lineRule="auto"/>
        <w:ind w:firstLine="567"/>
        <w:jc w:val="both"/>
        <w:rPr>
          <w:rFonts w:ascii="Times New Roman" w:hAnsi="Times New Roman"/>
          <w:bCs/>
        </w:rPr>
      </w:pPr>
      <w:r w:rsidRPr="00802D50">
        <w:rPr>
          <w:rFonts w:ascii="Times New Roman" w:hAnsi="Times New Roman"/>
          <w:bCs/>
        </w:rPr>
        <w:t>e) Đánh giá về hồ sơ đề xuất chuyển mục đích sử dụng rừng sang mục đích khác theo pháp luật về lâm nghiệp;</w:t>
      </w:r>
    </w:p>
    <w:p w14:paraId="30666369" w14:textId="706C3A51" w:rsidR="00F37353" w:rsidRPr="005E6B14" w:rsidRDefault="00B739FA" w:rsidP="001065EF">
      <w:pPr>
        <w:spacing w:before="120" w:line="247" w:lineRule="auto"/>
        <w:ind w:firstLine="567"/>
        <w:jc w:val="both"/>
        <w:rPr>
          <w:rFonts w:ascii="Times New Roman" w:hAnsi="Times New Roman"/>
          <w:bCs/>
        </w:rPr>
      </w:pPr>
      <w:r w:rsidRPr="005E6B14">
        <w:rPr>
          <w:rFonts w:ascii="Times New Roman" w:hAnsi="Times New Roman"/>
          <w:bCs/>
        </w:rPr>
        <w:t>g</w:t>
      </w:r>
      <w:r w:rsidR="00F37353" w:rsidRPr="005E6B14">
        <w:rPr>
          <w:rFonts w:ascii="Times New Roman" w:hAnsi="Times New Roman"/>
          <w:bCs/>
        </w:rPr>
        <w:t>) Đánh giá về thời gian, tiến độ thực hiện; phân kỳ đầu tư;</w:t>
      </w:r>
      <w:r w:rsidR="0019432B" w:rsidRPr="005E6B14">
        <w:rPr>
          <w:rFonts w:ascii="Times New Roman" w:hAnsi="Times New Roman"/>
          <w:bCs/>
        </w:rPr>
        <w:t xml:space="preserve"> phân chia các dự án thành phần hoặc tiểu dự án; việc phân chia gói thầu và kế hoạch tổng thể lựa chọn nhà thầu;</w:t>
      </w:r>
    </w:p>
    <w:p w14:paraId="733C04CA" w14:textId="1EDB0735" w:rsidR="006419E2" w:rsidRPr="005E6B14" w:rsidRDefault="0019432B" w:rsidP="001065EF">
      <w:pPr>
        <w:spacing w:before="120" w:line="247" w:lineRule="auto"/>
        <w:ind w:firstLine="567"/>
        <w:jc w:val="both"/>
        <w:rPr>
          <w:rFonts w:ascii="Times New Roman" w:hAnsi="Times New Roman"/>
          <w:bCs/>
        </w:rPr>
      </w:pPr>
      <w:r w:rsidRPr="005E6B14">
        <w:rPr>
          <w:rFonts w:ascii="Times New Roman" w:hAnsi="Times New Roman"/>
          <w:bCs/>
        </w:rPr>
        <w:t>h</w:t>
      </w:r>
      <w:r w:rsidR="006419E2" w:rsidRPr="005E6B14">
        <w:rPr>
          <w:rFonts w:ascii="Times New Roman" w:hAnsi="Times New Roman"/>
          <w:bCs/>
        </w:rPr>
        <w:t xml:space="preserve">) Đánh giá về </w:t>
      </w:r>
      <w:r w:rsidR="000F655E" w:rsidRPr="005E6B14">
        <w:rPr>
          <w:rFonts w:ascii="Times New Roman" w:hAnsi="Times New Roman"/>
          <w:bCs/>
        </w:rPr>
        <w:t>thiết kế FEED;</w:t>
      </w:r>
    </w:p>
    <w:p w14:paraId="46B983B0" w14:textId="30E9251C" w:rsidR="000F655E" w:rsidRPr="005E6B14" w:rsidRDefault="005E6A58" w:rsidP="001065EF">
      <w:pPr>
        <w:spacing w:before="120" w:line="247" w:lineRule="auto"/>
        <w:ind w:firstLine="567"/>
        <w:jc w:val="both"/>
        <w:rPr>
          <w:rFonts w:ascii="Times New Roman" w:hAnsi="Times New Roman"/>
          <w:bCs/>
          <w:spacing w:val="-4"/>
        </w:rPr>
      </w:pPr>
      <w:r w:rsidRPr="005E6B14">
        <w:rPr>
          <w:rFonts w:ascii="Times New Roman" w:hAnsi="Times New Roman"/>
          <w:bCs/>
        </w:rPr>
        <w:t>i</w:t>
      </w:r>
      <w:r w:rsidR="006B367C" w:rsidRPr="005E6B14">
        <w:rPr>
          <w:rFonts w:ascii="Times New Roman" w:hAnsi="Times New Roman"/>
          <w:bCs/>
        </w:rPr>
        <w:t xml:space="preserve">) </w:t>
      </w:r>
      <w:r w:rsidR="006B367C" w:rsidRPr="005E6B14">
        <w:rPr>
          <w:rFonts w:ascii="Times New Roman" w:hAnsi="Times New Roman"/>
          <w:bCs/>
          <w:spacing w:val="4"/>
        </w:rPr>
        <w:t>K</w:t>
      </w:r>
      <w:r w:rsidR="003B523C" w:rsidRPr="005E6B14">
        <w:rPr>
          <w:rFonts w:ascii="Times New Roman" w:hAnsi="Times New Roman"/>
          <w:bCs/>
          <w:spacing w:val="4"/>
        </w:rPr>
        <w:t>iểm tra việc thực hiện thủ tục về</w:t>
      </w:r>
      <w:r w:rsidR="000F655E" w:rsidRPr="005E6B14">
        <w:rPr>
          <w:rFonts w:ascii="Times New Roman" w:hAnsi="Times New Roman"/>
          <w:bCs/>
          <w:spacing w:val="4"/>
        </w:rPr>
        <w:t xml:space="preserve"> môi trường theo quy định của pháp luật về bảo vệ môi trường;</w:t>
      </w:r>
      <w:r w:rsidR="00B739FA" w:rsidRPr="005E6B14">
        <w:rPr>
          <w:rFonts w:ascii="Times New Roman" w:hAnsi="Times New Roman"/>
          <w:bCs/>
          <w:spacing w:val="4"/>
        </w:rPr>
        <w:t xml:space="preserve"> bảo đảm quốc phòng, an ninh và các yếu tố khác;</w:t>
      </w:r>
      <w:r w:rsidR="00B739FA" w:rsidRPr="005E6B14">
        <w:rPr>
          <w:rFonts w:ascii="Times New Roman" w:hAnsi="Times New Roman"/>
          <w:bCs/>
          <w:spacing w:val="-4"/>
        </w:rPr>
        <w:t xml:space="preserve"> </w:t>
      </w:r>
    </w:p>
    <w:p w14:paraId="06DD6F25" w14:textId="27F0A6F9" w:rsidR="005E6A58" w:rsidRPr="00802D50" w:rsidRDefault="005E6A58" w:rsidP="001065EF">
      <w:pPr>
        <w:spacing w:before="120" w:line="247" w:lineRule="auto"/>
        <w:ind w:firstLine="567"/>
        <w:jc w:val="both"/>
        <w:rPr>
          <w:rFonts w:ascii="Times New Roman" w:hAnsi="Times New Roman"/>
          <w:bCs/>
        </w:rPr>
      </w:pPr>
      <w:r w:rsidRPr="005E6B14">
        <w:rPr>
          <w:rFonts w:ascii="Times New Roman" w:hAnsi="Times New Roman"/>
          <w:bCs/>
        </w:rPr>
        <w:t>k) Đánh giá về việc xác định tổng mức đầu tư</w:t>
      </w:r>
      <w:r w:rsidRPr="005E6B14">
        <w:rPr>
          <w:rFonts w:ascii="Times New Roman" w:hAnsi="Times New Roman"/>
          <w:bCs/>
          <w:lang w:val="vi-VN"/>
        </w:rPr>
        <w:t xml:space="preserve"> xây dựng</w:t>
      </w:r>
      <w:r w:rsidRPr="005E6B14">
        <w:rPr>
          <w:rFonts w:ascii="Times New Roman" w:hAnsi="Times New Roman"/>
          <w:bCs/>
        </w:rPr>
        <w:t>;</w:t>
      </w:r>
    </w:p>
    <w:p w14:paraId="133F3B1A" w14:textId="1590AAC6" w:rsidR="006419E2" w:rsidRPr="00802D50" w:rsidRDefault="00BB5930" w:rsidP="001065EF">
      <w:pPr>
        <w:spacing w:before="120" w:line="247" w:lineRule="auto"/>
        <w:ind w:firstLine="567"/>
        <w:jc w:val="both"/>
        <w:rPr>
          <w:rFonts w:ascii="Times New Roman" w:hAnsi="Times New Roman"/>
          <w:bCs/>
        </w:rPr>
      </w:pPr>
      <w:r w:rsidRPr="00802D50">
        <w:rPr>
          <w:rFonts w:ascii="Times New Roman" w:hAnsi="Times New Roman"/>
          <w:bCs/>
        </w:rPr>
        <w:t>l</w:t>
      </w:r>
      <w:r w:rsidR="006419E2" w:rsidRPr="00802D50">
        <w:rPr>
          <w:rFonts w:ascii="Times New Roman" w:hAnsi="Times New Roman"/>
          <w:bCs/>
        </w:rPr>
        <w:t xml:space="preserve">) </w:t>
      </w:r>
      <w:r w:rsidR="0090415D" w:rsidRPr="00802D50">
        <w:rPr>
          <w:rFonts w:ascii="Times New Roman" w:hAnsi="Times New Roman"/>
          <w:bCs/>
        </w:rPr>
        <w:t xml:space="preserve">Đánh giá sơ bộ về </w:t>
      </w:r>
      <w:r w:rsidR="003551B5" w:rsidRPr="00802D50">
        <w:rPr>
          <w:rFonts w:ascii="Times New Roman" w:hAnsi="Times New Roman"/>
          <w:bCs/>
        </w:rPr>
        <w:t xml:space="preserve">xác định </w:t>
      </w:r>
      <w:r w:rsidR="006B50CA" w:rsidRPr="00802D50">
        <w:rPr>
          <w:rFonts w:ascii="Times New Roman" w:hAnsi="Times New Roman"/>
          <w:bCs/>
        </w:rPr>
        <w:t>c</w:t>
      </w:r>
      <w:r w:rsidR="006419E2" w:rsidRPr="00802D50">
        <w:rPr>
          <w:rFonts w:ascii="Times New Roman" w:hAnsi="Times New Roman"/>
          <w:bCs/>
        </w:rPr>
        <w:t>hi phí vận hành, bảo dưỡng, duy tu, sửa chữa lớn trong giai đoạn khai thác vận hành dự án;</w:t>
      </w:r>
    </w:p>
    <w:p w14:paraId="364D41B3" w14:textId="4343760E" w:rsidR="00BB5930" w:rsidRPr="00802D50" w:rsidRDefault="00BB5930" w:rsidP="001065EF">
      <w:pPr>
        <w:spacing w:before="120" w:line="247" w:lineRule="auto"/>
        <w:ind w:firstLine="567"/>
        <w:jc w:val="both"/>
        <w:rPr>
          <w:rFonts w:ascii="Times New Roman" w:hAnsi="Times New Roman"/>
          <w:bCs/>
          <w:spacing w:val="4"/>
        </w:rPr>
      </w:pPr>
      <w:r w:rsidRPr="00802D50">
        <w:rPr>
          <w:rFonts w:ascii="Times New Roman" w:hAnsi="Times New Roman"/>
          <w:bCs/>
        </w:rPr>
        <w:t>m</w:t>
      </w:r>
      <w:r w:rsidR="006419E2" w:rsidRPr="00802D50">
        <w:rPr>
          <w:rFonts w:ascii="Times New Roman" w:hAnsi="Times New Roman"/>
          <w:bCs/>
        </w:rPr>
        <w:t xml:space="preserve">) Đánh giá </w:t>
      </w:r>
      <w:r w:rsidR="005E6A58" w:rsidRPr="00802D50">
        <w:rPr>
          <w:rFonts w:ascii="Times New Roman" w:hAnsi="Times New Roman"/>
          <w:bCs/>
        </w:rPr>
        <w:t xml:space="preserve">về </w:t>
      </w:r>
      <w:r w:rsidR="005E6A58" w:rsidRPr="00802D50">
        <w:rPr>
          <w:rFonts w:ascii="Times New Roman" w:hAnsi="Times New Roman"/>
          <w:bCs/>
          <w:spacing w:val="4"/>
        </w:rPr>
        <w:t xml:space="preserve">cơ cấu nguồn vốn; </w:t>
      </w:r>
    </w:p>
    <w:p w14:paraId="3768F57E" w14:textId="3881C0DA" w:rsidR="006419E2" w:rsidRPr="00802D50" w:rsidRDefault="00BB5930" w:rsidP="001065EF">
      <w:pPr>
        <w:spacing w:before="120" w:line="247" w:lineRule="auto"/>
        <w:ind w:firstLine="567"/>
        <w:jc w:val="both"/>
        <w:rPr>
          <w:rFonts w:ascii="Times New Roman" w:hAnsi="Times New Roman"/>
          <w:bCs/>
        </w:rPr>
      </w:pPr>
      <w:r w:rsidRPr="00802D50">
        <w:rPr>
          <w:rFonts w:ascii="Times New Roman" w:hAnsi="Times New Roman"/>
          <w:bCs/>
          <w:spacing w:val="4"/>
        </w:rPr>
        <w:lastRenderedPageBreak/>
        <w:t xml:space="preserve">n) </w:t>
      </w:r>
      <w:r w:rsidRPr="00802D50">
        <w:rPr>
          <w:rFonts w:ascii="Times New Roman" w:hAnsi="Times New Roman"/>
          <w:bCs/>
        </w:rPr>
        <w:t xml:space="preserve">Đánh giá về </w:t>
      </w:r>
      <w:r w:rsidR="006419E2" w:rsidRPr="00802D50">
        <w:rPr>
          <w:rFonts w:ascii="Times New Roman" w:hAnsi="Times New Roman"/>
          <w:bCs/>
        </w:rPr>
        <w:t>hiệu quả đầu tư</w:t>
      </w:r>
      <w:r w:rsidR="005E6A58" w:rsidRPr="00802D50">
        <w:rPr>
          <w:rFonts w:ascii="Times New Roman" w:hAnsi="Times New Roman"/>
          <w:bCs/>
        </w:rPr>
        <w:t>, bao gồm</w:t>
      </w:r>
      <w:r w:rsidR="006419E2" w:rsidRPr="00802D50">
        <w:rPr>
          <w:rFonts w:ascii="Times New Roman" w:hAnsi="Times New Roman"/>
          <w:bCs/>
        </w:rPr>
        <w:t xml:space="preserve"> hiệu quả tài chính, hiệu quả </w:t>
      </w:r>
      <w:r w:rsidR="005E6A58" w:rsidRPr="00802D50">
        <w:rPr>
          <w:rFonts w:ascii="Times New Roman" w:hAnsi="Times New Roman"/>
          <w:bCs/>
        </w:rPr>
        <w:t xml:space="preserve">và tác động </w:t>
      </w:r>
      <w:r w:rsidR="006419E2" w:rsidRPr="00802D50">
        <w:rPr>
          <w:rFonts w:ascii="Times New Roman" w:hAnsi="Times New Roman"/>
          <w:bCs/>
        </w:rPr>
        <w:t xml:space="preserve">kinh tế - xã hội; tác động </w:t>
      </w:r>
      <w:r w:rsidR="0019432B" w:rsidRPr="00802D50">
        <w:rPr>
          <w:rFonts w:ascii="Times New Roman" w:hAnsi="Times New Roman"/>
          <w:bCs/>
        </w:rPr>
        <w:t xml:space="preserve"> lan tỏa đến sự phát triển ngành, lĩnh vực, địa phương; các tác động đến môi trường</w:t>
      </w:r>
      <w:r w:rsidR="006419E2" w:rsidRPr="00802D50">
        <w:rPr>
          <w:rFonts w:ascii="Times New Roman" w:hAnsi="Times New Roman"/>
          <w:bCs/>
        </w:rPr>
        <w:t xml:space="preserve"> và phát triển bền vững; </w:t>
      </w:r>
    </w:p>
    <w:p w14:paraId="1360632F" w14:textId="37C27313" w:rsidR="005E6A58" w:rsidRPr="00802D50" w:rsidRDefault="00BB5930" w:rsidP="007329D8">
      <w:pPr>
        <w:spacing w:before="120" w:line="252" w:lineRule="auto"/>
        <w:ind w:firstLine="567"/>
        <w:jc w:val="both"/>
        <w:rPr>
          <w:rFonts w:ascii="Times New Roman" w:hAnsi="Times New Roman"/>
          <w:bCs/>
        </w:rPr>
      </w:pPr>
      <w:r w:rsidRPr="00802D50">
        <w:rPr>
          <w:rFonts w:ascii="Times New Roman" w:hAnsi="Times New Roman"/>
          <w:bCs/>
        </w:rPr>
        <w:t>o</w:t>
      </w:r>
      <w:r w:rsidR="005E6A58" w:rsidRPr="00802D50">
        <w:rPr>
          <w:rFonts w:ascii="Times New Roman" w:hAnsi="Times New Roman"/>
          <w:bCs/>
        </w:rPr>
        <w:t xml:space="preserve">) Phân tích rủi ro; </w:t>
      </w:r>
      <w:r w:rsidRPr="00802D50">
        <w:rPr>
          <w:rFonts w:ascii="Times New Roman" w:hAnsi="Times New Roman"/>
          <w:bCs/>
        </w:rPr>
        <w:t xml:space="preserve">phương án </w:t>
      </w:r>
      <w:r w:rsidR="005E6A58" w:rsidRPr="00802D50">
        <w:rPr>
          <w:rFonts w:ascii="Times New Roman" w:hAnsi="Times New Roman"/>
          <w:bCs/>
        </w:rPr>
        <w:t>đào tạo</w:t>
      </w:r>
      <w:r w:rsidRPr="00802D50">
        <w:rPr>
          <w:rFonts w:ascii="Times New Roman" w:hAnsi="Times New Roman"/>
          <w:bCs/>
        </w:rPr>
        <w:t>, chuyển giao công nghệ</w:t>
      </w:r>
      <w:r w:rsidR="005E6A58" w:rsidRPr="00802D50">
        <w:rPr>
          <w:rFonts w:ascii="Times New Roman" w:hAnsi="Times New Roman"/>
          <w:bCs/>
        </w:rPr>
        <w:t>;</w:t>
      </w:r>
    </w:p>
    <w:p w14:paraId="7DA69C9A" w14:textId="45630E38" w:rsidR="006419E2" w:rsidRPr="00802D50" w:rsidRDefault="00BB5930" w:rsidP="00E910F6">
      <w:pPr>
        <w:spacing w:before="120" w:line="259" w:lineRule="auto"/>
        <w:ind w:firstLine="567"/>
        <w:jc w:val="both"/>
        <w:rPr>
          <w:rFonts w:ascii="Times New Roman" w:hAnsi="Times New Roman"/>
          <w:bCs/>
        </w:rPr>
      </w:pPr>
      <w:r w:rsidRPr="00802D50">
        <w:rPr>
          <w:rFonts w:ascii="Times New Roman" w:hAnsi="Times New Roman"/>
          <w:bCs/>
        </w:rPr>
        <w:t>p</w:t>
      </w:r>
      <w:r w:rsidR="005E6A58" w:rsidRPr="00802D50">
        <w:rPr>
          <w:rFonts w:ascii="Times New Roman" w:hAnsi="Times New Roman"/>
          <w:bCs/>
        </w:rPr>
        <w:t>) Đánh giá về việc tổ chức quản lý dự án, bao gồm: xác định chủ đầu tư; hình thức quản lý dự án: mối quan hệ và trách nhiệm của các chủ thể liên quan đến quá trình thực hiện dự án, tổ chức bộ máy quản lý khai thác dự án.</w:t>
      </w:r>
    </w:p>
    <w:p w14:paraId="35593567" w14:textId="06F2E96D"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Nội dung thẩm định thiết kế FEED </w:t>
      </w:r>
      <w:r w:rsidR="0074332A" w:rsidRPr="00802D50">
        <w:rPr>
          <w:rFonts w:ascii="Times New Roman" w:eastAsia="Calibri" w:hAnsi="Times New Roman"/>
          <w:bCs/>
          <w:kern w:val="2"/>
          <w14:ligatures w14:val="standardContextual"/>
        </w:rPr>
        <w:t xml:space="preserve">tại điểm </w:t>
      </w:r>
      <w:r w:rsidR="00BB5930" w:rsidRPr="00802D50">
        <w:rPr>
          <w:rFonts w:ascii="Times New Roman" w:eastAsia="Calibri" w:hAnsi="Times New Roman"/>
          <w:bCs/>
          <w:kern w:val="2"/>
          <w14:ligatures w14:val="standardContextual"/>
        </w:rPr>
        <w:t>h</w:t>
      </w:r>
      <w:r w:rsidR="0074332A" w:rsidRPr="00802D50">
        <w:rPr>
          <w:rFonts w:ascii="Times New Roman" w:eastAsia="Calibri" w:hAnsi="Times New Roman"/>
          <w:bCs/>
          <w:kern w:val="2"/>
          <w14:ligatures w14:val="standardContextual"/>
        </w:rPr>
        <w:t xml:space="preserve"> khoản 1 được quy định cụ thể như sau</w:t>
      </w:r>
      <w:r w:rsidRPr="00802D50">
        <w:rPr>
          <w:rFonts w:ascii="Times New Roman" w:eastAsia="Calibri" w:hAnsi="Times New Roman"/>
          <w:bCs/>
          <w:kern w:val="2"/>
          <w14:ligatures w14:val="standardContextual"/>
        </w:rPr>
        <w:t>:</w:t>
      </w:r>
    </w:p>
    <w:p w14:paraId="3A62798C" w14:textId="6FA30F5F" w:rsidR="009B595F" w:rsidRPr="00802D50" w:rsidRDefault="009B595F" w:rsidP="00E910F6">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a)</w:t>
      </w:r>
      <w:r w:rsidRPr="00802D50">
        <w:rPr>
          <w:rFonts w:ascii="Times New Roman" w:eastAsia="Calibri" w:hAnsi="Times New Roman"/>
          <w:bCs/>
          <w:kern w:val="2"/>
          <w:lang w:val="vi-VN"/>
          <w14:ligatures w14:val="standardContextual"/>
        </w:rPr>
        <w:t xml:space="preserve"> Điều kiện năng lực hoạt động xây dựng của tổ chức, cá nhân hành nghề xây dựng theo quy định của Điều </w:t>
      </w:r>
      <w:r w:rsidR="00FD317D" w:rsidRPr="00802D50">
        <w:rPr>
          <w:rFonts w:ascii="Times New Roman" w:eastAsia="Calibri" w:hAnsi="Times New Roman"/>
          <w:bCs/>
          <w:kern w:val="2"/>
          <w14:ligatures w14:val="standardContextual"/>
        </w:rPr>
        <w:t>57, 58</w:t>
      </w:r>
      <w:r w:rsidRPr="00802D50">
        <w:rPr>
          <w:rFonts w:ascii="Times New Roman" w:eastAsia="Calibri" w:hAnsi="Times New Roman"/>
          <w:bCs/>
          <w:kern w:val="2"/>
          <w:lang w:val="vi-VN"/>
          <w14:ligatures w14:val="standardContextual"/>
        </w:rPr>
        <w:t xml:space="preserve"> Nghị định này;</w:t>
      </w:r>
    </w:p>
    <w:p w14:paraId="6EDDD47C" w14:textId="18BABAF8"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xml:space="preserve"> </w:t>
      </w:r>
      <w:r w:rsidR="00BB5930" w:rsidRPr="00802D50">
        <w:rPr>
          <w:rFonts w:ascii="Times New Roman" w:eastAsia="Calibri" w:hAnsi="Times New Roman"/>
          <w:bCs/>
          <w:kern w:val="2"/>
          <w14:ligatures w14:val="standardContextual"/>
        </w:rPr>
        <w:t xml:space="preserve">Sự phù hợp của giải pháp thiết </w:t>
      </w:r>
      <w:r w:rsidRPr="00802D50">
        <w:rPr>
          <w:rFonts w:ascii="Times New Roman" w:eastAsia="Calibri" w:hAnsi="Times New Roman"/>
          <w:bCs/>
          <w:kern w:val="2"/>
          <w:lang w:val="vi-VN"/>
          <w14:ligatures w14:val="standardContextual"/>
        </w:rPr>
        <w:t>kế FEED với nhiệm vụ thiết kế</w:t>
      </w:r>
      <w:r w:rsidR="00BB5930" w:rsidRPr="00802D50">
        <w:rPr>
          <w:rFonts w:ascii="Times New Roman" w:eastAsia="Calibri" w:hAnsi="Times New Roman"/>
          <w:bCs/>
          <w:kern w:val="2"/>
          <w14:ligatures w14:val="standardContextual"/>
        </w:rPr>
        <w:t xml:space="preserve"> được chấp thuận</w:t>
      </w:r>
      <w:r w:rsidR="008D23BA" w:rsidRPr="00802D50">
        <w:rPr>
          <w:rFonts w:ascii="Times New Roman" w:eastAsia="Calibri" w:hAnsi="Times New Roman"/>
          <w:bCs/>
          <w:kern w:val="2"/>
          <w14:ligatures w14:val="standardContextual"/>
        </w:rPr>
        <w:t>;</w:t>
      </w:r>
      <w:r w:rsidR="00BB5930" w:rsidRPr="00802D50">
        <w:rPr>
          <w:rFonts w:ascii="Times New Roman" w:eastAsia="Calibri" w:hAnsi="Times New Roman"/>
          <w:bCs/>
          <w:kern w:val="2"/>
          <w14:ligatures w14:val="standardContextual"/>
        </w:rPr>
        <w:t xml:space="preserve"> danh mục tiêu chuẩn áp dụng;</w:t>
      </w:r>
    </w:p>
    <w:p w14:paraId="4F2D9713" w14:textId="6D45E337"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xml:space="preserve"> Sự phù hợp của thiết kế FEED với </w:t>
      </w:r>
      <w:r w:rsidR="001D778A" w:rsidRPr="00802D50">
        <w:rPr>
          <w:rFonts w:ascii="Times New Roman" w:eastAsia="Calibri" w:hAnsi="Times New Roman"/>
          <w:bCs/>
          <w:kern w:val="2"/>
          <w14:ligatures w14:val="standardContextual"/>
        </w:rPr>
        <w:t xml:space="preserve">nội dung tại </w:t>
      </w:r>
      <w:r w:rsidRPr="00802D50">
        <w:rPr>
          <w:rFonts w:ascii="Times New Roman" w:eastAsia="Calibri" w:hAnsi="Times New Roman"/>
          <w:bCs/>
          <w:kern w:val="2"/>
          <w:lang w:val="vi-VN"/>
          <w14:ligatures w14:val="standardContextual"/>
        </w:rPr>
        <w:t>Quyết định chủ trương đầu tư được phê duyệt</w:t>
      </w:r>
      <w:r w:rsidR="009C734F" w:rsidRPr="00802D50">
        <w:rPr>
          <w:rFonts w:ascii="Times New Roman" w:eastAsia="Calibri" w:hAnsi="Times New Roman"/>
          <w:bCs/>
          <w:kern w:val="2"/>
          <w:lang w:val="vi-VN"/>
          <w14:ligatures w14:val="standardContextual"/>
        </w:rPr>
        <w:t xml:space="preserve">, </w:t>
      </w:r>
      <w:r w:rsidR="00651018" w:rsidRPr="00802D50">
        <w:rPr>
          <w:rFonts w:ascii="Times New Roman" w:eastAsia="Calibri" w:hAnsi="Times New Roman"/>
          <w:bCs/>
          <w:kern w:val="2"/>
          <w:lang w:val="vi-VN"/>
          <w14:ligatures w14:val="standardContextual"/>
        </w:rPr>
        <w:t xml:space="preserve">định hướng tại </w:t>
      </w:r>
      <w:r w:rsidR="009C734F" w:rsidRPr="00802D50">
        <w:rPr>
          <w:rFonts w:ascii="Times New Roman" w:eastAsia="Calibri" w:hAnsi="Times New Roman"/>
          <w:bCs/>
          <w:kern w:val="2"/>
          <w:lang w:val="vi-VN"/>
          <w14:ligatures w14:val="standardContextual"/>
        </w:rPr>
        <w:t>quy hoạch ngành quốc gia</w:t>
      </w:r>
      <w:r w:rsidR="008D23BA" w:rsidRPr="00802D50">
        <w:rPr>
          <w:rFonts w:ascii="Times New Roman" w:eastAsia="Calibri" w:hAnsi="Times New Roman"/>
          <w:bCs/>
          <w:kern w:val="2"/>
          <w14:ligatures w14:val="standardContextual"/>
        </w:rPr>
        <w:t>;</w:t>
      </w:r>
    </w:p>
    <w:p w14:paraId="2309A1D3" w14:textId="1EC9FDA0"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d) Khả năng kết nối giao thông, hạ tầng kỹ thuật khu vực</w:t>
      </w:r>
      <w:r w:rsidR="008D23BA" w:rsidRPr="00802D50">
        <w:rPr>
          <w:rFonts w:ascii="Times New Roman" w:eastAsia="Calibri" w:hAnsi="Times New Roman"/>
          <w:bCs/>
          <w:kern w:val="2"/>
          <w14:ligatures w14:val="standardContextual"/>
        </w:rPr>
        <w:t>;</w:t>
      </w:r>
    </w:p>
    <w:p w14:paraId="03E9FC05" w14:textId="20BD4F01" w:rsidR="007C0813" w:rsidRPr="00802D50" w:rsidRDefault="009B595F" w:rsidP="00E910F6">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đ) </w:t>
      </w:r>
      <w:r w:rsidR="000B0ECD" w:rsidRPr="00802D50">
        <w:rPr>
          <w:rFonts w:ascii="Times New Roman" w:eastAsia="Calibri" w:hAnsi="Times New Roman"/>
          <w:bCs/>
          <w:kern w:val="2"/>
          <w:lang w:val="vi-VN"/>
          <w14:ligatures w14:val="standardContextual"/>
        </w:rPr>
        <w:t>K</w:t>
      </w:r>
      <w:r w:rsidR="007C0813" w:rsidRPr="00802D50">
        <w:rPr>
          <w:rFonts w:ascii="Times New Roman" w:eastAsia="Calibri" w:hAnsi="Times New Roman"/>
          <w:bCs/>
          <w:kern w:val="2"/>
          <w:lang w:val="vi-VN"/>
          <w14:ligatures w14:val="standardContextual"/>
        </w:rPr>
        <w:t xml:space="preserve">iểm tra kết quả thẩm tra của </w:t>
      </w:r>
      <w:r w:rsidR="00B37D3B" w:rsidRPr="00802D50">
        <w:rPr>
          <w:rFonts w:ascii="Times New Roman" w:hAnsi="Times New Roman"/>
          <w:bCs/>
        </w:rPr>
        <w:t>tổ chức</w:t>
      </w:r>
      <w:r w:rsidR="007C0813" w:rsidRPr="00802D50">
        <w:rPr>
          <w:rFonts w:ascii="Times New Roman" w:eastAsia="Calibri" w:hAnsi="Times New Roman"/>
          <w:bCs/>
          <w:kern w:val="2"/>
          <w:lang w:val="vi-VN"/>
          <w14:ligatures w14:val="standardContextual"/>
        </w:rPr>
        <w:t xml:space="preserve"> tư vấn </w:t>
      </w:r>
      <w:r w:rsidR="0009041B" w:rsidRPr="00802D50">
        <w:rPr>
          <w:rFonts w:ascii="Times New Roman" w:eastAsia="Calibri" w:hAnsi="Times New Roman"/>
          <w:bCs/>
          <w:kern w:val="2"/>
          <w14:ligatures w14:val="standardContextual"/>
        </w:rPr>
        <w:t xml:space="preserve">thẩm tra </w:t>
      </w:r>
      <w:r w:rsidR="007C0813" w:rsidRPr="00802D50">
        <w:rPr>
          <w:rFonts w:ascii="Times New Roman" w:eastAsia="Calibri" w:hAnsi="Times New Roman"/>
          <w:bCs/>
          <w:kern w:val="2"/>
          <w:lang w:val="vi-VN"/>
          <w14:ligatures w14:val="standardContextual"/>
        </w:rPr>
        <w:t>đáp ứng yêu cầu về an toàn công trình</w:t>
      </w:r>
      <w:r w:rsidR="006E7047" w:rsidRPr="00802D50">
        <w:rPr>
          <w:rFonts w:ascii="Times New Roman" w:eastAsia="Calibri" w:hAnsi="Times New Roman"/>
          <w:bCs/>
          <w:kern w:val="2"/>
          <w:lang w:val="vi-VN"/>
          <w14:ligatures w14:val="standardContextual"/>
        </w:rPr>
        <w:t xml:space="preserve"> và các nội dung theo yêu cầu của Báo cáo nghiên cứu khả thi</w:t>
      </w:r>
      <w:r w:rsidR="007C0813" w:rsidRPr="00802D50">
        <w:rPr>
          <w:rFonts w:ascii="Times New Roman" w:eastAsia="Calibri" w:hAnsi="Times New Roman"/>
          <w:bCs/>
          <w:kern w:val="2"/>
          <w:lang w:val="vi-VN"/>
          <w14:ligatures w14:val="standardContextual"/>
        </w:rPr>
        <w:t>;</w:t>
      </w:r>
    </w:p>
    <w:p w14:paraId="4E72F7C0" w14:textId="30F9610E"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w:t>
      </w:r>
      <w:r w:rsidRPr="00802D50">
        <w:rPr>
          <w:rFonts w:ascii="Times New Roman" w:eastAsia="Calibri" w:hAnsi="Times New Roman"/>
          <w:bCs/>
          <w:kern w:val="2"/>
          <w:lang w:val="vi-VN"/>
          <w14:ligatures w14:val="standardContextual"/>
        </w:rPr>
        <w:t xml:space="preserve"> </w:t>
      </w:r>
      <w:r w:rsidR="00CE112A" w:rsidRPr="00802D50">
        <w:rPr>
          <w:rFonts w:ascii="Times New Roman" w:eastAsia="Calibri" w:hAnsi="Times New Roman"/>
          <w:bCs/>
          <w:kern w:val="2"/>
          <w:lang w:val="vi-VN"/>
          <w14:ligatures w14:val="standardContextual"/>
        </w:rPr>
        <w:t>Sự tuân thủ quy chuẩn kỹ thuật, tiêu chuẩn áp dụng;</w:t>
      </w:r>
    </w:p>
    <w:p w14:paraId="2B9766A7" w14:textId="12D051D6" w:rsidR="009B595F"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g)</w:t>
      </w:r>
      <w:r w:rsidRPr="00802D50">
        <w:rPr>
          <w:rFonts w:ascii="Times New Roman" w:eastAsia="Calibri" w:hAnsi="Times New Roman"/>
          <w:bCs/>
          <w:kern w:val="2"/>
          <w:lang w:val="vi-VN"/>
          <w14:ligatures w14:val="standardContextual"/>
        </w:rPr>
        <w:t xml:space="preserve"> Đánh giá các yếu tố đảm bảo an toàn về phòng, chống cháy nổ</w:t>
      </w:r>
      <w:r w:rsidR="008C3727" w:rsidRPr="00802D50">
        <w:rPr>
          <w:rFonts w:ascii="Times New Roman" w:eastAsia="Calibri" w:hAnsi="Times New Roman"/>
          <w:bCs/>
          <w:kern w:val="2"/>
          <w14:ligatures w14:val="standardContextual"/>
        </w:rPr>
        <w:t>;</w:t>
      </w:r>
    </w:p>
    <w:p w14:paraId="6A49EFB4" w14:textId="77777777" w:rsidR="009B595F" w:rsidRPr="00802D50" w:rsidRDefault="009B595F" w:rsidP="00E910F6">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h)</w:t>
      </w:r>
      <w:r w:rsidRPr="00802D50">
        <w:rPr>
          <w:rFonts w:ascii="Times New Roman" w:eastAsia="Calibri" w:hAnsi="Times New Roman"/>
          <w:bCs/>
          <w:kern w:val="2"/>
          <w:lang w:val="vi-VN"/>
          <w14:ligatures w14:val="standardContextual"/>
        </w:rPr>
        <w:t xml:space="preserve"> Đánh giá các nội dung về thiết kế công nghệ, chuyển giao công nghệ.</w:t>
      </w:r>
    </w:p>
    <w:p w14:paraId="5FEFEAB4" w14:textId="7AE58DFB" w:rsidR="0074332A" w:rsidRPr="00802D50" w:rsidRDefault="009B595F" w:rsidP="00E910F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hAnsi="Times New Roman"/>
        </w:rPr>
        <w:t xml:space="preserve">3. Nội dung thẩm định tổng mức </w:t>
      </w:r>
      <w:r w:rsidRPr="005E6B14">
        <w:rPr>
          <w:rFonts w:ascii="Times New Roman" w:hAnsi="Times New Roman"/>
        </w:rPr>
        <w:t>đầu tư</w:t>
      </w:r>
      <w:r w:rsidR="00F352AF" w:rsidRPr="005E6B14">
        <w:rPr>
          <w:rFonts w:ascii="Times New Roman" w:hAnsi="Times New Roman"/>
          <w:lang w:val="vi-VN"/>
        </w:rPr>
        <w:t xml:space="preserve"> xây dựng</w:t>
      </w:r>
      <w:r w:rsidRPr="005E6B14">
        <w:rPr>
          <w:rFonts w:ascii="Times New Roman" w:hAnsi="Times New Roman"/>
        </w:rPr>
        <w:t xml:space="preserve"> </w:t>
      </w:r>
      <w:r w:rsidR="0074332A" w:rsidRPr="005E6B14">
        <w:rPr>
          <w:rFonts w:ascii="Times New Roman" w:hAnsi="Times New Roman"/>
        </w:rPr>
        <w:t xml:space="preserve">tại điểm </w:t>
      </w:r>
      <w:r w:rsidR="005E6B14" w:rsidRPr="005E6B14">
        <w:rPr>
          <w:rFonts w:ascii="Times New Roman" w:hAnsi="Times New Roman"/>
        </w:rPr>
        <w:t>k</w:t>
      </w:r>
      <w:r w:rsidR="0074332A" w:rsidRPr="005E6B14">
        <w:rPr>
          <w:rFonts w:ascii="Times New Roman" w:hAnsi="Times New Roman"/>
        </w:rPr>
        <w:t xml:space="preserve"> khoản 1 </w:t>
      </w:r>
      <w:r w:rsidR="0074332A" w:rsidRPr="005E6B14">
        <w:rPr>
          <w:rFonts w:ascii="Times New Roman" w:eastAsia="Calibri" w:hAnsi="Times New Roman"/>
          <w:bCs/>
          <w:kern w:val="2"/>
          <w14:ligatures w14:val="standardContextual"/>
        </w:rPr>
        <w:t>được</w:t>
      </w:r>
      <w:r w:rsidR="0074332A" w:rsidRPr="00802D50">
        <w:rPr>
          <w:rFonts w:ascii="Times New Roman" w:eastAsia="Calibri" w:hAnsi="Times New Roman"/>
          <w:bCs/>
          <w:kern w:val="2"/>
          <w14:ligatures w14:val="standardContextual"/>
        </w:rPr>
        <w:t xml:space="preserve"> quy định cụ thể như sau:</w:t>
      </w:r>
    </w:p>
    <w:p w14:paraId="13E9B02C" w14:textId="77777777"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t xml:space="preserve">a) Sự đầy đủ, tính hợp lệ của hồ sơ trình thẩm định tổng mức đầu tư xây dựng; các căn cứ pháp lý để xác định tổng mức đầu tư xây dựng; </w:t>
      </w:r>
    </w:p>
    <w:p w14:paraId="07183A57" w14:textId="4908E8FD"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t xml:space="preserve">b) Kiểm tra kết quả thẩm tra tổng mức đầu tư xây dựng của tổ chức tư vấn; </w:t>
      </w:r>
      <w:r w:rsidR="00B37D3B" w:rsidRPr="00802D50">
        <w:rPr>
          <w:rFonts w:ascii="Times New Roman" w:hAnsi="Times New Roman"/>
        </w:rPr>
        <w:t>v</w:t>
      </w:r>
      <w:r w:rsidRPr="00802D50">
        <w:rPr>
          <w:rFonts w:ascii="Times New Roman" w:hAnsi="Times New Roman"/>
        </w:rPr>
        <w:t>iệc tiếp thu, giải trình, hoàn thiện tổng mức đầu tư xây dựng của các cơ quan có liên quan (nếu có);</w:t>
      </w:r>
    </w:p>
    <w:p w14:paraId="4782D17B" w14:textId="77777777"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t>c) Sự phù hợp của tổng mức đầu tư xây dựng với sơ bộ tổng mức đầu tư xây dựng đã được phê duyệt; phương pháp xác định tổng mức đầu tư xây dựng;</w:t>
      </w:r>
    </w:p>
    <w:p w14:paraId="00AB262B" w14:textId="77777777"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t xml:space="preserve">d) Sự phù hợp của nội dung các thành phần chi phí của tổng mức đầu tư xây dựng với quy định và các nội dung, yêu cầu của dự án; </w:t>
      </w:r>
    </w:p>
    <w:p w14:paraId="40E3E1DD" w14:textId="14AF45F4"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t xml:space="preserve">đ) Xem xét, đánh giá sự phù hợp, đầy đủ của việc xác định khối lượng hoặc quy mô, công suất, năng lực phục vụ, chủng loại và số lượng thiết bị theo </w:t>
      </w:r>
      <w:r w:rsidR="00D535B3" w:rsidRPr="00802D50">
        <w:rPr>
          <w:rFonts w:ascii="Times New Roman" w:hAnsi="Times New Roman"/>
        </w:rPr>
        <w:t>phương án</w:t>
      </w:r>
      <w:r w:rsidRPr="00802D50">
        <w:rPr>
          <w:rFonts w:ascii="Times New Roman" w:hAnsi="Times New Roman"/>
        </w:rPr>
        <w:t xml:space="preserve"> công nghệ được lựa chọn để tính toán trong tổng mức đầu tư xây dựng so với thiết kế của dự án;</w:t>
      </w:r>
    </w:p>
    <w:p w14:paraId="015CB581" w14:textId="185728DE" w:rsidR="00A91B03" w:rsidRPr="00802D50" w:rsidRDefault="00A91B03" w:rsidP="00E910F6">
      <w:pPr>
        <w:spacing w:before="120" w:line="259" w:lineRule="auto"/>
        <w:ind w:firstLine="567"/>
        <w:jc w:val="both"/>
        <w:rPr>
          <w:rFonts w:ascii="Times New Roman" w:hAnsi="Times New Roman"/>
        </w:rPr>
      </w:pPr>
      <w:r w:rsidRPr="00802D50">
        <w:rPr>
          <w:rFonts w:ascii="Times New Roman" w:hAnsi="Times New Roman"/>
        </w:rPr>
        <w:lastRenderedPageBreak/>
        <w:t>e) Xem xét, đánh giá sự tuân thủ</w:t>
      </w:r>
      <w:r w:rsidR="005E03E1" w:rsidRPr="00802D50">
        <w:rPr>
          <w:rFonts w:ascii="Times New Roman" w:hAnsi="Times New Roman"/>
        </w:rPr>
        <w:t xml:space="preserve"> hoặc</w:t>
      </w:r>
      <w:r w:rsidR="0067757F" w:rsidRPr="00802D50">
        <w:rPr>
          <w:rFonts w:ascii="Times New Roman" w:hAnsi="Times New Roman"/>
        </w:rPr>
        <w:t xml:space="preserve"> phù hợp</w:t>
      </w:r>
      <w:r w:rsidRPr="00802D50">
        <w:rPr>
          <w:rFonts w:ascii="Times New Roman" w:hAnsi="Times New Roman"/>
        </w:rPr>
        <w:t xml:space="preserve"> các quy định của pháp luật về áp dụng, tham khảo hệ thống định mức xây dựng, giá xây dựng công trình, các công cụ cần thiết khác do cơ quan nhà nước có thẩm quyền ban hành, công bố và việc vận dụng, tham khảo dữ liệu về chi phí của các dự án, công trình tương tự và các công cụ cần thiết khác để xác định tổng mức đầu tư xây dựng</w:t>
      </w:r>
      <w:r w:rsidR="00C84691">
        <w:rPr>
          <w:rFonts w:ascii="Times New Roman" w:hAnsi="Times New Roman"/>
        </w:rPr>
        <w:t>;</w:t>
      </w:r>
    </w:p>
    <w:p w14:paraId="56C7D0F2" w14:textId="29F29231" w:rsidR="009B595F" w:rsidRPr="00802D50" w:rsidRDefault="00A91B03" w:rsidP="00BC1E24">
      <w:pPr>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hAnsi="Times New Roman"/>
        </w:rPr>
        <w:t xml:space="preserve">g) Kiểm tra kết quả xác định giá trị tổng mức đầu tư xây dựng trong </w:t>
      </w:r>
      <w:r w:rsidR="00F352AF" w:rsidRPr="00802D50">
        <w:rPr>
          <w:rFonts w:ascii="Times New Roman" w:hAnsi="Times New Roman"/>
        </w:rPr>
        <w:t>Báo</w:t>
      </w:r>
      <w:r w:rsidR="00F352AF" w:rsidRPr="00802D50">
        <w:rPr>
          <w:rFonts w:ascii="Times New Roman" w:hAnsi="Times New Roman"/>
          <w:lang w:val="vi-VN"/>
        </w:rPr>
        <w:t xml:space="preserve"> cáo nghiên cứu khả thi đầu tư xây dựng</w:t>
      </w:r>
      <w:r w:rsidRPr="00802D50">
        <w:rPr>
          <w:rFonts w:ascii="Times New Roman" w:hAnsi="Times New Roman"/>
        </w:rPr>
        <w:t>;</w:t>
      </w:r>
      <w:r w:rsidR="009B595F" w:rsidRPr="00802D50">
        <w:rPr>
          <w:rFonts w:ascii="Times New Roman" w:hAnsi="Times New Roman"/>
        </w:rPr>
        <w:t xml:space="preserve"> </w:t>
      </w:r>
    </w:p>
    <w:p w14:paraId="4AA7C1C2" w14:textId="5C69BC7E" w:rsidR="009B595F" w:rsidRPr="00802D50" w:rsidRDefault="009B595F" w:rsidP="00BC1E24">
      <w:pPr>
        <w:autoSpaceDE/>
        <w:autoSpaceDN/>
        <w:spacing w:before="120" w:line="245" w:lineRule="auto"/>
        <w:ind w:firstLine="567"/>
        <w:jc w:val="both"/>
        <w:rPr>
          <w:rFonts w:ascii="Times New Roman" w:hAnsi="Times New Roman"/>
          <w:b/>
          <w:bCs/>
          <w:lang w:val="vi-VN"/>
        </w:rPr>
      </w:pPr>
      <w:r w:rsidRPr="00802D50">
        <w:rPr>
          <w:rFonts w:ascii="Times New Roman" w:hAnsi="Times New Roman"/>
          <w:b/>
          <w:bCs/>
          <w:lang w:val="vi-VN"/>
        </w:rPr>
        <w:t>Điều 1</w:t>
      </w:r>
      <w:r w:rsidR="004971FE" w:rsidRPr="00802D50">
        <w:rPr>
          <w:rFonts w:ascii="Times New Roman" w:hAnsi="Times New Roman"/>
          <w:b/>
          <w:bCs/>
          <w:lang w:val="vi-VN"/>
        </w:rPr>
        <w:t>9</w:t>
      </w:r>
      <w:r w:rsidRPr="00802D50">
        <w:rPr>
          <w:rFonts w:ascii="Times New Roman" w:hAnsi="Times New Roman"/>
          <w:b/>
          <w:bCs/>
          <w:lang w:val="vi-VN"/>
        </w:rPr>
        <w:t>. Phê duyệt dự án đầu tư xây dựng</w:t>
      </w:r>
    </w:p>
    <w:p w14:paraId="758AD5BA" w14:textId="77777777" w:rsidR="00E839DA" w:rsidRPr="00802D50" w:rsidRDefault="00E839DA" w:rsidP="00BC1E24">
      <w:pPr>
        <w:autoSpaceDE/>
        <w:autoSpaceDN/>
        <w:spacing w:before="120" w:line="245" w:lineRule="auto"/>
        <w:ind w:firstLine="567"/>
        <w:jc w:val="both"/>
        <w:rPr>
          <w:rFonts w:ascii="Times New Roman" w:eastAsia="Calibri" w:hAnsi="Times New Roman"/>
          <w:bCs/>
          <w:spacing w:val="-2"/>
          <w:kern w:val="2"/>
          <w:lang w:val="vi-VN"/>
          <w14:ligatures w14:val="standardContextual"/>
        </w:rPr>
      </w:pPr>
      <w:r w:rsidRPr="00802D50">
        <w:rPr>
          <w:rFonts w:ascii="Times New Roman" w:eastAsia="Calibri" w:hAnsi="Times New Roman"/>
          <w:bCs/>
          <w:spacing w:val="-2"/>
          <w:kern w:val="2"/>
          <w14:ligatures w14:val="standardContextual"/>
        </w:rPr>
        <w:t xml:space="preserve">1. </w:t>
      </w:r>
      <w:r w:rsidRPr="00802D50">
        <w:rPr>
          <w:rFonts w:ascii="Times New Roman" w:eastAsia="Calibri" w:hAnsi="Times New Roman"/>
          <w:bCs/>
          <w:spacing w:val="-2"/>
          <w:kern w:val="2"/>
          <w:lang w:val="vi-VN"/>
          <w14:ligatures w14:val="standardContextual"/>
        </w:rPr>
        <w:t>Việc quyết định đầu tư xây dựng của người quyết định đầu tư được thể hiện tại Quyết định phê duyệt dự án đầu tư xây dựng, gồm các nội dung chủ yếu sau:</w:t>
      </w:r>
    </w:p>
    <w:p w14:paraId="6A3632FC"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a) Tên dự án;</w:t>
      </w:r>
    </w:p>
    <w:p w14:paraId="3C4ED579" w14:textId="77777777" w:rsidR="00E839DA" w:rsidRPr="00802D50" w:rsidRDefault="00E839DA" w:rsidP="00BC1E24">
      <w:pPr>
        <w:autoSpaceDE/>
        <w:autoSpaceDN/>
        <w:spacing w:before="120" w:line="245" w:lineRule="auto"/>
        <w:ind w:firstLine="567"/>
        <w:jc w:val="both"/>
        <w:rPr>
          <w:rFonts w:ascii="Times New Roman" w:eastAsia="Calibri" w:hAnsi="Times New Roman"/>
          <w:bCs/>
          <w:spacing w:val="4"/>
          <w:kern w:val="2"/>
          <w:lang w:val="vi-VN"/>
          <w14:ligatures w14:val="standardContextual"/>
        </w:rPr>
      </w:pPr>
      <w:r w:rsidRPr="00802D50">
        <w:rPr>
          <w:rFonts w:ascii="Times New Roman" w:eastAsia="Calibri" w:hAnsi="Times New Roman"/>
          <w:bCs/>
          <w:spacing w:val="4"/>
          <w:kern w:val="2"/>
          <w:lang w:val="vi-VN"/>
          <w14:ligatures w14:val="standardContextual"/>
        </w:rPr>
        <w:t>b) Địa điểm xây dựng; hướng tuyến công trình (với công trình xây dựng theo tuyến);</w:t>
      </w:r>
    </w:p>
    <w:p w14:paraId="37605A53"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c) Người quyết định đầu tư; chủ đầu tư;</w:t>
      </w:r>
    </w:p>
    <w:p w14:paraId="0675F40E" w14:textId="2533B0E1"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d) </w:t>
      </w:r>
      <w:r w:rsidR="00D53716" w:rsidRPr="00802D50">
        <w:rPr>
          <w:rFonts w:ascii="Times New Roman" w:eastAsia="Calibri" w:hAnsi="Times New Roman"/>
          <w:bCs/>
          <w:kern w:val="2"/>
          <w14:ligatures w14:val="standardContextual"/>
        </w:rPr>
        <w:t xml:space="preserve">Tổ chức </w:t>
      </w:r>
      <w:r w:rsidR="00D53716" w:rsidRPr="00802D50">
        <w:rPr>
          <w:rFonts w:ascii="Times New Roman" w:hAnsi="Times New Roman"/>
          <w:bCs/>
        </w:rPr>
        <w:t>t</w:t>
      </w:r>
      <w:r w:rsidR="00266892" w:rsidRPr="00802D50">
        <w:rPr>
          <w:rFonts w:ascii="Times New Roman" w:hAnsi="Times New Roman"/>
          <w:bCs/>
        </w:rPr>
        <w:t>ư vấn lập dự án</w:t>
      </w:r>
      <w:r w:rsidRPr="00802D50">
        <w:rPr>
          <w:rFonts w:ascii="Times New Roman" w:eastAsia="Calibri" w:hAnsi="Times New Roman"/>
          <w:bCs/>
          <w:kern w:val="2"/>
          <w:lang w:val="vi-VN"/>
          <w14:ligatures w14:val="standardContextual"/>
        </w:rPr>
        <w:t xml:space="preserve">; </w:t>
      </w:r>
      <w:r w:rsidR="00254963" w:rsidRPr="00802D50">
        <w:rPr>
          <w:rFonts w:ascii="Times New Roman" w:hAnsi="Times New Roman"/>
          <w:bCs/>
        </w:rPr>
        <w:t>tổ chức</w:t>
      </w:r>
      <w:r w:rsidR="00254963"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lang w:val="vi-VN"/>
          <w14:ligatures w14:val="standardContextual"/>
        </w:rPr>
        <w:t>tư vấn thẩm tra;</w:t>
      </w:r>
    </w:p>
    <w:p w14:paraId="76205EA7"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đ) Loại, nhóm dự án; danh mục; loại, cấp công trình chính; thời hạn sử dụng theo thiết kế của công trình chính;</w:t>
      </w:r>
    </w:p>
    <w:p w14:paraId="52DC14E4"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e) Mục tiêu dự án;</w:t>
      </w:r>
    </w:p>
    <w:p w14:paraId="601A6224"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g) Diện tích đất sử dụng;</w:t>
      </w:r>
    </w:p>
    <w:p w14:paraId="6F33EDD2"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h) Quy mô đầu tư xây dựng: quy mô công suất, khả năng phục vụ; một số chỉ tiêu, thông số chính;</w:t>
      </w:r>
    </w:p>
    <w:p w14:paraId="36377CF6"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i) Danh mục tiêu chuẩn chủ yếu được lựa chọn (danh mục tiêu chuẩn chủ yếu có thể được chấp thuận theo văn bản riêng);</w:t>
      </w:r>
    </w:p>
    <w:p w14:paraId="09C1C3F6" w14:textId="42684B21"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k) Tổng mức đầu tư</w:t>
      </w:r>
      <w:r w:rsidR="00F352AF" w:rsidRPr="00802D50">
        <w:rPr>
          <w:rFonts w:ascii="Times New Roman" w:eastAsia="Calibri" w:hAnsi="Times New Roman"/>
          <w:bCs/>
          <w:kern w:val="2"/>
          <w:lang w:val="vi-VN"/>
          <w14:ligatures w14:val="standardContextual"/>
        </w:rPr>
        <w:t xml:space="preserve"> xây dựng</w:t>
      </w:r>
      <w:r w:rsidRPr="00802D50">
        <w:rPr>
          <w:rFonts w:ascii="Times New Roman" w:eastAsia="Calibri" w:hAnsi="Times New Roman"/>
          <w:bCs/>
          <w:kern w:val="2"/>
          <w:lang w:val="vi-VN"/>
          <w14:ligatures w14:val="standardContextual"/>
        </w:rPr>
        <w:t>; giá trị các khoản mục chi phí trong tổng mức đầu tư</w:t>
      </w:r>
      <w:r w:rsidR="00F352AF" w:rsidRPr="00802D50">
        <w:rPr>
          <w:rFonts w:ascii="Times New Roman" w:eastAsia="Calibri" w:hAnsi="Times New Roman"/>
          <w:bCs/>
          <w:kern w:val="2"/>
          <w:lang w:val="vi-VN"/>
          <w14:ligatures w14:val="standardContextual"/>
        </w:rPr>
        <w:t xml:space="preserve"> xây dựng</w:t>
      </w:r>
      <w:r w:rsidRPr="00802D50">
        <w:rPr>
          <w:rFonts w:ascii="Times New Roman" w:eastAsia="Calibri" w:hAnsi="Times New Roman"/>
          <w:bCs/>
          <w:kern w:val="2"/>
          <w:lang w:val="vi-VN"/>
          <w14:ligatures w14:val="standardContextual"/>
        </w:rPr>
        <w:t>;</w:t>
      </w:r>
    </w:p>
    <w:p w14:paraId="698758A1"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l) Việc phân chia dự án thành phần;</w:t>
      </w:r>
    </w:p>
    <w:p w14:paraId="08601566" w14:textId="77777777" w:rsidR="00E839DA" w:rsidRPr="00802D50" w:rsidRDefault="00E839DA" w:rsidP="00BC1E24">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m) Kế hoạch thực hiện, tiến độ thực hiện từng giai đoạn, hạng mục chính của dự án, phân kỳ đầu tư (nếu có), thời hạn của dự án, (nếu có);</w:t>
      </w:r>
    </w:p>
    <w:p w14:paraId="0A925AA4" w14:textId="77777777" w:rsidR="00C43966" w:rsidRDefault="00E839DA" w:rsidP="00BC1E24">
      <w:pPr>
        <w:autoSpaceDE/>
        <w:autoSpaceDN/>
        <w:spacing w:before="120" w:line="245" w:lineRule="auto"/>
        <w:ind w:firstLine="567"/>
        <w:jc w:val="both"/>
        <w:rPr>
          <w:rFonts w:ascii="Times New Roman" w:eastAsia="Calibri" w:hAnsi="Times New Roman"/>
          <w:bCs/>
          <w:spacing w:val="4"/>
          <w:kern w:val="2"/>
          <w14:ligatures w14:val="standardContextual"/>
        </w:rPr>
      </w:pPr>
      <w:r w:rsidRPr="00802D50">
        <w:rPr>
          <w:rFonts w:ascii="Times New Roman" w:eastAsia="Calibri" w:hAnsi="Times New Roman"/>
          <w:bCs/>
          <w:kern w:val="2"/>
          <w14:ligatures w14:val="standardContextual"/>
        </w:rPr>
        <w:t>n) Kế hoạch tổng thể lựa chọn nhà thầu;</w:t>
      </w:r>
      <w:r w:rsidR="00C43966" w:rsidRPr="00C43966">
        <w:rPr>
          <w:rFonts w:ascii="Times New Roman" w:eastAsia="Calibri" w:hAnsi="Times New Roman"/>
          <w:bCs/>
          <w:spacing w:val="4"/>
          <w:kern w:val="2"/>
          <w14:ligatures w14:val="standardContextual"/>
        </w:rPr>
        <w:t xml:space="preserve"> </w:t>
      </w:r>
    </w:p>
    <w:p w14:paraId="37EB5BBD" w14:textId="2CF30F5A" w:rsidR="00C43966" w:rsidRPr="00B135F8" w:rsidRDefault="00D04DC8" w:rsidP="00BC1E24">
      <w:pPr>
        <w:autoSpaceDE/>
        <w:autoSpaceDN/>
        <w:spacing w:before="120" w:line="245" w:lineRule="auto"/>
        <w:ind w:firstLine="567"/>
        <w:jc w:val="both"/>
        <w:rPr>
          <w:rFonts w:ascii="Times New Roman" w:eastAsia="Calibri" w:hAnsi="Times New Roman"/>
          <w:bCs/>
          <w:spacing w:val="-2"/>
          <w:kern w:val="2"/>
          <w14:ligatures w14:val="standardContextual"/>
        </w:rPr>
      </w:pPr>
      <w:r w:rsidRPr="00B135F8">
        <w:rPr>
          <w:rFonts w:ascii="Times New Roman" w:eastAsia="Calibri" w:hAnsi="Times New Roman"/>
          <w:bCs/>
          <w:spacing w:val="-2"/>
          <w:kern w:val="2"/>
          <w14:ligatures w14:val="standardContextual"/>
        </w:rPr>
        <w:t>o</w:t>
      </w:r>
      <w:r w:rsidR="00C43966" w:rsidRPr="00B135F8">
        <w:rPr>
          <w:rFonts w:ascii="Times New Roman" w:eastAsia="Calibri" w:hAnsi="Times New Roman"/>
          <w:bCs/>
          <w:spacing w:val="-2"/>
          <w:kern w:val="2"/>
          <w14:ligatures w14:val="standardContextual"/>
        </w:rPr>
        <w:t>) Phân chia gói thầu;</w:t>
      </w:r>
      <w:r w:rsidR="00C43966" w:rsidRPr="00B135F8">
        <w:rPr>
          <w:rFonts w:ascii="Times New Roman" w:eastAsia="Calibri" w:hAnsi="Times New Roman"/>
          <w:bCs/>
          <w:spacing w:val="-2"/>
          <w:kern w:val="2"/>
          <w:lang w:val="vi-VN"/>
          <w14:ligatures w14:val="standardContextual"/>
        </w:rPr>
        <w:t xml:space="preserve"> gói thầu EPC, EC, EP</w:t>
      </w:r>
      <w:r w:rsidR="00C43966" w:rsidRPr="00B135F8">
        <w:rPr>
          <w:rFonts w:ascii="Times New Roman" w:eastAsia="Calibri" w:hAnsi="Times New Roman"/>
          <w:bCs/>
          <w:spacing w:val="-2"/>
          <w:kern w:val="2"/>
          <w14:ligatures w14:val="standardContextual"/>
        </w:rPr>
        <w:t xml:space="preserve"> (bao gồm cả dự toán gói thầu);</w:t>
      </w:r>
    </w:p>
    <w:p w14:paraId="281D3623" w14:textId="5A56BD24" w:rsidR="00E839DA" w:rsidRPr="00802D50" w:rsidRDefault="00D04DC8"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p</w:t>
      </w:r>
      <w:r w:rsidR="00E839DA" w:rsidRPr="00802D50">
        <w:rPr>
          <w:rFonts w:ascii="Times New Roman" w:eastAsia="Calibri" w:hAnsi="Times New Roman"/>
          <w:bCs/>
          <w:kern w:val="2"/>
          <w:lang w:val="vi-VN"/>
          <w14:ligatures w14:val="standardContextual"/>
        </w:rPr>
        <w:t>) Nguồn vốn đầu tư và dự kiến bố trí kế hoạch vốn theo kế hoạch, tiến độ thực hiện dự án;</w:t>
      </w:r>
    </w:p>
    <w:p w14:paraId="03B2A9F8" w14:textId="42BAE0E9" w:rsidR="00E839DA" w:rsidRPr="00802D50" w:rsidRDefault="00D04DC8"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q</w:t>
      </w:r>
      <w:r w:rsidR="00E839DA" w:rsidRPr="00802D50">
        <w:rPr>
          <w:rFonts w:ascii="Times New Roman" w:eastAsia="Calibri" w:hAnsi="Times New Roman"/>
          <w:bCs/>
          <w:kern w:val="2"/>
          <w:lang w:val="vi-VN"/>
          <w14:ligatures w14:val="standardContextual"/>
        </w:rPr>
        <w:t>) Hình thức tổ chức quản lý dự án được áp dụng;</w:t>
      </w:r>
    </w:p>
    <w:p w14:paraId="782F4CFB" w14:textId="104DBBC0" w:rsidR="00E839DA" w:rsidRPr="00802D50" w:rsidRDefault="00D04DC8"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r</w:t>
      </w:r>
      <w:r w:rsidR="00E839DA" w:rsidRPr="00802D50">
        <w:rPr>
          <w:rFonts w:ascii="Times New Roman" w:eastAsia="Calibri" w:hAnsi="Times New Roman"/>
          <w:bCs/>
          <w:kern w:val="2"/>
          <w:lang w:val="vi-VN"/>
          <w14:ligatures w14:val="standardContextual"/>
        </w:rPr>
        <w:t xml:space="preserve">) Yêu cầu về nguồn lực, khai thác sử dụng tài nguyên; </w:t>
      </w:r>
    </w:p>
    <w:p w14:paraId="49A93ABC" w14:textId="23A3C86B" w:rsidR="00E839DA" w:rsidRPr="00802D50" w:rsidRDefault="00D04DC8" w:rsidP="00BC1E24">
      <w:pPr>
        <w:autoSpaceDE/>
        <w:autoSpaceDN/>
        <w:spacing w:before="120" w:line="245"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s</w:t>
      </w:r>
      <w:r w:rsidR="00E839DA" w:rsidRPr="00802D50">
        <w:rPr>
          <w:rFonts w:ascii="Times New Roman" w:eastAsia="Calibri" w:hAnsi="Times New Roman"/>
          <w:bCs/>
          <w:kern w:val="2"/>
          <w:lang w:val="vi-VN"/>
          <w14:ligatures w14:val="standardContextual"/>
        </w:rPr>
        <w:t>) Các cơ chế phối hợp, chính sách ưu đãi, hỗ trợ thực hiện dự án.</w:t>
      </w:r>
    </w:p>
    <w:p w14:paraId="20EA5413" w14:textId="5CC9723A" w:rsidR="009B595F" w:rsidRPr="00802D50" w:rsidRDefault="00E839DA" w:rsidP="00BC1E24">
      <w:pPr>
        <w:autoSpaceDE/>
        <w:autoSpaceDN/>
        <w:spacing w:before="120" w:line="245" w:lineRule="auto"/>
        <w:ind w:firstLine="567"/>
        <w:jc w:val="both"/>
        <w:rPr>
          <w:rFonts w:ascii="Times New Roman" w:hAnsi="Times New Roman"/>
          <w:b/>
          <w:bCs/>
        </w:rPr>
      </w:pPr>
      <w:r w:rsidRPr="00802D50">
        <w:rPr>
          <w:rFonts w:ascii="Times New Roman" w:eastAsia="Calibri" w:hAnsi="Times New Roman"/>
          <w:bCs/>
          <w:kern w:val="2"/>
          <w14:ligatures w14:val="standardContextual"/>
        </w:rPr>
        <w:lastRenderedPageBreak/>
        <w:t xml:space="preserve">2. Trường hợp phê duyệt dự án thành phần theo quy định tại khoản 5 Điều 11 Nghị định này, nội dung phê duyệt dự án thành phần </w:t>
      </w:r>
      <w:r w:rsidR="002A746D" w:rsidRPr="00802D50">
        <w:rPr>
          <w:rFonts w:ascii="Times New Roman" w:eastAsia="Calibri" w:hAnsi="Times New Roman"/>
          <w:bCs/>
          <w:kern w:val="2"/>
          <w14:ligatures w14:val="standardContextual"/>
        </w:rPr>
        <w:t xml:space="preserve">là các nội dung tương ứng </w:t>
      </w:r>
      <w:r w:rsidRPr="00802D50">
        <w:rPr>
          <w:rFonts w:ascii="Times New Roman" w:eastAsia="Calibri" w:hAnsi="Times New Roman"/>
          <w:bCs/>
          <w:kern w:val="2"/>
          <w14:ligatures w14:val="standardContextual"/>
        </w:rPr>
        <w:t>theo quy định khoản 1 Điều này.</w:t>
      </w:r>
    </w:p>
    <w:p w14:paraId="4912AFF5" w14:textId="16A656AF" w:rsidR="00504CF9" w:rsidRPr="00802D50" w:rsidRDefault="00504CF9" w:rsidP="00150C57">
      <w:pPr>
        <w:autoSpaceDE/>
        <w:autoSpaceDN/>
        <w:spacing w:before="120" w:line="259" w:lineRule="auto"/>
        <w:ind w:firstLine="567"/>
        <w:jc w:val="both"/>
        <w:rPr>
          <w:rFonts w:ascii="Times New Roman" w:hAnsi="Times New Roman"/>
          <w:b/>
          <w:bCs/>
        </w:rPr>
      </w:pPr>
      <w:r w:rsidRPr="00802D50">
        <w:rPr>
          <w:rFonts w:ascii="Times New Roman" w:hAnsi="Times New Roman"/>
          <w:b/>
          <w:bCs/>
        </w:rPr>
        <w:t xml:space="preserve">Điều </w:t>
      </w:r>
      <w:r w:rsidR="004971FE" w:rsidRPr="00802D50">
        <w:rPr>
          <w:rFonts w:ascii="Times New Roman" w:hAnsi="Times New Roman"/>
          <w:b/>
          <w:bCs/>
          <w:lang w:val="vi-VN"/>
        </w:rPr>
        <w:t>20</w:t>
      </w:r>
      <w:r w:rsidRPr="00802D50">
        <w:rPr>
          <w:rFonts w:ascii="Times New Roman" w:hAnsi="Times New Roman"/>
          <w:b/>
          <w:bCs/>
        </w:rPr>
        <w:t>. Điều chỉnh dự án</w:t>
      </w:r>
    </w:p>
    <w:p w14:paraId="4E923898" w14:textId="44A98085" w:rsidR="00C2034E" w:rsidRPr="00802D50" w:rsidRDefault="00504CF9" w:rsidP="001065EF">
      <w:pPr>
        <w:spacing w:before="120" w:line="264" w:lineRule="auto"/>
        <w:ind w:firstLine="567"/>
        <w:jc w:val="both"/>
        <w:rPr>
          <w:rFonts w:ascii="Times New Roman" w:hAnsi="Times New Roman"/>
          <w:bCs/>
        </w:rPr>
      </w:pPr>
      <w:r w:rsidRPr="00802D50">
        <w:rPr>
          <w:rFonts w:ascii="Times New Roman" w:hAnsi="Times New Roman"/>
          <w:bCs/>
        </w:rPr>
        <w:t>1. Việc điều chỉnh dự án được thực hiện theo quy định tại khoản 2 Điều 4</w:t>
      </w:r>
      <w:r w:rsidR="00FD317D" w:rsidRPr="00802D50">
        <w:rPr>
          <w:rFonts w:ascii="Times New Roman" w:hAnsi="Times New Roman"/>
          <w:bCs/>
        </w:rPr>
        <w:t>6</w:t>
      </w:r>
      <w:r w:rsidRPr="00802D50">
        <w:rPr>
          <w:rFonts w:ascii="Times New Roman" w:hAnsi="Times New Roman"/>
          <w:bCs/>
        </w:rPr>
        <w:t xml:space="preserve"> Luật Đầu tư công số 58/2024/QH15.</w:t>
      </w:r>
      <w:r w:rsidR="00C2034E" w:rsidRPr="00802D50">
        <w:rPr>
          <w:rFonts w:ascii="Times New Roman" w:hAnsi="Times New Roman"/>
          <w:bCs/>
        </w:rPr>
        <w:t xml:space="preserve"> </w:t>
      </w:r>
      <w:r w:rsidR="009766C4" w:rsidRPr="00802D50">
        <w:rPr>
          <w:rFonts w:ascii="Times New Roman" w:hAnsi="Times New Roman"/>
          <w:bCs/>
        </w:rPr>
        <w:t>Bộ trưởng Bộ Xây dựng</w:t>
      </w:r>
      <w:r w:rsidR="00C2034E" w:rsidRPr="00802D50">
        <w:rPr>
          <w:rFonts w:ascii="Times New Roman" w:hAnsi="Times New Roman"/>
          <w:bCs/>
        </w:rPr>
        <w:t xml:space="preserve"> quyết định điều chỉnh dự án theo </w:t>
      </w:r>
      <w:r w:rsidR="009766C4" w:rsidRPr="00802D50">
        <w:rPr>
          <w:rFonts w:ascii="Times New Roman" w:hAnsi="Times New Roman"/>
          <w:bCs/>
        </w:rPr>
        <w:t xml:space="preserve">thẩm quyền </w:t>
      </w:r>
      <w:r w:rsidR="00C2034E" w:rsidRPr="00802D50">
        <w:rPr>
          <w:rFonts w:ascii="Times New Roman" w:hAnsi="Times New Roman"/>
          <w:bCs/>
        </w:rPr>
        <w:t xml:space="preserve">quy định tại khoản 10 Điều 3 Nghị quyết số 172/2024/QH15. </w:t>
      </w:r>
    </w:p>
    <w:p w14:paraId="54D20C41" w14:textId="07010E67" w:rsidR="00347A94" w:rsidRPr="00802D50" w:rsidRDefault="00347A94" w:rsidP="001065EF">
      <w:pPr>
        <w:spacing w:before="120" w:line="264" w:lineRule="auto"/>
        <w:ind w:firstLine="567"/>
        <w:jc w:val="both"/>
        <w:rPr>
          <w:rFonts w:ascii="Times New Roman" w:hAnsi="Times New Roman"/>
          <w:bCs/>
        </w:rPr>
      </w:pPr>
      <w:r w:rsidRPr="00802D50">
        <w:rPr>
          <w:rFonts w:ascii="Times New Roman" w:hAnsi="Times New Roman"/>
          <w:bCs/>
        </w:rPr>
        <w:t>2. Quy trình thẩm định dự án đầu tư xây dựng điều chỉnh thực hiện theo Điều 17 Nghị định</w:t>
      </w:r>
      <w:r w:rsidR="00C2034E" w:rsidRPr="00802D50">
        <w:rPr>
          <w:rFonts w:ascii="Times New Roman" w:hAnsi="Times New Roman"/>
          <w:bCs/>
        </w:rPr>
        <w:t xml:space="preserve"> này.</w:t>
      </w:r>
      <w:r w:rsidRPr="00802D50">
        <w:rPr>
          <w:rFonts w:ascii="Times New Roman" w:hAnsi="Times New Roman"/>
          <w:bCs/>
        </w:rPr>
        <w:t xml:space="preserve"> Báo cáo nghiên cứu khả thi </w:t>
      </w:r>
      <w:r w:rsidR="00C2034E" w:rsidRPr="00802D50">
        <w:rPr>
          <w:rFonts w:ascii="Times New Roman" w:hAnsi="Times New Roman"/>
          <w:bCs/>
        </w:rPr>
        <w:t xml:space="preserve">đầu tư xây dựng </w:t>
      </w:r>
      <w:r w:rsidRPr="00802D50">
        <w:rPr>
          <w:rFonts w:ascii="Times New Roman" w:hAnsi="Times New Roman"/>
          <w:bCs/>
        </w:rPr>
        <w:t>điều chỉnh</w:t>
      </w:r>
      <w:r w:rsidR="00C2034E" w:rsidRPr="00802D50">
        <w:rPr>
          <w:rFonts w:ascii="Times New Roman" w:hAnsi="Times New Roman"/>
          <w:bCs/>
        </w:rPr>
        <w:t xml:space="preserve"> cần</w:t>
      </w:r>
      <w:r w:rsidRPr="00802D50">
        <w:rPr>
          <w:rFonts w:ascii="Times New Roman" w:hAnsi="Times New Roman"/>
          <w:bCs/>
        </w:rPr>
        <w:t xml:space="preserve"> bổ sung các nội dung</w:t>
      </w:r>
      <w:r w:rsidR="00C2034E" w:rsidRPr="00802D50">
        <w:rPr>
          <w:rFonts w:ascii="Times New Roman" w:hAnsi="Times New Roman"/>
          <w:bCs/>
        </w:rPr>
        <w:t xml:space="preserve"> sau</w:t>
      </w:r>
      <w:r w:rsidRPr="00802D50">
        <w:rPr>
          <w:rFonts w:ascii="Times New Roman" w:hAnsi="Times New Roman"/>
          <w:bCs/>
        </w:rPr>
        <w:t>:</w:t>
      </w:r>
    </w:p>
    <w:p w14:paraId="6020D35D" w14:textId="092AEC79" w:rsidR="00C2034E" w:rsidRPr="00802D50" w:rsidRDefault="00C2034E" w:rsidP="001065EF">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a) Lý do, mục tiêu điều chỉnh dự án, việc đáp ứng điều kiện điều chỉnh dự án theo pháp luật đầu tư công;</w:t>
      </w:r>
    </w:p>
    <w:p w14:paraId="66596EF9" w14:textId="77777777" w:rsidR="00C2034E" w:rsidRPr="00802D50" w:rsidRDefault="00C2034E" w:rsidP="001065EF">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b) Báo cáo của chủ đầu tư về quá trình thực hiện dự án, tình hình thực tế thi công các công trình xây dựng của dự án đến thời điểm đề xuất điều chỉnh.</w:t>
      </w:r>
    </w:p>
    <w:p w14:paraId="6356039E" w14:textId="56CB1FA1" w:rsidR="00C2034E" w:rsidRPr="00802D50" w:rsidRDefault="00C2034E" w:rsidP="001065EF">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3</w:t>
      </w:r>
      <w:r w:rsidRPr="00802D50">
        <w:rPr>
          <w:rFonts w:ascii="Times New Roman" w:eastAsia="Calibri" w:hAnsi="Times New Roman"/>
          <w:bCs/>
          <w:kern w:val="2"/>
          <w14:ligatures w14:val="standardContextual"/>
        </w:rPr>
        <w:t>. Việc</w:t>
      </w:r>
      <w:r w:rsidRPr="00802D50">
        <w:rPr>
          <w:rFonts w:ascii="Times New Roman" w:eastAsia="Calibri" w:hAnsi="Times New Roman"/>
          <w:bCs/>
          <w:kern w:val="2"/>
          <w:lang w:val="vi-VN"/>
          <w14:ligatures w14:val="standardContextual"/>
        </w:rPr>
        <w:t xml:space="preserve"> thẩm định điều chỉnh</w:t>
      </w:r>
      <w:r w:rsidRPr="00802D50">
        <w:rPr>
          <w:rFonts w:ascii="Times New Roman" w:eastAsia="Calibri" w:hAnsi="Times New Roman"/>
          <w:bCs/>
          <w:kern w:val="2"/>
          <w14:ligatures w14:val="standardContextual"/>
        </w:rPr>
        <w:t xml:space="preserve"> được thực hiện đối với các nội dung điều chỉnh tương ứng theo</w:t>
      </w:r>
      <w:r w:rsidRPr="00802D50">
        <w:rPr>
          <w:rFonts w:ascii="Times New Roman" w:eastAsia="Calibri" w:hAnsi="Times New Roman"/>
          <w:bCs/>
          <w:kern w:val="2"/>
          <w:lang w:val="vi-VN"/>
          <w14:ligatures w14:val="standardContextual"/>
        </w:rPr>
        <w:t xml:space="preserve"> quy định tại </w:t>
      </w:r>
      <w:bookmarkStart w:id="1" w:name="tc_22"/>
      <w:r w:rsidRPr="00802D50">
        <w:rPr>
          <w:rFonts w:ascii="Times New Roman" w:eastAsia="Calibri" w:hAnsi="Times New Roman"/>
          <w:bCs/>
          <w:kern w:val="2"/>
          <w:lang w:val="vi-VN"/>
          <w14:ligatures w14:val="standardContextual"/>
        </w:rPr>
        <w:t xml:space="preserve">Điều </w:t>
      </w:r>
      <w:r w:rsidRPr="00802D50">
        <w:rPr>
          <w:rFonts w:ascii="Times New Roman" w:eastAsia="Calibri" w:hAnsi="Times New Roman"/>
          <w:bCs/>
          <w:kern w:val="2"/>
          <w14:ligatures w14:val="standardContextual"/>
        </w:rPr>
        <w:t>18</w:t>
      </w:r>
      <w:r w:rsidRPr="00802D50">
        <w:rPr>
          <w:rFonts w:ascii="Times New Roman" w:eastAsia="Calibri" w:hAnsi="Times New Roman"/>
          <w:bCs/>
          <w:kern w:val="2"/>
          <w:lang w:val="vi-VN"/>
          <w14:ligatures w14:val="standardContextual"/>
        </w:rPr>
        <w:t xml:space="preserve"> Nghị định này</w:t>
      </w:r>
      <w:bookmarkEnd w:id="1"/>
      <w:r w:rsidRPr="00802D50">
        <w:rPr>
          <w:rFonts w:ascii="Times New Roman" w:eastAsia="Calibri" w:hAnsi="Times New Roman"/>
          <w:bCs/>
          <w:kern w:val="2"/>
          <w14:ligatures w14:val="standardContextual"/>
        </w:rPr>
        <w:t>.</w:t>
      </w:r>
    </w:p>
    <w:p w14:paraId="7D027F9C" w14:textId="19690795" w:rsidR="00C2034E" w:rsidRPr="00802D50" w:rsidRDefault="00591448" w:rsidP="001065EF">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4. Thủ tướng Chính phủ phê duyệt hoặc ủy quyền phê duyệt dự án đầu tư xây dựng điều chỉnh.</w:t>
      </w:r>
    </w:p>
    <w:p w14:paraId="6D54A9AE" w14:textId="088B2ED8" w:rsidR="00F352AF" w:rsidRPr="00802D50" w:rsidRDefault="00F352AF" w:rsidP="001065EF">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5. Trường hợp dự án thành phần điều chỉnh không làm tăng tổng mức đầu tư</w:t>
      </w:r>
      <w:r w:rsidR="00103D30" w:rsidRPr="00802D50">
        <w:rPr>
          <w:rFonts w:ascii="Times New Roman" w:eastAsia="Calibri" w:hAnsi="Times New Roman"/>
          <w:bCs/>
          <w:kern w:val="2"/>
          <w14:ligatures w14:val="standardContextual"/>
        </w:rPr>
        <w:t xml:space="preserve"> xây dựng</w:t>
      </w:r>
      <w:r w:rsidRPr="00802D50">
        <w:rPr>
          <w:rFonts w:ascii="Times New Roman" w:eastAsia="Calibri" w:hAnsi="Times New Roman"/>
          <w:bCs/>
          <w:kern w:val="2"/>
          <w:lang w:val="vi-VN"/>
          <w14:ligatures w14:val="standardContextual"/>
        </w:rPr>
        <w:t xml:space="preserve">, không gắn với công nghệ của tổng thể dự án, việc điều chỉnh dự án thành phần được thực hiện theo </w:t>
      </w:r>
      <w:r w:rsidR="00AF71D8" w:rsidRPr="00802D50">
        <w:rPr>
          <w:rFonts w:ascii="Times New Roman" w:eastAsia="Calibri" w:hAnsi="Times New Roman"/>
          <w:bCs/>
          <w:kern w:val="2"/>
          <w:lang w:val="vi-VN"/>
          <w14:ligatures w14:val="standardContextual"/>
        </w:rPr>
        <w:t>nhóm</w:t>
      </w:r>
      <w:r w:rsidRPr="00802D50">
        <w:rPr>
          <w:rFonts w:ascii="Times New Roman" w:eastAsia="Calibri" w:hAnsi="Times New Roman"/>
          <w:bCs/>
          <w:kern w:val="2"/>
          <w:lang w:val="vi-VN"/>
          <w14:ligatures w14:val="standardContextual"/>
        </w:rPr>
        <w:t xml:space="preserve"> của dự án thành phần</w:t>
      </w:r>
      <w:r w:rsidR="00AF71D8" w:rsidRPr="00802D50">
        <w:rPr>
          <w:rFonts w:ascii="Times New Roman" w:eastAsia="Calibri" w:hAnsi="Times New Roman"/>
          <w:bCs/>
          <w:kern w:val="2"/>
          <w:lang w:val="vi-VN"/>
          <w14:ligatures w14:val="standardContextual"/>
        </w:rPr>
        <w:t xml:space="preserve"> và cấp công trình thuộc dự án thành phần.</w:t>
      </w:r>
    </w:p>
    <w:p w14:paraId="4BF40C3A" w14:textId="4D8FBE79" w:rsidR="004E2CDC" w:rsidRPr="00802D50" w:rsidRDefault="004E2CDC" w:rsidP="001065EF">
      <w:pPr>
        <w:autoSpaceDE/>
        <w:autoSpaceDN/>
        <w:spacing w:before="120" w:line="264" w:lineRule="auto"/>
        <w:ind w:firstLine="567"/>
        <w:jc w:val="both"/>
        <w:rPr>
          <w:rFonts w:ascii="Times New Roman" w:hAnsi="Times New Roman"/>
          <w:b/>
          <w:bCs/>
        </w:rPr>
      </w:pPr>
      <w:r w:rsidRPr="00802D50">
        <w:rPr>
          <w:rFonts w:ascii="Times New Roman" w:hAnsi="Times New Roman"/>
          <w:b/>
          <w:bCs/>
        </w:rPr>
        <w:t xml:space="preserve">Điều </w:t>
      </w:r>
      <w:r w:rsidR="00EC1D14" w:rsidRPr="00802D50">
        <w:rPr>
          <w:rFonts w:ascii="Times New Roman" w:hAnsi="Times New Roman"/>
          <w:b/>
          <w:bCs/>
          <w:lang w:val="vi-VN"/>
        </w:rPr>
        <w:t>2</w:t>
      </w:r>
      <w:r w:rsidR="00F25D4B" w:rsidRPr="00802D50">
        <w:rPr>
          <w:rFonts w:ascii="Times New Roman" w:hAnsi="Times New Roman"/>
          <w:b/>
          <w:bCs/>
        </w:rPr>
        <w:t>1</w:t>
      </w:r>
      <w:r w:rsidRPr="00802D50">
        <w:rPr>
          <w:rFonts w:ascii="Times New Roman" w:hAnsi="Times New Roman"/>
          <w:b/>
          <w:bCs/>
        </w:rPr>
        <w:t>. Thiết kế xây dựng triển khai sau thiết kế FEED</w:t>
      </w:r>
    </w:p>
    <w:p w14:paraId="2815B137" w14:textId="4AC63B68" w:rsidR="00C54513" w:rsidRPr="00802D50" w:rsidRDefault="00C54513" w:rsidP="001065EF">
      <w:pPr>
        <w:spacing w:before="120" w:line="264" w:lineRule="auto"/>
        <w:ind w:firstLine="567"/>
        <w:jc w:val="both"/>
        <w:rPr>
          <w:rFonts w:ascii="Times New Roman" w:hAnsi="Times New Roman"/>
          <w:bCs/>
        </w:rPr>
      </w:pPr>
      <w:r w:rsidRPr="00802D50">
        <w:rPr>
          <w:rFonts w:ascii="Times New Roman" w:hAnsi="Times New Roman"/>
          <w:bCs/>
        </w:rPr>
        <w:t xml:space="preserve">1. </w:t>
      </w:r>
      <w:r w:rsidRPr="00802D50">
        <w:rPr>
          <w:rFonts w:ascii="Times New Roman" w:hAnsi="Times New Roman" w:hint="eastAsia"/>
          <w:bCs/>
        </w:rPr>
        <w:t>Đ</w:t>
      </w:r>
      <w:r w:rsidRPr="00802D50">
        <w:rPr>
          <w:rFonts w:ascii="Times New Roman" w:hAnsi="Times New Roman"/>
          <w:bCs/>
        </w:rPr>
        <w:t>ối với dự án thực hiện lập thiết kế FEED thay cho thiết kế c</w:t>
      </w:r>
      <w:r w:rsidRPr="00802D50">
        <w:rPr>
          <w:rFonts w:ascii="Times New Roman" w:hAnsi="Times New Roman" w:hint="eastAsia"/>
          <w:bCs/>
        </w:rPr>
        <w:t>ơ</w:t>
      </w:r>
      <w:r w:rsidRPr="00802D50">
        <w:rPr>
          <w:rFonts w:ascii="Times New Roman" w:hAnsi="Times New Roman"/>
          <w:bCs/>
        </w:rPr>
        <w:t xml:space="preserve"> sở tại Báo cáo nghiên cứu khả thi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xây dựng, thiết kế xây dựng triển khai sau thiết kế FEED là b</w:t>
      </w:r>
      <w:r w:rsidRPr="00802D50">
        <w:rPr>
          <w:rFonts w:ascii="Times New Roman" w:hAnsi="Times New Roman" w:hint="eastAsia"/>
          <w:bCs/>
        </w:rPr>
        <w:t>ư</w:t>
      </w:r>
      <w:r w:rsidRPr="00802D50">
        <w:rPr>
          <w:rFonts w:ascii="Times New Roman" w:hAnsi="Times New Roman"/>
          <w:bCs/>
        </w:rPr>
        <w:t>ớc thiết kế bản vẽ thi công hoặc thiết kế chi tiết theo thông lệ quốc tế, bảo đảm đủ điều kiện để triển khai thi công xây dựng công trình.</w:t>
      </w:r>
    </w:p>
    <w:p w14:paraId="2F33B61A" w14:textId="56F82CE4" w:rsidR="00263302" w:rsidRPr="00802D50" w:rsidRDefault="00263302" w:rsidP="001065EF">
      <w:pPr>
        <w:spacing w:before="120" w:line="264" w:lineRule="auto"/>
        <w:ind w:firstLine="567"/>
        <w:jc w:val="both"/>
        <w:rPr>
          <w:rFonts w:ascii="Times New Roman" w:hAnsi="Times New Roman"/>
          <w:bCs/>
        </w:rPr>
      </w:pPr>
      <w:r w:rsidRPr="00802D50">
        <w:rPr>
          <w:rFonts w:ascii="Times New Roman" w:hAnsi="Times New Roman"/>
        </w:rPr>
        <w:t xml:space="preserve">2. </w:t>
      </w:r>
      <w:r w:rsidRPr="00802D50">
        <w:rPr>
          <w:rFonts w:ascii="Times New Roman" w:hAnsi="Times New Roman"/>
          <w:bCs/>
        </w:rPr>
        <w:t>Thiết kế xây</w:t>
      </w:r>
      <w:r w:rsidRPr="00802D50">
        <w:rPr>
          <w:rFonts w:ascii="Times New Roman" w:hAnsi="Times New Roman"/>
          <w:bCs/>
          <w:lang w:val="vi-VN"/>
        </w:rPr>
        <w:t xml:space="preserve"> dựng triển khai sau thiết kế FEED </w:t>
      </w:r>
      <w:r w:rsidRPr="00802D50">
        <w:rPr>
          <w:rFonts w:ascii="Times New Roman" w:hAnsi="Times New Roman"/>
          <w:bCs/>
        </w:rPr>
        <w:t xml:space="preserve">phải phù hợp với nội dung, thông số chủ yếu của thiết kế FEED. </w:t>
      </w:r>
      <w:r w:rsidRPr="00802D50">
        <w:rPr>
          <w:rFonts w:ascii="Times New Roman" w:hAnsi="Times New Roman"/>
        </w:rPr>
        <w:t xml:space="preserve">Trong quá trình lập </w:t>
      </w:r>
      <w:r w:rsidRPr="00802D50">
        <w:rPr>
          <w:rFonts w:ascii="Times New Roman" w:hAnsi="Times New Roman"/>
          <w:bCs/>
        </w:rPr>
        <w:t>thiết kế xây</w:t>
      </w:r>
      <w:r w:rsidRPr="00802D50">
        <w:rPr>
          <w:rFonts w:ascii="Times New Roman" w:hAnsi="Times New Roman"/>
          <w:bCs/>
          <w:lang w:val="vi-VN"/>
        </w:rPr>
        <w:t xml:space="preserve"> dựng triển khai sau thiết kế FEED</w:t>
      </w:r>
      <w:r w:rsidRPr="00802D50">
        <w:rPr>
          <w:rFonts w:ascii="Times New Roman" w:hAnsi="Times New Roman"/>
          <w:bCs/>
        </w:rPr>
        <w:t xml:space="preserve">, chủ đầu tư được quyết định việc thay đổi một số nội dung </w:t>
      </w:r>
      <w:r w:rsidR="002011C3" w:rsidRPr="00802D50">
        <w:rPr>
          <w:rFonts w:ascii="Times New Roman" w:hAnsi="Times New Roman"/>
          <w:bCs/>
        </w:rPr>
        <w:t>nhằm đáp ứng hiệu quả sử dụng và</w:t>
      </w:r>
      <w:r w:rsidRPr="00802D50">
        <w:rPr>
          <w:rFonts w:ascii="Times New Roman" w:hAnsi="Times New Roman"/>
          <w:bCs/>
        </w:rPr>
        <w:t xml:space="preserve"> </w:t>
      </w:r>
      <w:r w:rsidR="002011C3" w:rsidRPr="00802D50">
        <w:rPr>
          <w:rFonts w:ascii="Times New Roman" w:hAnsi="Times New Roman"/>
          <w:bCs/>
        </w:rPr>
        <w:t xml:space="preserve">vẫn </w:t>
      </w:r>
      <w:r w:rsidRPr="00802D50">
        <w:rPr>
          <w:rFonts w:ascii="Times New Roman" w:hAnsi="Times New Roman"/>
          <w:bCs/>
        </w:rPr>
        <w:t xml:space="preserve">được </w:t>
      </w:r>
      <w:r w:rsidR="002011C3" w:rsidRPr="00802D50">
        <w:rPr>
          <w:rFonts w:ascii="Times New Roman" w:hAnsi="Times New Roman"/>
          <w:bCs/>
        </w:rPr>
        <w:t>xác định</w:t>
      </w:r>
      <w:r w:rsidR="00D74285" w:rsidRPr="00802D50">
        <w:rPr>
          <w:rFonts w:ascii="Times New Roman" w:hAnsi="Times New Roman"/>
          <w:bCs/>
        </w:rPr>
        <w:t xml:space="preserve"> </w:t>
      </w:r>
      <w:r w:rsidRPr="00802D50">
        <w:rPr>
          <w:rFonts w:ascii="Times New Roman" w:hAnsi="Times New Roman"/>
          <w:bCs/>
        </w:rPr>
        <w:t>là phù hợp với thiết kế FEED</w:t>
      </w:r>
      <w:r w:rsidR="002011C3" w:rsidRPr="00802D50">
        <w:rPr>
          <w:rFonts w:ascii="Times New Roman" w:hAnsi="Times New Roman"/>
          <w:bCs/>
        </w:rPr>
        <w:t xml:space="preserve"> đã được phê duyệt</w:t>
      </w:r>
      <w:r w:rsidR="00155D81" w:rsidRPr="00802D50">
        <w:rPr>
          <w:rFonts w:ascii="Times New Roman" w:hAnsi="Times New Roman"/>
          <w:bCs/>
        </w:rPr>
        <w:t xml:space="preserve"> khi vẫn </w:t>
      </w:r>
      <w:r w:rsidR="00D74285" w:rsidRPr="00802D50">
        <w:rPr>
          <w:rFonts w:ascii="Times New Roman" w:hAnsi="Times New Roman"/>
          <w:bCs/>
        </w:rPr>
        <w:t xml:space="preserve">bảo </w:t>
      </w:r>
      <w:r w:rsidR="00155D81" w:rsidRPr="00802D50">
        <w:rPr>
          <w:rFonts w:ascii="Times New Roman" w:hAnsi="Times New Roman"/>
          <w:bCs/>
        </w:rPr>
        <w:t xml:space="preserve">đảm </w:t>
      </w:r>
      <w:r w:rsidR="00D74285" w:rsidRPr="00802D50">
        <w:rPr>
          <w:rFonts w:ascii="Times New Roman" w:hAnsi="Times New Roman"/>
          <w:bCs/>
        </w:rPr>
        <w:t>các yêu cầu về quản lý chất lượng, an toàn xây dựng, lắp đặt được quy định tại thiết kế FEED và không thuộc</w:t>
      </w:r>
      <w:r w:rsidRPr="00802D50">
        <w:rPr>
          <w:rFonts w:ascii="Times New Roman" w:hAnsi="Times New Roman"/>
          <w:bCs/>
        </w:rPr>
        <w:t xml:space="preserve"> một trong các trường hợp sau đây: </w:t>
      </w:r>
    </w:p>
    <w:p w14:paraId="6DDDC66E" w14:textId="77777777" w:rsidR="00263302" w:rsidRPr="00802D50" w:rsidRDefault="00263302" w:rsidP="001065EF">
      <w:pPr>
        <w:spacing w:before="120" w:line="264" w:lineRule="auto"/>
        <w:ind w:firstLine="567"/>
        <w:jc w:val="both"/>
        <w:rPr>
          <w:rFonts w:ascii="Times New Roman" w:hAnsi="Times New Roman"/>
          <w:bCs/>
        </w:rPr>
      </w:pPr>
      <w:r w:rsidRPr="00802D50">
        <w:rPr>
          <w:rFonts w:ascii="Times New Roman" w:hAnsi="Times New Roman"/>
          <w:bCs/>
        </w:rPr>
        <w:t>a) Làm tăng tổng mức đầu tư đã được phê duyệt;</w:t>
      </w:r>
    </w:p>
    <w:p w14:paraId="445C10B7" w14:textId="23A5FD00" w:rsidR="00176250" w:rsidRPr="00802D50" w:rsidRDefault="00263302" w:rsidP="001065EF">
      <w:pPr>
        <w:spacing w:before="120" w:line="264" w:lineRule="auto"/>
        <w:ind w:firstLine="567"/>
        <w:jc w:val="both"/>
        <w:rPr>
          <w:rFonts w:ascii="Times New Roman" w:hAnsi="Times New Roman"/>
          <w:bCs/>
        </w:rPr>
      </w:pPr>
      <w:r w:rsidRPr="00802D50">
        <w:rPr>
          <w:rFonts w:ascii="Times New Roman" w:hAnsi="Times New Roman"/>
          <w:bCs/>
        </w:rPr>
        <w:t xml:space="preserve">b) Thay đổi về phương án công nghệ; thay đổi </w:t>
      </w:r>
      <w:r w:rsidR="00D74285" w:rsidRPr="00802D50">
        <w:rPr>
          <w:rFonts w:ascii="Times New Roman" w:hAnsi="Times New Roman"/>
          <w:bCs/>
        </w:rPr>
        <w:t xml:space="preserve">làm </w:t>
      </w:r>
      <w:r w:rsidRPr="00802D50">
        <w:rPr>
          <w:rFonts w:ascii="Times New Roman" w:hAnsi="Times New Roman"/>
          <w:bCs/>
        </w:rPr>
        <w:t>giảm về các chỉ tiêu</w:t>
      </w:r>
      <w:r w:rsidR="00D74285" w:rsidRPr="00802D50">
        <w:rPr>
          <w:rFonts w:ascii="Times New Roman" w:hAnsi="Times New Roman"/>
          <w:bCs/>
        </w:rPr>
        <w:t xml:space="preserve"> về hiệu năng,</w:t>
      </w:r>
      <w:r w:rsidRPr="00802D50">
        <w:rPr>
          <w:rFonts w:ascii="Times New Roman" w:hAnsi="Times New Roman"/>
          <w:bCs/>
        </w:rPr>
        <w:t xml:space="preserve"> thông số kỹ thuật của thiết bị, </w:t>
      </w:r>
      <w:r w:rsidR="00176250" w:rsidRPr="00802D50">
        <w:rPr>
          <w:rFonts w:ascii="Times New Roman" w:hAnsi="Times New Roman"/>
          <w:bCs/>
        </w:rPr>
        <w:t>phương tiện;</w:t>
      </w:r>
    </w:p>
    <w:p w14:paraId="701252A2" w14:textId="677F5337" w:rsidR="00263302" w:rsidRPr="00802D50" w:rsidRDefault="00176250" w:rsidP="001065EF">
      <w:pPr>
        <w:spacing w:before="120" w:line="264" w:lineRule="auto"/>
        <w:ind w:firstLine="567"/>
        <w:jc w:val="both"/>
        <w:rPr>
          <w:rFonts w:ascii="Times New Roman" w:hAnsi="Times New Roman"/>
          <w:bCs/>
        </w:rPr>
      </w:pPr>
      <w:r w:rsidRPr="00802D50">
        <w:rPr>
          <w:rFonts w:ascii="Times New Roman" w:hAnsi="Times New Roman"/>
          <w:bCs/>
        </w:rPr>
        <w:lastRenderedPageBreak/>
        <w:t xml:space="preserve">c) Làm thay đổi hướng </w:t>
      </w:r>
      <w:r w:rsidR="00263302" w:rsidRPr="00802D50">
        <w:rPr>
          <w:rFonts w:ascii="Times New Roman" w:eastAsia="Calibri" w:hAnsi="Times New Roman"/>
          <w:bCs/>
          <w:kern w:val="2"/>
          <w14:ligatures w14:val="standardContextual"/>
        </w:rPr>
        <w:t xml:space="preserve">tuyến và vị trí các điểm khống chế, vị trí công trình </w:t>
      </w:r>
      <w:r w:rsidR="0031327E" w:rsidRPr="00802D50">
        <w:rPr>
          <w:rFonts w:ascii="Times New Roman" w:eastAsia="Calibri" w:hAnsi="Times New Roman"/>
          <w:bCs/>
          <w:kern w:val="2"/>
          <w14:ligatures w14:val="standardContextual"/>
        </w:rPr>
        <w:t xml:space="preserve">chính </w:t>
      </w:r>
      <w:r w:rsidR="00263302" w:rsidRPr="00802D50">
        <w:rPr>
          <w:rFonts w:ascii="Times New Roman" w:eastAsia="Calibri" w:hAnsi="Times New Roman"/>
          <w:bCs/>
          <w:kern w:val="2"/>
          <w14:ligatures w14:val="standardContextual"/>
        </w:rPr>
        <w:t>trên tuyến</w:t>
      </w:r>
      <w:r w:rsidR="00263302" w:rsidRPr="00802D50">
        <w:rPr>
          <w:rFonts w:ascii="Times New Roman" w:hAnsi="Times New Roman"/>
          <w:bCs/>
        </w:rPr>
        <w:t xml:space="preserve"> đã được xác định</w:t>
      </w:r>
      <w:r w:rsidR="00263302" w:rsidRPr="00802D50">
        <w:rPr>
          <w:rFonts w:ascii="Times New Roman" w:hAnsi="Times New Roman"/>
          <w:bCs/>
          <w:lang w:val="vi-VN"/>
        </w:rPr>
        <w:t>;</w:t>
      </w:r>
    </w:p>
    <w:p w14:paraId="09F9079E" w14:textId="7BAE5E03" w:rsidR="00263302" w:rsidRPr="00802D50" w:rsidRDefault="00176250" w:rsidP="001065EF">
      <w:pPr>
        <w:spacing w:before="120" w:line="264" w:lineRule="auto"/>
        <w:ind w:firstLine="567"/>
        <w:jc w:val="both"/>
        <w:rPr>
          <w:rFonts w:ascii="Times New Roman" w:hAnsi="Times New Roman"/>
          <w:bCs/>
        </w:rPr>
      </w:pPr>
      <w:r w:rsidRPr="00802D50">
        <w:rPr>
          <w:rFonts w:ascii="Times New Roman" w:hAnsi="Times New Roman"/>
          <w:bCs/>
        </w:rPr>
        <w:t>d</w:t>
      </w:r>
      <w:r w:rsidR="00263302" w:rsidRPr="00802D50">
        <w:rPr>
          <w:rFonts w:ascii="Times New Roman" w:hAnsi="Times New Roman"/>
          <w:bCs/>
        </w:rPr>
        <w:t>) Thay đổi giải pháp kiến trúc hoặc giải pháp kết cấu công trình</w:t>
      </w:r>
      <w:r w:rsidR="00D74285" w:rsidRPr="00802D50">
        <w:rPr>
          <w:rFonts w:ascii="Times New Roman" w:hAnsi="Times New Roman"/>
          <w:bCs/>
        </w:rPr>
        <w:t>.</w:t>
      </w:r>
    </w:p>
    <w:p w14:paraId="358E093F" w14:textId="6640EDF4" w:rsidR="00C54513" w:rsidRPr="00802D50" w:rsidRDefault="009E43B6" w:rsidP="001065EF">
      <w:pPr>
        <w:spacing w:before="120" w:line="264" w:lineRule="auto"/>
        <w:ind w:firstLine="567"/>
        <w:jc w:val="both"/>
        <w:rPr>
          <w:rFonts w:ascii="Times New Roman" w:hAnsi="Times New Roman"/>
          <w:bCs/>
        </w:rPr>
      </w:pPr>
      <w:r w:rsidRPr="00802D50">
        <w:rPr>
          <w:rFonts w:ascii="Times New Roman" w:hAnsi="Times New Roman"/>
          <w:bCs/>
        </w:rPr>
        <w:t>3</w:t>
      </w:r>
      <w:r w:rsidR="00C54513" w:rsidRPr="00802D50">
        <w:rPr>
          <w:rFonts w:ascii="Times New Roman" w:hAnsi="Times New Roman"/>
          <w:bCs/>
        </w:rPr>
        <w:t xml:space="preserve">. Thiết kế </w:t>
      </w:r>
      <w:r w:rsidR="00C54513" w:rsidRPr="00802D50">
        <w:rPr>
          <w:rFonts w:ascii="Times New Roman" w:hAnsi="Times New Roman"/>
          <w:lang w:val="vi-VN"/>
        </w:rPr>
        <w:t xml:space="preserve">xây </w:t>
      </w:r>
      <w:r w:rsidR="00C54513" w:rsidRPr="00802D50">
        <w:rPr>
          <w:rFonts w:ascii="Times New Roman" w:hAnsi="Times New Roman"/>
          <w:bCs/>
        </w:rPr>
        <w:t>dựng triển khai sau thiết kế FEED</w:t>
      </w:r>
      <w:r w:rsidR="00C54513" w:rsidRPr="00802D50">
        <w:rPr>
          <w:rFonts w:ascii="Times New Roman" w:hAnsi="Times New Roman"/>
          <w:lang w:val="vi-VN"/>
        </w:rPr>
        <w:t xml:space="preserve"> </w:t>
      </w:r>
      <w:r w:rsidR="00C54513" w:rsidRPr="00802D50">
        <w:rPr>
          <w:rFonts w:ascii="Times New Roman" w:hAnsi="Times New Roman"/>
          <w:bCs/>
        </w:rPr>
        <w:t>được lập cho từng phần công trình, gói thầu hoặc toàn bộ công trình.</w:t>
      </w:r>
    </w:p>
    <w:p w14:paraId="25057C65" w14:textId="621A19CB" w:rsidR="00C54513" w:rsidRPr="00802D50" w:rsidRDefault="009E43B6" w:rsidP="001065EF">
      <w:pPr>
        <w:spacing w:before="120" w:line="264" w:lineRule="auto"/>
        <w:ind w:firstLine="567"/>
        <w:jc w:val="both"/>
        <w:rPr>
          <w:rFonts w:ascii="Times New Roman" w:hAnsi="Times New Roman"/>
          <w:bCs/>
          <w:lang w:val="vi-VN"/>
        </w:rPr>
      </w:pPr>
      <w:r w:rsidRPr="00802D50">
        <w:rPr>
          <w:rFonts w:ascii="Times New Roman" w:hAnsi="Times New Roman"/>
          <w:bCs/>
        </w:rPr>
        <w:t>4</w:t>
      </w:r>
      <w:r w:rsidR="00C54513" w:rsidRPr="00802D50">
        <w:rPr>
          <w:rFonts w:ascii="Times New Roman" w:hAnsi="Times New Roman"/>
          <w:bCs/>
          <w:lang w:val="vi-VN"/>
        </w:rPr>
        <w:t xml:space="preserve">. Chủ đầu tư quyết định việc kiểm soát </w:t>
      </w:r>
      <w:r w:rsidR="00C54513" w:rsidRPr="00802D50">
        <w:rPr>
          <w:rFonts w:ascii="Times New Roman" w:hAnsi="Times New Roman"/>
        </w:rPr>
        <w:t>thiết kế x</w:t>
      </w:r>
      <w:r w:rsidR="00C54513" w:rsidRPr="00802D50">
        <w:rPr>
          <w:rFonts w:ascii="Times New Roman" w:hAnsi="Times New Roman"/>
          <w:lang w:val="vi-VN"/>
        </w:rPr>
        <w:t>ây dựng triển khai sau thiết kế FEED</w:t>
      </w:r>
      <w:r w:rsidR="00C54513" w:rsidRPr="00802D50">
        <w:rPr>
          <w:rFonts w:ascii="Times New Roman" w:hAnsi="Times New Roman"/>
          <w:bCs/>
          <w:lang w:val="vi-VN"/>
        </w:rPr>
        <w:t xml:space="preserve"> theo quy định của hợp đồng với nhà thầu EPC, EC</w:t>
      </w:r>
      <w:r w:rsidR="005463DD" w:rsidRPr="00802D50">
        <w:rPr>
          <w:rFonts w:ascii="Times New Roman" w:hAnsi="Times New Roman"/>
          <w:bCs/>
        </w:rPr>
        <w:t>, EP</w:t>
      </w:r>
      <w:r w:rsidR="00C54513" w:rsidRPr="00802D50">
        <w:rPr>
          <w:rFonts w:ascii="Times New Roman" w:hAnsi="Times New Roman"/>
          <w:bCs/>
          <w:lang w:val="vi-VN"/>
        </w:rPr>
        <w:t xml:space="preserve"> và quy định pháp luật có liên quan, cụ thể:</w:t>
      </w:r>
    </w:p>
    <w:p w14:paraId="5E82059B" w14:textId="77777777" w:rsidR="00C54513" w:rsidRPr="00802D50" w:rsidRDefault="00C54513" w:rsidP="00C54513">
      <w:pPr>
        <w:spacing w:before="120" w:line="264" w:lineRule="auto"/>
        <w:ind w:firstLine="567"/>
        <w:jc w:val="both"/>
        <w:rPr>
          <w:rFonts w:ascii="Times New Roman" w:hAnsi="Times New Roman"/>
          <w:bCs/>
          <w:lang w:val="vi-VN"/>
        </w:rPr>
      </w:pPr>
      <w:r w:rsidRPr="00802D50">
        <w:rPr>
          <w:rFonts w:ascii="Times New Roman" w:hAnsi="Times New Roman"/>
          <w:bCs/>
          <w:lang w:val="vi-VN"/>
        </w:rPr>
        <w:t xml:space="preserve">a) Chủ đầu tư tổ chức lập, thẩm định và phê duyệt 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lang w:val="vi-VN"/>
        </w:rPr>
        <w:t xml:space="preserve"> với gói thầu không thuộc trường hợp quy định tại điểm b khoản này; </w:t>
      </w:r>
    </w:p>
    <w:p w14:paraId="3D1E001F" w14:textId="2CAF02BD" w:rsidR="00C54513" w:rsidRPr="00802D50" w:rsidRDefault="00C54513" w:rsidP="00DF6AFA">
      <w:pPr>
        <w:spacing w:before="120" w:line="245" w:lineRule="auto"/>
        <w:ind w:firstLine="567"/>
        <w:jc w:val="both"/>
        <w:rPr>
          <w:rFonts w:ascii="Times New Roman" w:hAnsi="Times New Roman"/>
          <w:bCs/>
          <w:lang w:val="vi-VN"/>
        </w:rPr>
      </w:pPr>
      <w:r w:rsidRPr="00802D50">
        <w:rPr>
          <w:rFonts w:ascii="Times New Roman" w:hAnsi="Times New Roman"/>
          <w:bCs/>
          <w:lang w:val="vi-VN"/>
        </w:rPr>
        <w:t>b) Đối với gói thầu được thực hiện theo hình thức hợp đồng EPC, EC</w:t>
      </w:r>
      <w:r w:rsidR="00105E27" w:rsidRPr="00802D50">
        <w:rPr>
          <w:rFonts w:ascii="Times New Roman" w:hAnsi="Times New Roman"/>
          <w:bCs/>
        </w:rPr>
        <w:t>, EP</w:t>
      </w:r>
      <w:r w:rsidRPr="00802D50">
        <w:rPr>
          <w:rFonts w:ascii="Times New Roman" w:hAnsi="Times New Roman"/>
          <w:bCs/>
          <w:lang w:val="vi-VN"/>
        </w:rPr>
        <w:t xml:space="preserve"> nhà thầu EPC, EC</w:t>
      </w:r>
      <w:r w:rsidR="00105E27" w:rsidRPr="00802D50">
        <w:rPr>
          <w:rFonts w:ascii="Times New Roman" w:hAnsi="Times New Roman"/>
          <w:bCs/>
        </w:rPr>
        <w:t>, EP</w:t>
      </w:r>
      <w:r w:rsidRPr="00802D50">
        <w:rPr>
          <w:rFonts w:ascii="Times New Roman" w:hAnsi="Times New Roman"/>
          <w:bCs/>
          <w:lang w:val="vi-VN"/>
        </w:rPr>
        <w:t xml:space="preserve"> tổ chức lập, phê duyệt 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lang w:val="vi-VN"/>
        </w:rPr>
        <w:t xml:space="preserve"> theo đúng thoả thuận hợp đồng EPC, EC</w:t>
      </w:r>
      <w:r w:rsidR="00105E27" w:rsidRPr="00802D50">
        <w:rPr>
          <w:rFonts w:ascii="Times New Roman" w:hAnsi="Times New Roman"/>
          <w:bCs/>
        </w:rPr>
        <w:t>, EP</w:t>
      </w:r>
      <w:r w:rsidRPr="00802D50">
        <w:rPr>
          <w:rFonts w:ascii="Times New Roman" w:hAnsi="Times New Roman"/>
          <w:bCs/>
          <w:lang w:val="vi-VN"/>
        </w:rPr>
        <w:t>.</w:t>
      </w:r>
    </w:p>
    <w:p w14:paraId="42F785EB" w14:textId="5CF70585" w:rsidR="00C54513" w:rsidRPr="00802D50" w:rsidRDefault="009E43B6" w:rsidP="00DF6AFA">
      <w:pPr>
        <w:spacing w:before="120" w:line="245" w:lineRule="auto"/>
        <w:ind w:firstLine="567"/>
        <w:jc w:val="both"/>
        <w:rPr>
          <w:rFonts w:ascii="Times New Roman" w:hAnsi="Times New Roman"/>
          <w:bCs/>
        </w:rPr>
      </w:pPr>
      <w:r w:rsidRPr="00802D50">
        <w:rPr>
          <w:rFonts w:ascii="Times New Roman" w:hAnsi="Times New Roman"/>
          <w:bCs/>
        </w:rPr>
        <w:t>5</w:t>
      </w:r>
      <w:r w:rsidR="00C54513" w:rsidRPr="00802D50">
        <w:rPr>
          <w:rFonts w:ascii="Times New Roman" w:hAnsi="Times New Roman"/>
          <w:bCs/>
        </w:rPr>
        <w:t xml:space="preserve">. </w:t>
      </w:r>
      <w:r w:rsidR="00C54513" w:rsidRPr="00802D50">
        <w:rPr>
          <w:rFonts w:ascii="Times New Roman" w:hAnsi="Times New Roman"/>
          <w:bCs/>
          <w:lang w:val="vi-VN"/>
        </w:rPr>
        <w:t>Hồ s</w:t>
      </w:r>
      <w:r w:rsidR="00C54513" w:rsidRPr="00802D50">
        <w:rPr>
          <w:rFonts w:ascii="Times New Roman" w:hAnsi="Times New Roman" w:hint="eastAsia"/>
          <w:bCs/>
          <w:lang w:val="vi-VN"/>
        </w:rPr>
        <w:t>ơ</w:t>
      </w:r>
      <w:r w:rsidR="00C54513" w:rsidRPr="00802D50">
        <w:rPr>
          <w:rFonts w:ascii="Times New Roman" w:hAnsi="Times New Roman"/>
          <w:bCs/>
          <w:lang w:val="vi-VN"/>
        </w:rPr>
        <w:t xml:space="preserve"> thiết kế xây dựng triển khai sau thiết kế FEED</w:t>
      </w:r>
      <w:r w:rsidR="00C54513" w:rsidRPr="00802D50">
        <w:rPr>
          <w:rFonts w:ascii="Times New Roman" w:hAnsi="Times New Roman"/>
          <w:bCs/>
        </w:rPr>
        <w:t xml:space="preserve"> </w:t>
      </w:r>
      <w:r w:rsidR="00C54513" w:rsidRPr="00802D50">
        <w:rPr>
          <w:rFonts w:ascii="Times New Roman" w:hAnsi="Times New Roman"/>
        </w:rPr>
        <w:t>(bao gồm trường hợp điều chỉnh)</w:t>
      </w:r>
      <w:r w:rsidR="00C54513" w:rsidRPr="00802D50">
        <w:rPr>
          <w:rFonts w:ascii="Times New Roman" w:hAnsi="Times New Roman"/>
          <w:bCs/>
        </w:rPr>
        <w:t xml:space="preserve"> do nhà thầu EPC, EC</w:t>
      </w:r>
      <w:r w:rsidR="008826D4" w:rsidRPr="00802D50">
        <w:rPr>
          <w:rFonts w:ascii="Times New Roman" w:hAnsi="Times New Roman"/>
          <w:bCs/>
        </w:rPr>
        <w:t>, EP</w:t>
      </w:r>
      <w:r w:rsidR="00C54513" w:rsidRPr="00802D50">
        <w:rPr>
          <w:rFonts w:ascii="Times New Roman" w:hAnsi="Times New Roman"/>
          <w:bCs/>
        </w:rPr>
        <w:t xml:space="preserve"> lập theo quy </w:t>
      </w:r>
      <w:r w:rsidR="00C54513" w:rsidRPr="00802D50">
        <w:rPr>
          <w:rFonts w:ascii="Times New Roman" w:hAnsi="Times New Roman" w:hint="eastAsia"/>
          <w:bCs/>
        </w:rPr>
        <w:t>đ</w:t>
      </w:r>
      <w:r w:rsidR="00C54513" w:rsidRPr="00802D50">
        <w:rPr>
          <w:rFonts w:ascii="Times New Roman" w:hAnsi="Times New Roman"/>
          <w:bCs/>
        </w:rPr>
        <w:t xml:space="preserve">ịnh tại </w:t>
      </w:r>
      <w:r w:rsidR="00C54513" w:rsidRPr="00802D50">
        <w:rPr>
          <w:rFonts w:ascii="Times New Roman" w:hAnsi="Times New Roman" w:hint="eastAsia"/>
          <w:bCs/>
        </w:rPr>
        <w:t>đ</w:t>
      </w:r>
      <w:r w:rsidR="00C54513" w:rsidRPr="00802D50">
        <w:rPr>
          <w:rFonts w:ascii="Times New Roman" w:hAnsi="Times New Roman"/>
          <w:bCs/>
        </w:rPr>
        <w:t xml:space="preserve">iểm b khoản 5 </w:t>
      </w:r>
      <w:r w:rsidR="00C54513" w:rsidRPr="00802D50">
        <w:rPr>
          <w:rFonts w:ascii="Times New Roman" w:hAnsi="Times New Roman" w:hint="eastAsia"/>
          <w:bCs/>
        </w:rPr>
        <w:t>Đ</w:t>
      </w:r>
      <w:r w:rsidR="00C54513" w:rsidRPr="00802D50">
        <w:rPr>
          <w:rFonts w:ascii="Times New Roman" w:hAnsi="Times New Roman"/>
          <w:bCs/>
        </w:rPr>
        <w:t xml:space="preserve">iều này </w:t>
      </w:r>
      <w:r w:rsidR="00C54513" w:rsidRPr="00802D50">
        <w:rPr>
          <w:rFonts w:ascii="Times New Roman" w:hAnsi="Times New Roman" w:hint="eastAsia"/>
          <w:bCs/>
        </w:rPr>
        <w:t>đư</w:t>
      </w:r>
      <w:r w:rsidR="00C54513" w:rsidRPr="00802D50">
        <w:rPr>
          <w:rFonts w:ascii="Times New Roman" w:hAnsi="Times New Roman"/>
          <w:bCs/>
        </w:rPr>
        <w:t xml:space="preserve">ợc phê duyệt sau khi:  </w:t>
      </w:r>
    </w:p>
    <w:p w14:paraId="2CD96E5A" w14:textId="1ABBFB1A" w:rsidR="00C54513" w:rsidRPr="00802D50" w:rsidRDefault="00C54513" w:rsidP="00DF6AFA">
      <w:pPr>
        <w:spacing w:before="120" w:line="245" w:lineRule="auto"/>
        <w:ind w:firstLine="567"/>
        <w:jc w:val="both"/>
        <w:rPr>
          <w:rFonts w:ascii="Times New Roman" w:hAnsi="Times New Roman"/>
          <w:bCs/>
        </w:rPr>
      </w:pPr>
      <w:r w:rsidRPr="00802D50">
        <w:rPr>
          <w:rFonts w:ascii="Times New Roman" w:hAnsi="Times New Roman"/>
          <w:bCs/>
        </w:rPr>
        <w:t xml:space="preserve">a) </w:t>
      </w:r>
      <w:r w:rsidRPr="00802D50">
        <w:rPr>
          <w:rFonts w:ascii="Times New Roman" w:hAnsi="Times New Roman"/>
          <w:bCs/>
          <w:lang w:val="vi-VN"/>
        </w:rPr>
        <w:t>H</w:t>
      </w:r>
      <w:r w:rsidRPr="00802D50">
        <w:rPr>
          <w:rFonts w:ascii="Times New Roman" w:hAnsi="Times New Roman"/>
          <w:bCs/>
        </w:rPr>
        <w:t xml:space="preserve">ồ sơ </w:t>
      </w:r>
      <w:r w:rsidRPr="00802D50">
        <w:rPr>
          <w:rFonts w:ascii="Times New Roman" w:hAnsi="Times New Roman"/>
          <w:bCs/>
          <w:lang w:val="vi-VN"/>
        </w:rPr>
        <w:t xml:space="preserve">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rPr>
        <w:t xml:space="preserve"> được</w:t>
      </w:r>
      <w:r w:rsidRPr="00802D50">
        <w:rPr>
          <w:rFonts w:ascii="Times New Roman" w:hAnsi="Times New Roman"/>
          <w:bCs/>
          <w:lang w:val="vi-VN"/>
        </w:rPr>
        <w:t xml:space="preserve"> </w:t>
      </w:r>
      <w:r w:rsidRPr="00802D50">
        <w:rPr>
          <w:rFonts w:ascii="Times New Roman" w:hAnsi="Times New Roman"/>
          <w:bCs/>
        </w:rPr>
        <w:t>tổ chức</w:t>
      </w:r>
      <w:r w:rsidRPr="00802D50">
        <w:rPr>
          <w:rFonts w:ascii="Times New Roman" w:hAnsi="Times New Roman"/>
          <w:bCs/>
          <w:lang w:val="vi-VN"/>
        </w:rPr>
        <w:t xml:space="preserve"> </w:t>
      </w:r>
      <w:r w:rsidRPr="00802D50">
        <w:rPr>
          <w:rFonts w:ascii="Times New Roman" w:hAnsi="Times New Roman"/>
          <w:bCs/>
        </w:rPr>
        <w:t>tư vấn thẩm tra do nhà thầu EPC, EC</w:t>
      </w:r>
      <w:r w:rsidR="008826D4" w:rsidRPr="00802D50">
        <w:rPr>
          <w:rFonts w:ascii="Times New Roman" w:hAnsi="Times New Roman"/>
          <w:bCs/>
        </w:rPr>
        <w:t>, EP</w:t>
      </w:r>
      <w:r w:rsidRPr="00802D50">
        <w:rPr>
          <w:rFonts w:ascii="Times New Roman" w:hAnsi="Times New Roman"/>
          <w:bCs/>
        </w:rPr>
        <w:t xml:space="preserve"> lựa chọn</w:t>
      </w:r>
      <w:r w:rsidRPr="00802D50">
        <w:rPr>
          <w:rFonts w:ascii="Times New Roman" w:hAnsi="Times New Roman"/>
          <w:bCs/>
          <w:lang w:val="vi-VN"/>
        </w:rPr>
        <w:t xml:space="preserve"> theo quy định pháp luật</w:t>
      </w:r>
      <w:r w:rsidRPr="00802D50">
        <w:rPr>
          <w:rFonts w:ascii="Times New Roman" w:hAnsi="Times New Roman"/>
          <w:bCs/>
        </w:rPr>
        <w:t xml:space="preserve"> kết luận đáp ứng yêu cầu về</w:t>
      </w:r>
      <w:r w:rsidRPr="00802D50">
        <w:rPr>
          <w:rFonts w:ascii="Times New Roman" w:hAnsi="Times New Roman"/>
          <w:bCs/>
          <w:lang w:val="vi-VN"/>
        </w:rPr>
        <w:t xml:space="preserve"> tuân thủ</w:t>
      </w:r>
      <w:r w:rsidRPr="00802D50">
        <w:rPr>
          <w:rFonts w:ascii="Times New Roman" w:hAnsi="Times New Roman"/>
          <w:bCs/>
        </w:rPr>
        <w:t xml:space="preserve"> quy chuẩn, tiêu chuẩn áp dụng</w:t>
      </w:r>
      <w:r w:rsidRPr="00802D50">
        <w:rPr>
          <w:rFonts w:ascii="Times New Roman" w:hAnsi="Times New Roman"/>
          <w:bCs/>
          <w:lang w:val="vi-VN"/>
        </w:rPr>
        <w:t>;</w:t>
      </w:r>
      <w:r w:rsidRPr="00802D50">
        <w:rPr>
          <w:rFonts w:ascii="Times New Roman" w:hAnsi="Times New Roman"/>
          <w:bCs/>
        </w:rPr>
        <w:t xml:space="preserve"> phù hợp với thiết kế FEED</w:t>
      </w:r>
      <w:r w:rsidRPr="00802D50">
        <w:rPr>
          <w:rFonts w:ascii="Times New Roman" w:hAnsi="Times New Roman"/>
          <w:bCs/>
          <w:lang w:val="vi-VN"/>
        </w:rPr>
        <w:t>;</w:t>
      </w:r>
      <w:r w:rsidRPr="00802D50">
        <w:rPr>
          <w:rFonts w:ascii="Times New Roman" w:hAnsi="Times New Roman"/>
          <w:bCs/>
        </w:rPr>
        <w:t xml:space="preserve"> đáp ứng yêu cầu an toàn công trình và công trình lân cận</w:t>
      </w:r>
      <w:r w:rsidR="00C84691">
        <w:rPr>
          <w:rFonts w:ascii="Times New Roman" w:hAnsi="Times New Roman"/>
          <w:bCs/>
        </w:rPr>
        <w:t>;</w:t>
      </w:r>
    </w:p>
    <w:p w14:paraId="156218E6" w14:textId="356FAE50" w:rsidR="00792113" w:rsidRPr="00802D50" w:rsidRDefault="00C54513" w:rsidP="00DF6AFA">
      <w:pPr>
        <w:spacing w:before="120" w:line="245" w:lineRule="auto"/>
        <w:ind w:firstLine="567"/>
        <w:jc w:val="both"/>
        <w:rPr>
          <w:rFonts w:ascii="Times New Roman" w:hAnsi="Times New Roman"/>
          <w:bCs/>
          <w:strike/>
          <w:spacing w:val="-2"/>
          <w:lang w:val="vi-VN"/>
        </w:rPr>
      </w:pPr>
      <w:r w:rsidRPr="00802D50">
        <w:rPr>
          <w:rFonts w:ascii="Times New Roman" w:hAnsi="Times New Roman"/>
          <w:bCs/>
          <w:spacing w:val="-2"/>
        </w:rPr>
        <w:t>b) Hồ s</w:t>
      </w:r>
      <w:r w:rsidRPr="00802D50">
        <w:rPr>
          <w:rFonts w:ascii="Times New Roman" w:hAnsi="Times New Roman" w:hint="eastAsia"/>
          <w:bCs/>
          <w:spacing w:val="-2"/>
        </w:rPr>
        <w:t>ơ</w:t>
      </w:r>
      <w:r w:rsidRPr="00802D50">
        <w:rPr>
          <w:rFonts w:ascii="Times New Roman" w:hAnsi="Times New Roman"/>
          <w:bCs/>
          <w:spacing w:val="-2"/>
        </w:rPr>
        <w:t xml:space="preserve"> thiết kế xây dựng triển khai sau thiết kế FEED</w:t>
      </w:r>
      <w:r w:rsidRPr="00802D50">
        <w:rPr>
          <w:rFonts w:ascii="Times New Roman" w:hAnsi="Times New Roman" w:hint="eastAsia"/>
          <w:bCs/>
          <w:spacing w:val="-2"/>
        </w:rPr>
        <w:t xml:space="preserve"> đã</w:t>
      </w:r>
      <w:r w:rsidRPr="00802D50">
        <w:rPr>
          <w:rFonts w:ascii="Times New Roman" w:hAnsi="Times New Roman"/>
          <w:bCs/>
          <w:spacing w:val="-2"/>
        </w:rPr>
        <w:t xml:space="preserve"> </w:t>
      </w:r>
      <w:r w:rsidRPr="00802D50">
        <w:rPr>
          <w:rFonts w:ascii="Times New Roman" w:hAnsi="Times New Roman" w:hint="eastAsia"/>
          <w:bCs/>
          <w:spacing w:val="-2"/>
        </w:rPr>
        <w:t>đư</w:t>
      </w:r>
      <w:r w:rsidRPr="00802D50">
        <w:rPr>
          <w:rFonts w:ascii="Times New Roman" w:hAnsi="Times New Roman"/>
          <w:bCs/>
          <w:spacing w:val="-2"/>
        </w:rPr>
        <w:t xml:space="preserve">ợc thẩm tra kèm theo Báo cáo kết quả thẩm tra </w:t>
      </w:r>
      <w:r w:rsidRPr="00802D50">
        <w:rPr>
          <w:rFonts w:ascii="Times New Roman" w:hAnsi="Times New Roman" w:hint="eastAsia"/>
          <w:bCs/>
          <w:spacing w:val="-2"/>
        </w:rPr>
        <w:t>đư</w:t>
      </w:r>
      <w:r w:rsidRPr="00802D50">
        <w:rPr>
          <w:rFonts w:ascii="Times New Roman" w:hAnsi="Times New Roman"/>
          <w:bCs/>
          <w:spacing w:val="-2"/>
        </w:rPr>
        <w:t xml:space="preserve">ợc gửi </w:t>
      </w:r>
      <w:r w:rsidRPr="00802D50">
        <w:rPr>
          <w:rFonts w:ascii="Times New Roman" w:hAnsi="Times New Roman" w:hint="eastAsia"/>
          <w:bCs/>
          <w:spacing w:val="-2"/>
        </w:rPr>
        <w:t>đ</w:t>
      </w:r>
      <w:r w:rsidRPr="00802D50">
        <w:rPr>
          <w:rFonts w:ascii="Times New Roman" w:hAnsi="Times New Roman"/>
          <w:bCs/>
          <w:spacing w:val="-2"/>
        </w:rPr>
        <w:t xml:space="preserve">ến chủ </w:t>
      </w:r>
      <w:r w:rsidRPr="00802D50">
        <w:rPr>
          <w:rFonts w:ascii="Times New Roman" w:hAnsi="Times New Roman" w:hint="eastAsia"/>
          <w:bCs/>
          <w:spacing w:val="-2"/>
        </w:rPr>
        <w:t>đ</w:t>
      </w:r>
      <w:r w:rsidRPr="00802D50">
        <w:rPr>
          <w:rFonts w:ascii="Times New Roman" w:hAnsi="Times New Roman"/>
          <w:bCs/>
          <w:spacing w:val="-2"/>
        </w:rPr>
        <w:t>ầu t</w:t>
      </w:r>
      <w:r w:rsidRPr="00802D50">
        <w:rPr>
          <w:rFonts w:ascii="Times New Roman" w:hAnsi="Times New Roman" w:hint="eastAsia"/>
          <w:bCs/>
          <w:spacing w:val="-2"/>
        </w:rPr>
        <w:t>ư</w:t>
      </w:r>
      <w:r w:rsidRPr="00802D50">
        <w:rPr>
          <w:rFonts w:ascii="Times New Roman" w:hAnsi="Times New Roman"/>
          <w:bCs/>
          <w:spacing w:val="-2"/>
        </w:rPr>
        <w:t xml:space="preserve"> </w:t>
      </w:r>
      <w:r w:rsidRPr="00802D50">
        <w:rPr>
          <w:rFonts w:ascii="Times New Roman" w:hAnsi="Times New Roman" w:hint="eastAsia"/>
          <w:bCs/>
          <w:spacing w:val="-2"/>
        </w:rPr>
        <w:t>đ</w:t>
      </w:r>
      <w:r w:rsidRPr="00802D50">
        <w:rPr>
          <w:rFonts w:ascii="Times New Roman" w:hAnsi="Times New Roman"/>
          <w:bCs/>
          <w:spacing w:val="-2"/>
        </w:rPr>
        <w:t xml:space="preserve">ể có ý kiến chấp thuận về sự phù hợp với thiết kế FEED, </w:t>
      </w:r>
      <w:r w:rsidRPr="00802D50">
        <w:rPr>
          <w:rFonts w:ascii="Times New Roman" w:hAnsi="Times New Roman" w:hint="eastAsia"/>
          <w:bCs/>
          <w:spacing w:val="-2"/>
        </w:rPr>
        <w:t>đá</w:t>
      </w:r>
      <w:r w:rsidRPr="00802D50">
        <w:rPr>
          <w:rFonts w:ascii="Times New Roman" w:hAnsi="Times New Roman"/>
          <w:bCs/>
          <w:spacing w:val="-2"/>
        </w:rPr>
        <w:t xml:space="preserve">p ứng yêu cầu nêu tại hợp </w:t>
      </w:r>
      <w:r w:rsidRPr="00802D50">
        <w:rPr>
          <w:rFonts w:ascii="Times New Roman" w:hAnsi="Times New Roman" w:hint="eastAsia"/>
          <w:bCs/>
          <w:spacing w:val="-2"/>
        </w:rPr>
        <w:t>đ</w:t>
      </w:r>
      <w:r w:rsidRPr="00802D50">
        <w:rPr>
          <w:rFonts w:ascii="Times New Roman" w:hAnsi="Times New Roman"/>
          <w:bCs/>
          <w:spacing w:val="-2"/>
        </w:rPr>
        <w:t xml:space="preserve">ồng </w:t>
      </w:r>
      <w:r w:rsidRPr="00802D50">
        <w:rPr>
          <w:rFonts w:ascii="Times New Roman" w:hAnsi="Times New Roman" w:hint="eastAsia"/>
          <w:bCs/>
          <w:spacing w:val="-2"/>
        </w:rPr>
        <w:t>đã</w:t>
      </w:r>
      <w:r w:rsidRPr="00802D50">
        <w:rPr>
          <w:rFonts w:ascii="Times New Roman" w:hAnsi="Times New Roman"/>
          <w:bCs/>
          <w:spacing w:val="-2"/>
        </w:rPr>
        <w:t xml:space="preserve"> ký kết.</w:t>
      </w:r>
    </w:p>
    <w:p w14:paraId="29AF0742" w14:textId="4CB41859" w:rsidR="00E63168" w:rsidRPr="00802D50" w:rsidRDefault="005F6A0D" w:rsidP="00DF6AFA">
      <w:pPr>
        <w:autoSpaceDE/>
        <w:autoSpaceDN/>
        <w:spacing w:before="120" w:line="245" w:lineRule="auto"/>
        <w:jc w:val="center"/>
        <w:rPr>
          <w:rFonts w:ascii="Times New Roman" w:hAnsi="Times New Roman"/>
          <w:b/>
          <w:bCs/>
        </w:rPr>
      </w:pPr>
      <w:r w:rsidRPr="00802D50">
        <w:rPr>
          <w:rFonts w:ascii="Times New Roman" w:hAnsi="Times New Roman"/>
          <w:b/>
          <w:bCs/>
        </w:rPr>
        <w:t xml:space="preserve">Mục </w:t>
      </w:r>
      <w:r w:rsidR="00A51780" w:rsidRPr="00802D50">
        <w:rPr>
          <w:rFonts w:ascii="Times New Roman" w:hAnsi="Times New Roman"/>
          <w:b/>
          <w:bCs/>
        </w:rPr>
        <w:t>4</w:t>
      </w:r>
    </w:p>
    <w:p w14:paraId="7FB6A856" w14:textId="7A36F702" w:rsidR="005F6A0D" w:rsidRPr="00802D50" w:rsidRDefault="005F6A0D" w:rsidP="00DF6AFA">
      <w:pPr>
        <w:autoSpaceDE/>
        <w:autoSpaceDN/>
        <w:spacing w:before="120" w:line="245" w:lineRule="auto"/>
        <w:jc w:val="center"/>
        <w:rPr>
          <w:rFonts w:ascii="Times New Roman" w:eastAsia="Calibri" w:hAnsi="Times New Roman"/>
          <w:b/>
          <w:bCs/>
          <w:kern w:val="2"/>
          <w14:ligatures w14:val="standardContextual"/>
        </w:rPr>
      </w:pPr>
      <w:r w:rsidRPr="00802D50">
        <w:rPr>
          <w:rFonts w:ascii="Times New Roman" w:hAnsi="Times New Roman"/>
          <w:b/>
          <w:bCs/>
        </w:rPr>
        <w:t>Quản lý chi</w:t>
      </w:r>
      <w:r w:rsidRPr="00802D50">
        <w:rPr>
          <w:rFonts w:ascii="Times New Roman" w:eastAsia="Calibri" w:hAnsi="Times New Roman"/>
          <w:b/>
          <w:bCs/>
          <w:kern w:val="2"/>
          <w14:ligatures w14:val="standardContextual"/>
        </w:rPr>
        <w:t xml:space="preserve"> phí</w:t>
      </w:r>
    </w:p>
    <w:p w14:paraId="59D747D9" w14:textId="5951986E" w:rsidR="00A91B03" w:rsidRPr="00802D50" w:rsidRDefault="00A91B03" w:rsidP="00DF6AFA">
      <w:pPr>
        <w:spacing w:before="120" w:line="245" w:lineRule="auto"/>
        <w:ind w:firstLine="567"/>
        <w:jc w:val="both"/>
        <w:rPr>
          <w:rFonts w:ascii="Times New Roman" w:hAnsi="Times New Roman"/>
          <w:b/>
        </w:rPr>
      </w:pPr>
      <w:r w:rsidRPr="00802D50">
        <w:rPr>
          <w:rFonts w:ascii="Times New Roman" w:hAnsi="Times New Roman"/>
          <w:b/>
        </w:rPr>
        <w:t>Điều</w:t>
      </w:r>
      <w:r w:rsidR="005F2AC0" w:rsidRPr="00802D50">
        <w:rPr>
          <w:rFonts w:ascii="Times New Roman" w:hAnsi="Times New Roman"/>
          <w:b/>
          <w:lang w:val="vi-VN"/>
        </w:rPr>
        <w:t xml:space="preserve"> </w:t>
      </w:r>
      <w:r w:rsidR="00EC1D14" w:rsidRPr="00802D50">
        <w:rPr>
          <w:rFonts w:ascii="Times New Roman" w:hAnsi="Times New Roman"/>
          <w:b/>
          <w:lang w:val="vi-VN"/>
        </w:rPr>
        <w:t>2</w:t>
      </w:r>
      <w:r w:rsidR="00F25D4B" w:rsidRPr="00802D50">
        <w:rPr>
          <w:rFonts w:ascii="Times New Roman" w:hAnsi="Times New Roman"/>
          <w:b/>
        </w:rPr>
        <w:t>2</w:t>
      </w:r>
      <w:r w:rsidRPr="00802D50">
        <w:rPr>
          <w:rFonts w:ascii="Times New Roman" w:hAnsi="Times New Roman"/>
          <w:b/>
        </w:rPr>
        <w:t>. Tổng mức đầu tư</w:t>
      </w:r>
      <w:r w:rsidR="00A8119B" w:rsidRPr="00802D50">
        <w:rPr>
          <w:rFonts w:ascii="Times New Roman" w:hAnsi="Times New Roman"/>
          <w:b/>
        </w:rPr>
        <w:t xml:space="preserve"> ước tính</w:t>
      </w:r>
    </w:p>
    <w:p w14:paraId="10A2A8DD" w14:textId="77777777" w:rsidR="00B72BCD" w:rsidRPr="00802D50" w:rsidRDefault="00B72BCD" w:rsidP="00DF6AFA">
      <w:pPr>
        <w:widowControl w:val="0"/>
        <w:spacing w:before="120" w:line="245" w:lineRule="auto"/>
        <w:ind w:firstLine="567"/>
        <w:jc w:val="both"/>
        <w:rPr>
          <w:rFonts w:ascii="Times New Roman" w:hAnsi="Times New Roman"/>
          <w:bCs/>
        </w:rPr>
      </w:pPr>
      <w:r w:rsidRPr="00802D50">
        <w:rPr>
          <w:rFonts w:ascii="Times New Roman" w:hAnsi="Times New Roman"/>
          <w:bCs/>
        </w:rPr>
        <w:t>1. Tổng mức đầu tư xây dựng ước tính của Báo cáo giữa kỳ nêu tại Điều 12 Nghị định này gồm chi phí bồi thường, hỗ trợ và tái định cư; chi phí xây dựng; chi phí thiết bị; chi phí quản lý dự án; chi phí tư vấn đầu tư xây dựng; chi phí khác và chi phí dự phòng.</w:t>
      </w:r>
    </w:p>
    <w:p w14:paraId="4B34E0CE" w14:textId="3FCA33E9" w:rsidR="00B72BCD" w:rsidRPr="00802D50" w:rsidRDefault="00B72BCD" w:rsidP="00DF6AFA">
      <w:pPr>
        <w:widowControl w:val="0"/>
        <w:spacing w:before="120" w:line="245" w:lineRule="auto"/>
        <w:ind w:firstLine="567"/>
        <w:jc w:val="both"/>
        <w:rPr>
          <w:rFonts w:ascii="Times New Roman" w:hAnsi="Times New Roman"/>
          <w:bCs/>
        </w:rPr>
      </w:pPr>
      <w:r w:rsidRPr="00802D50">
        <w:rPr>
          <w:rFonts w:ascii="Times New Roman" w:hAnsi="Times New Roman"/>
          <w:bCs/>
        </w:rPr>
        <w:t xml:space="preserve">2. Tổng mức đầu tư xây dựng ước tính được xác định trên cơ sở quy mô, công suất hoặc năng lực phục vụ theo thiết kế FEED của Báo cáo giữa kỳ và suất vốn đầu tư hoặc suất chi phí xây dựng, suất chi phí thiết bị từ dữ liệu chi phí của dự án đường sắt tương tự về tính chất dự án; công nghệ áp dụng; có phân tích, đánh giá để điều chỉnh quy đổi về thời điểm, địa điểm xây dựng và </w:t>
      </w:r>
      <w:r w:rsidR="000E18F9" w:rsidRPr="00802D50">
        <w:rPr>
          <w:rFonts w:ascii="Times New Roman" w:hAnsi="Times New Roman"/>
          <w:bCs/>
        </w:rPr>
        <w:t xml:space="preserve">bổ sung những chi phí cần thiết khác cho phù hợp với </w:t>
      </w:r>
      <w:r w:rsidR="000E18F9" w:rsidRPr="00802D50">
        <w:rPr>
          <w:rFonts w:ascii="Times New Roman" w:hAnsi="Times New Roman" w:hint="eastAsia"/>
          <w:bCs/>
        </w:rPr>
        <w:t>đ</w:t>
      </w:r>
      <w:r w:rsidR="000E18F9" w:rsidRPr="00802D50">
        <w:rPr>
          <w:rFonts w:ascii="Times New Roman" w:hAnsi="Times New Roman"/>
          <w:bCs/>
        </w:rPr>
        <w:t>iều kiện cụ thể của dự án</w:t>
      </w:r>
      <w:r w:rsidR="00594AE8" w:rsidRPr="00802D50">
        <w:rPr>
          <w:rFonts w:ascii="Times New Roman" w:hAnsi="Times New Roman"/>
          <w:bCs/>
        </w:rPr>
        <w:t>,</w:t>
      </w:r>
      <w:r w:rsidR="000E18F9" w:rsidRPr="00802D50">
        <w:rPr>
          <w:rFonts w:ascii="Times New Roman" w:hAnsi="Times New Roman"/>
          <w:bCs/>
        </w:rPr>
        <w:t xml:space="preserve"> </w:t>
      </w:r>
      <w:r w:rsidR="00594AE8" w:rsidRPr="00802D50">
        <w:rPr>
          <w:rFonts w:ascii="Times New Roman" w:hAnsi="Times New Roman"/>
          <w:bCs/>
        </w:rPr>
        <w:t>t</w:t>
      </w:r>
      <w:r w:rsidR="000E18F9" w:rsidRPr="00802D50">
        <w:rPr>
          <w:rFonts w:ascii="Times New Roman" w:hAnsi="Times New Roman"/>
          <w:bCs/>
        </w:rPr>
        <w:t xml:space="preserve">rong </w:t>
      </w:r>
      <w:r w:rsidR="000E18F9" w:rsidRPr="00802D50">
        <w:rPr>
          <w:rFonts w:ascii="Times New Roman" w:hAnsi="Times New Roman" w:hint="eastAsia"/>
          <w:bCs/>
        </w:rPr>
        <w:t>đó</w:t>
      </w:r>
      <w:r w:rsidR="000E18F9" w:rsidRPr="00802D50">
        <w:rPr>
          <w:rFonts w:ascii="Times New Roman" w:hAnsi="Times New Roman"/>
          <w:bCs/>
        </w:rPr>
        <w:t>:</w:t>
      </w:r>
    </w:p>
    <w:p w14:paraId="46A1135B" w14:textId="0E6F1619" w:rsidR="00B72BCD" w:rsidRPr="00802D50" w:rsidRDefault="00B72BCD" w:rsidP="00DF6AFA">
      <w:pPr>
        <w:widowControl w:val="0"/>
        <w:spacing w:before="120" w:line="245" w:lineRule="auto"/>
        <w:ind w:firstLine="567"/>
        <w:jc w:val="both"/>
        <w:rPr>
          <w:rFonts w:ascii="Times New Roman" w:hAnsi="Times New Roman"/>
          <w:bCs/>
        </w:rPr>
      </w:pPr>
      <w:r w:rsidRPr="00802D50">
        <w:rPr>
          <w:rFonts w:ascii="Times New Roman" w:hAnsi="Times New Roman"/>
          <w:bCs/>
        </w:rPr>
        <w:t xml:space="preserve">a) Chi phí bồi thường, hỗ trợ tái định cư tại các mỏ khoáng sản khai thác làm vật liệu xây dựng thông thường phục vụ dự án; chi phí bồi thường, hỗ trợ tái định </w:t>
      </w:r>
      <w:r w:rsidRPr="00802D50">
        <w:rPr>
          <w:rFonts w:ascii="Times New Roman" w:hAnsi="Times New Roman"/>
          <w:bCs/>
        </w:rPr>
        <w:lastRenderedPageBreak/>
        <w:t>cư các khu vực bãi đổ chất thải rắn xây dựng và tầng đất mặt (gọi chung là khu vực bãi đổ thải) được tính trong chi phí bồi thường, hỗ trợ tái định cư</w:t>
      </w:r>
      <w:r w:rsidR="00C84691">
        <w:rPr>
          <w:rFonts w:ascii="Times New Roman" w:hAnsi="Times New Roman"/>
          <w:bCs/>
        </w:rPr>
        <w:t>;</w:t>
      </w:r>
    </w:p>
    <w:p w14:paraId="2C705FB4" w14:textId="26694E00" w:rsidR="00B72BCD" w:rsidRPr="00802D50" w:rsidRDefault="00B72BCD" w:rsidP="00802A0D">
      <w:pPr>
        <w:widowControl w:val="0"/>
        <w:spacing w:before="120" w:line="264" w:lineRule="auto"/>
        <w:ind w:firstLine="567"/>
        <w:jc w:val="both"/>
        <w:rPr>
          <w:rFonts w:ascii="Times New Roman" w:hAnsi="Times New Roman"/>
          <w:bCs/>
        </w:rPr>
      </w:pPr>
      <w:r w:rsidRPr="00802D50">
        <w:rPr>
          <w:rFonts w:ascii="Times New Roman" w:hAnsi="Times New Roman"/>
          <w:bCs/>
        </w:rPr>
        <w:t>b) Trường hợp sử dụng suất chi phí xây dựng, suất chi phí thiết bị để tính toán, xác định chi phí xây dựng, chi phí thiết bị trong tổng mức đầu tư ước tính, thì tổng giá trị các chi phí quản lý dự án, chi phí tư vấn, chi phí khác được ước tính không quá 15% tổng chi phí xây dựng và chi phí thiết bị của dự án và chưa bao gồm chi phí lãi vay trong thời gian xây dựng, vốn lưu động ban đầu, một số chi phí cần thiết khác theo qu</w:t>
      </w:r>
      <w:r w:rsidR="00D81C33" w:rsidRPr="00802D50">
        <w:rPr>
          <w:rFonts w:ascii="Times New Roman" w:hAnsi="Times New Roman"/>
          <w:bCs/>
        </w:rPr>
        <w:t>y</w:t>
      </w:r>
      <w:r w:rsidRPr="00802D50">
        <w:rPr>
          <w:rFonts w:ascii="Times New Roman" w:hAnsi="Times New Roman"/>
          <w:bCs/>
        </w:rPr>
        <w:t xml:space="preserve"> định của điều ước quốc tế, thỏa thuận vay nước ngoài (nếu có)</w:t>
      </w:r>
      <w:r w:rsidR="00C84691">
        <w:rPr>
          <w:rFonts w:ascii="Times New Roman" w:hAnsi="Times New Roman"/>
          <w:bCs/>
        </w:rPr>
        <w:t>;</w:t>
      </w:r>
    </w:p>
    <w:p w14:paraId="6E144777" w14:textId="77777777" w:rsidR="00B72BCD" w:rsidRPr="00802D50" w:rsidRDefault="00B72BCD" w:rsidP="00802A0D">
      <w:pPr>
        <w:widowControl w:val="0"/>
        <w:spacing w:before="120" w:line="264" w:lineRule="auto"/>
        <w:ind w:firstLine="567"/>
        <w:jc w:val="both"/>
        <w:rPr>
          <w:rFonts w:ascii="Times New Roman" w:hAnsi="Times New Roman"/>
          <w:bCs/>
        </w:rPr>
      </w:pPr>
      <w:r w:rsidRPr="00802D50">
        <w:rPr>
          <w:rFonts w:ascii="Times New Roman" w:hAnsi="Times New Roman"/>
          <w:bCs/>
        </w:rPr>
        <w:t>c) Chi phí dự phòng trong tổng mức đầu tư xây dựng ước tính được tính toán theo quy định, bao gồm cả dự phòng cho yếu tố trượt giá đối với phần chi phí nước ngoài.</w:t>
      </w:r>
    </w:p>
    <w:p w14:paraId="1B06A096" w14:textId="187163DA" w:rsidR="00B72BCD" w:rsidRPr="00802D50" w:rsidRDefault="00B72BCD" w:rsidP="00802A0D">
      <w:pPr>
        <w:spacing w:before="120" w:line="264" w:lineRule="auto"/>
        <w:ind w:firstLine="567"/>
        <w:jc w:val="both"/>
        <w:rPr>
          <w:rFonts w:ascii="Times New Roman" w:hAnsi="Times New Roman"/>
          <w:b/>
        </w:rPr>
      </w:pPr>
      <w:r w:rsidRPr="00802D50">
        <w:rPr>
          <w:rFonts w:ascii="Times New Roman" w:hAnsi="Times New Roman"/>
          <w:b/>
        </w:rPr>
        <w:t>Điều</w:t>
      </w:r>
      <w:r w:rsidRPr="00802D50">
        <w:rPr>
          <w:rFonts w:ascii="Times New Roman" w:hAnsi="Times New Roman"/>
          <w:b/>
          <w:lang w:val="vi-VN"/>
        </w:rPr>
        <w:t xml:space="preserve"> </w:t>
      </w:r>
      <w:r w:rsidR="008B317C" w:rsidRPr="00802D50">
        <w:rPr>
          <w:rFonts w:ascii="Times New Roman" w:hAnsi="Times New Roman"/>
          <w:b/>
        </w:rPr>
        <w:t>2</w:t>
      </w:r>
      <w:r w:rsidR="00F25D4B" w:rsidRPr="00802D50">
        <w:rPr>
          <w:rFonts w:ascii="Times New Roman" w:hAnsi="Times New Roman"/>
          <w:b/>
        </w:rPr>
        <w:t>3</w:t>
      </w:r>
      <w:r w:rsidRPr="00802D50">
        <w:rPr>
          <w:rFonts w:ascii="Times New Roman" w:hAnsi="Times New Roman"/>
          <w:b/>
        </w:rPr>
        <w:t>. Tổng mức đầu tư xây dựng</w:t>
      </w:r>
    </w:p>
    <w:p w14:paraId="684B53CF" w14:textId="77777777" w:rsidR="00B72BCD" w:rsidRPr="00802D50" w:rsidRDefault="00B72BCD" w:rsidP="00802A0D">
      <w:pPr>
        <w:widowControl w:val="0"/>
        <w:spacing w:before="120" w:line="264" w:lineRule="auto"/>
        <w:ind w:firstLine="567"/>
        <w:jc w:val="both"/>
        <w:rPr>
          <w:rFonts w:ascii="Times New Roman" w:hAnsi="Times New Roman"/>
          <w:bCs/>
        </w:rPr>
      </w:pPr>
      <w:r w:rsidRPr="00802D50">
        <w:rPr>
          <w:rFonts w:ascii="Times New Roman" w:hAnsi="Times New Roman"/>
          <w:bCs/>
        </w:rPr>
        <w:t>1. Tổng mức đầu tư xây dựng là toàn bộ chi phí đầu tư xây dựng của dự án được xác định phù hợp với thiết kế FEED và các nội dung khác của Báo cáo nghiên cứu khả thi đầu tư xây dựng. Nội dung các khoản mục chi phí gồm chi phí bồi thường, hỗ trợ và tái định cư; chi phí xây dựng; chi phí thiết bị; chi phí quản lý dự án; chi phí tư vấn đầu tư xây dựng; chi phí khác và chi phí dự phòng.</w:t>
      </w:r>
    </w:p>
    <w:p w14:paraId="2CDB2AAE" w14:textId="3ABA8EA5" w:rsidR="00B72BCD" w:rsidRPr="00802D50" w:rsidRDefault="00B72BCD" w:rsidP="00802A0D">
      <w:pPr>
        <w:widowControl w:val="0"/>
        <w:spacing w:before="120" w:line="264" w:lineRule="auto"/>
        <w:ind w:firstLine="567"/>
        <w:jc w:val="both"/>
        <w:rPr>
          <w:rFonts w:ascii="Times New Roman" w:hAnsi="Times New Roman"/>
          <w:bCs/>
        </w:rPr>
      </w:pPr>
      <w:bookmarkStart w:id="2" w:name="diem_a_3_6"/>
      <w:r w:rsidRPr="00802D50">
        <w:rPr>
          <w:rFonts w:ascii="Times New Roman" w:hAnsi="Times New Roman"/>
          <w:bCs/>
        </w:rPr>
        <w:t>2. Chi phí bồi thường, hỗ trợ và tái định cư (gồm cả chi phí bồi thường, hỗ trợ tái định cư tại các mỏ khoáng sản khai thác làm vật liệu xây dựng thông thường phục vụ dự án và chi phí bồi thường, hỗ trợ tái định cư các khu vực bãi đổ thải) được xác định trên cơ sở phương án bồi thường, hỗ trợ và tái định cư của dự án và các chế độ, chính sách của Nhà nước có liên quan</w:t>
      </w:r>
      <w:bookmarkEnd w:id="2"/>
      <w:r w:rsidRPr="00802D50">
        <w:rPr>
          <w:rFonts w:ascii="Times New Roman" w:hAnsi="Times New Roman"/>
          <w:bCs/>
        </w:rPr>
        <w:t>.</w:t>
      </w:r>
    </w:p>
    <w:p w14:paraId="13E833BA" w14:textId="17B3DA95" w:rsidR="007C2998" w:rsidRPr="00802D50" w:rsidRDefault="007C2998" w:rsidP="00802A0D">
      <w:pPr>
        <w:widowControl w:val="0"/>
        <w:spacing w:before="120" w:line="264" w:lineRule="auto"/>
        <w:ind w:firstLine="567"/>
        <w:jc w:val="both"/>
        <w:rPr>
          <w:rFonts w:ascii="Times New Roman" w:hAnsi="Times New Roman"/>
          <w:bCs/>
        </w:rPr>
      </w:pPr>
      <w:r w:rsidRPr="00802D50">
        <w:rPr>
          <w:rFonts w:ascii="Times New Roman" w:hAnsi="Times New Roman"/>
          <w:bCs/>
        </w:rPr>
        <w:t xml:space="preserve">3. </w:t>
      </w:r>
      <w:r w:rsidR="009C3B59" w:rsidRPr="00802D50">
        <w:rPr>
          <w:rFonts w:ascii="Times New Roman" w:hAnsi="Times New Roman"/>
          <w:bCs/>
        </w:rPr>
        <w:t xml:space="preserve">Chi phí xây dựng (gồm cả chi phí liên quan đến giải pháp công nghệ, biện pháp thi công nếu có) </w:t>
      </w:r>
      <w:r w:rsidRPr="00802D50">
        <w:rPr>
          <w:rFonts w:ascii="Times New Roman" w:hAnsi="Times New Roman"/>
          <w:bCs/>
        </w:rPr>
        <w:t xml:space="preserve">được xác định trên cơ sở khối lượng công tác xây dựng; nhóm, loại công tác xây dựng, đơn vị kết cấu hoặc bộ phận công trình; hoặc hạng mục công trình, công trình và giá xây dựng (gồm: </w:t>
      </w:r>
      <w:r w:rsidR="006B0945" w:rsidRPr="00802D50">
        <w:rPr>
          <w:rFonts w:ascii="Times New Roman" w:hAnsi="Times New Roman" w:hint="eastAsia"/>
          <w:bCs/>
        </w:rPr>
        <w:t>đơ</w:t>
      </w:r>
      <w:r w:rsidR="006B0945" w:rsidRPr="00802D50">
        <w:rPr>
          <w:rFonts w:ascii="Times New Roman" w:hAnsi="Times New Roman"/>
          <w:bCs/>
        </w:rPr>
        <w:t xml:space="preserve">n giá xây dựng chi tiết </w:t>
      </w:r>
      <w:r w:rsidR="006B0945" w:rsidRPr="00802D50">
        <w:rPr>
          <w:rFonts w:ascii="Times New Roman" w:hAnsi="Times New Roman" w:hint="eastAsia"/>
          <w:bCs/>
        </w:rPr>
        <w:t>đ</w:t>
      </w:r>
      <w:r w:rsidR="006B0945" w:rsidRPr="00802D50">
        <w:rPr>
          <w:rFonts w:ascii="Times New Roman" w:hAnsi="Times New Roman"/>
          <w:bCs/>
        </w:rPr>
        <w:t xml:space="preserve">ầy </w:t>
      </w:r>
      <w:r w:rsidR="006B0945" w:rsidRPr="00802D50">
        <w:rPr>
          <w:rFonts w:ascii="Times New Roman" w:hAnsi="Times New Roman" w:hint="eastAsia"/>
          <w:bCs/>
        </w:rPr>
        <w:t>đ</w:t>
      </w:r>
      <w:r w:rsidR="006B0945" w:rsidRPr="00802D50">
        <w:rPr>
          <w:rFonts w:ascii="Times New Roman" w:hAnsi="Times New Roman"/>
          <w:bCs/>
        </w:rPr>
        <w:t>ủ</w:t>
      </w:r>
      <w:r w:rsidR="00E843C7" w:rsidRPr="00802D50">
        <w:rPr>
          <w:rFonts w:ascii="Times New Roman" w:hAnsi="Times New Roman"/>
          <w:bCs/>
        </w:rPr>
        <w:t xml:space="preserve"> (đơn giá xây dựng tổng hợp)</w:t>
      </w:r>
      <w:r w:rsidRPr="00802D50">
        <w:rPr>
          <w:rFonts w:ascii="Times New Roman" w:hAnsi="Times New Roman"/>
          <w:bCs/>
        </w:rPr>
        <w:t>, giá xây dựng tổng hợp, dữ liệu chi phí xây dựng, suất chi phí xây dựng) tương ứng và một số chi phí có liên quan khác</w:t>
      </w:r>
      <w:r w:rsidR="0081377E" w:rsidRPr="00802D50">
        <w:rPr>
          <w:rFonts w:ascii="Times New Roman" w:hAnsi="Times New Roman"/>
          <w:bCs/>
        </w:rPr>
        <w:t>, cụ thể:</w:t>
      </w:r>
    </w:p>
    <w:p w14:paraId="4E153505" w14:textId="6AE89B1C" w:rsidR="007C2998" w:rsidRPr="00802D50" w:rsidRDefault="007C2998" w:rsidP="00802A0D">
      <w:pPr>
        <w:widowControl w:val="0"/>
        <w:spacing w:before="120" w:line="264" w:lineRule="auto"/>
        <w:ind w:firstLine="567"/>
        <w:jc w:val="both"/>
        <w:rPr>
          <w:rFonts w:ascii="Times New Roman" w:hAnsi="Times New Roman"/>
          <w:bCs/>
          <w:spacing w:val="2"/>
        </w:rPr>
      </w:pPr>
      <w:r w:rsidRPr="00802D50">
        <w:rPr>
          <w:rFonts w:ascii="Times New Roman" w:hAnsi="Times New Roman"/>
          <w:bCs/>
          <w:spacing w:val="2"/>
        </w:rPr>
        <w:t>a) Khối lượng công tác xây dựng; nhóm, loại công tác xây dựng, đơn vị kết cấu, bộ phận công trình; quy mô công trình, hạng mục công trình được xác định trên cơ sở thiết kế FEED và các tài liệu của báo cáo nghiên cứu khả thi</w:t>
      </w:r>
      <w:r w:rsidRPr="00802D50">
        <w:rPr>
          <w:rFonts w:ascii="Times New Roman" w:eastAsia="Calibri" w:hAnsi="Times New Roman"/>
          <w:spacing w:val="2"/>
          <w:kern w:val="2"/>
          <w:lang w:val="vi-VN"/>
          <w14:ligatures w14:val="standardContextual"/>
        </w:rPr>
        <w:t xml:space="preserve"> đầu tư xây dựng</w:t>
      </w:r>
      <w:r w:rsidR="00C84691">
        <w:rPr>
          <w:rFonts w:ascii="Times New Roman" w:hAnsi="Times New Roman"/>
          <w:bCs/>
          <w:spacing w:val="2"/>
        </w:rPr>
        <w:t>;</w:t>
      </w:r>
    </w:p>
    <w:p w14:paraId="1E9FE17A" w14:textId="1BFC53E4" w:rsidR="007C2998" w:rsidRPr="00802D50" w:rsidRDefault="007C2998" w:rsidP="00802A0D">
      <w:pPr>
        <w:widowControl w:val="0"/>
        <w:spacing w:before="120" w:line="264" w:lineRule="auto"/>
        <w:ind w:firstLine="567"/>
        <w:jc w:val="both"/>
        <w:rPr>
          <w:rFonts w:ascii="Times New Roman" w:hAnsi="Times New Roman"/>
          <w:bCs/>
          <w:spacing w:val="-2"/>
        </w:rPr>
      </w:pPr>
      <w:r w:rsidRPr="00802D50">
        <w:rPr>
          <w:rFonts w:ascii="Times New Roman" w:hAnsi="Times New Roman"/>
          <w:bCs/>
          <w:spacing w:val="-2"/>
        </w:rPr>
        <w:t xml:space="preserve">b) </w:t>
      </w:r>
      <w:r w:rsidR="00F75345" w:rsidRPr="00802D50">
        <w:rPr>
          <w:rFonts w:ascii="Times New Roman" w:hAnsi="Times New Roman"/>
          <w:bCs/>
        </w:rPr>
        <w:t>Đ</w:t>
      </w:r>
      <w:r w:rsidR="00F75345" w:rsidRPr="00802D50">
        <w:rPr>
          <w:rFonts w:ascii="Times New Roman" w:hAnsi="Times New Roman" w:hint="eastAsia"/>
          <w:bCs/>
        </w:rPr>
        <w:t>ơ</w:t>
      </w:r>
      <w:r w:rsidR="00F75345" w:rsidRPr="00802D50">
        <w:rPr>
          <w:rFonts w:ascii="Times New Roman" w:hAnsi="Times New Roman"/>
          <w:bCs/>
        </w:rPr>
        <w:t>n giá xây dựng tổng hợp</w:t>
      </w:r>
      <w:r w:rsidRPr="00802D50">
        <w:rPr>
          <w:rFonts w:ascii="Times New Roman" w:hAnsi="Times New Roman"/>
          <w:bCs/>
          <w:spacing w:val="-2"/>
        </w:rPr>
        <w:t>, giá xây dựng tổng hợp được lập tương ứng với danh mục và nội dung của khối lượng công tác xây dựng; nhóm, loại công tác xây dựng, đơn vị kết cấu, bộ phận công trình</w:t>
      </w:r>
      <w:r w:rsidR="00C84691">
        <w:rPr>
          <w:rFonts w:ascii="Times New Roman" w:hAnsi="Times New Roman"/>
          <w:bCs/>
          <w:spacing w:val="-2"/>
        </w:rPr>
        <w:t>.</w:t>
      </w:r>
    </w:p>
    <w:p w14:paraId="7699C4EE" w14:textId="3AFD745C" w:rsidR="007C2998" w:rsidRPr="00802D50" w:rsidRDefault="00F75345" w:rsidP="00802A0D">
      <w:pPr>
        <w:widowControl w:val="0"/>
        <w:spacing w:before="120" w:line="264" w:lineRule="auto"/>
        <w:ind w:firstLine="567"/>
        <w:jc w:val="both"/>
        <w:rPr>
          <w:rFonts w:ascii="Times New Roman" w:hAnsi="Times New Roman"/>
          <w:shd w:val="clear" w:color="auto" w:fill="FFFFFF"/>
        </w:rPr>
      </w:pPr>
      <w:r w:rsidRPr="00802D50">
        <w:rPr>
          <w:rFonts w:ascii="Times New Roman" w:hAnsi="Times New Roman"/>
          <w:bCs/>
        </w:rPr>
        <w:t>Đ</w:t>
      </w:r>
      <w:r w:rsidRPr="00802D50">
        <w:rPr>
          <w:rFonts w:ascii="Times New Roman" w:hAnsi="Times New Roman" w:hint="eastAsia"/>
          <w:bCs/>
        </w:rPr>
        <w:t>ơ</w:t>
      </w:r>
      <w:r w:rsidRPr="00802D50">
        <w:rPr>
          <w:rFonts w:ascii="Times New Roman" w:hAnsi="Times New Roman"/>
          <w:bCs/>
        </w:rPr>
        <w:t>n giá xây dựng tổng hợp</w:t>
      </w:r>
      <w:r w:rsidR="007C2998" w:rsidRPr="00802D50">
        <w:rPr>
          <w:rFonts w:ascii="Times New Roman" w:hAnsi="Times New Roman"/>
          <w:bCs/>
          <w:spacing w:val="-2"/>
        </w:rPr>
        <w:t>, giá xây dựng tổng hợp của công trình được xác định theo giá công bố của</w:t>
      </w:r>
      <w:r w:rsidR="007C2998" w:rsidRPr="00802D50">
        <w:rPr>
          <w:rFonts w:ascii="Times New Roman" w:hAnsi="Times New Roman"/>
          <w:shd w:val="clear" w:color="auto" w:fill="FFFFFF"/>
        </w:rPr>
        <w:t xml:space="preserve"> cơ quan nhà nước có thẩm quyền, hoặc được xác định trên cơ sở giá thị trường; hoặc theo giá tương tự ở các công trình đã thực hiện; </w:t>
      </w:r>
      <w:r w:rsidR="007C2998" w:rsidRPr="00802D50">
        <w:rPr>
          <w:rFonts w:ascii="Times New Roman" w:hAnsi="Times New Roman"/>
          <w:shd w:val="clear" w:color="auto" w:fill="FFFFFF"/>
        </w:rPr>
        <w:lastRenderedPageBreak/>
        <w:t>hoặc tổng hợp từ các đơn giá xây dựng chi tiết cho một đơn vị tính của nhóm, loại công tác</w:t>
      </w:r>
      <w:r w:rsidR="007C2998" w:rsidRPr="00802D50">
        <w:rPr>
          <w:rFonts w:ascii="Times New Roman" w:hAnsi="Times New Roman"/>
          <w:shd w:val="clear" w:color="auto" w:fill="FFFFFF"/>
          <w:lang w:val="vi-VN"/>
        </w:rPr>
        <w:t> xây dựng</w:t>
      </w:r>
      <w:r w:rsidR="007C2998" w:rsidRPr="00802D50">
        <w:rPr>
          <w:rFonts w:ascii="Times New Roman" w:hAnsi="Times New Roman"/>
          <w:shd w:val="clear" w:color="auto" w:fill="FFFFFF"/>
        </w:rPr>
        <w:t>, đơn vị kết cấu, bộ phận công trình.</w:t>
      </w:r>
    </w:p>
    <w:p w14:paraId="0424E6D6" w14:textId="1A586DCB" w:rsidR="007C2998" w:rsidRPr="00802D50" w:rsidRDefault="007C2998" w:rsidP="00802A0D">
      <w:pPr>
        <w:spacing w:before="120" w:line="264" w:lineRule="auto"/>
        <w:ind w:firstLine="720"/>
        <w:jc w:val="both"/>
        <w:rPr>
          <w:rFonts w:ascii="Times New Roman" w:hAnsi="Times New Roman"/>
          <w:bCs/>
          <w:spacing w:val="-2"/>
        </w:rPr>
      </w:pPr>
      <w:r w:rsidRPr="00802D50">
        <w:rPr>
          <w:rFonts w:ascii="Times New Roman" w:hAnsi="Times New Roman"/>
          <w:bCs/>
          <w:spacing w:val="-2"/>
        </w:rPr>
        <w:t xml:space="preserve">c) Trường hợp không thể xác định chi phí xây dựng theo </w:t>
      </w:r>
      <w:r w:rsidR="00F75345" w:rsidRPr="00802D50">
        <w:rPr>
          <w:rFonts w:ascii="Times New Roman" w:hAnsi="Times New Roman" w:hint="eastAsia"/>
          <w:bCs/>
        </w:rPr>
        <w:t>đơ</w:t>
      </w:r>
      <w:r w:rsidR="00F75345" w:rsidRPr="00802D50">
        <w:rPr>
          <w:rFonts w:ascii="Times New Roman" w:hAnsi="Times New Roman"/>
          <w:bCs/>
        </w:rPr>
        <w:t>n giá xây dựng tổng hợp</w:t>
      </w:r>
      <w:r w:rsidRPr="00802D50">
        <w:rPr>
          <w:rFonts w:ascii="Times New Roman" w:hAnsi="Times New Roman"/>
          <w:bCs/>
          <w:spacing w:val="-2"/>
        </w:rPr>
        <w:t>, giá xây dựng tổng hợp tại điểm b khoản này</w:t>
      </w:r>
      <w:r w:rsidR="00F9697A" w:rsidRPr="00802D50">
        <w:rPr>
          <w:rFonts w:ascii="Times New Roman" w:hAnsi="Times New Roman"/>
          <w:bCs/>
          <w:spacing w:val="-2"/>
        </w:rPr>
        <w:t>,</w:t>
      </w:r>
      <w:r w:rsidRPr="00802D50">
        <w:rPr>
          <w:rFonts w:ascii="Times New Roman" w:hAnsi="Times New Roman"/>
          <w:bCs/>
          <w:spacing w:val="-2"/>
        </w:rPr>
        <w:t xml:space="preserve"> </w:t>
      </w:r>
      <w:r w:rsidR="0082477E" w:rsidRPr="00802D50">
        <w:rPr>
          <w:rFonts w:ascii="Times New Roman" w:hAnsi="Times New Roman"/>
          <w:bCs/>
          <w:spacing w:val="-2"/>
        </w:rPr>
        <w:t xml:space="preserve">thì </w:t>
      </w:r>
      <w:r w:rsidRPr="00802D50">
        <w:rPr>
          <w:rFonts w:ascii="Times New Roman" w:hAnsi="Times New Roman"/>
          <w:bCs/>
          <w:spacing w:val="-2"/>
        </w:rPr>
        <w:t>sử dụng suất chi phí xây dựng, dữ liệu chi phí xây dựng để xác định</w:t>
      </w:r>
      <w:r w:rsidR="00C84691">
        <w:rPr>
          <w:rFonts w:ascii="Times New Roman" w:hAnsi="Times New Roman"/>
          <w:bCs/>
          <w:spacing w:val="-2"/>
        </w:rPr>
        <w:t>.</w:t>
      </w:r>
    </w:p>
    <w:p w14:paraId="16B84356" w14:textId="77777777" w:rsidR="007C2998" w:rsidRPr="00802D50" w:rsidRDefault="007C2998" w:rsidP="00C3467A">
      <w:pPr>
        <w:spacing w:before="120" w:line="264" w:lineRule="auto"/>
        <w:ind w:firstLine="720"/>
        <w:jc w:val="both"/>
        <w:rPr>
          <w:rFonts w:ascii="Times New Roman" w:hAnsi="Times New Roman"/>
          <w:shd w:val="clear" w:color="auto" w:fill="FFFFFF"/>
        </w:rPr>
      </w:pPr>
      <w:r w:rsidRPr="00802D50">
        <w:rPr>
          <w:rFonts w:ascii="Times New Roman" w:hAnsi="Times New Roman"/>
          <w:bCs/>
          <w:spacing w:val="-2"/>
        </w:rPr>
        <w:t>Suất chi phí xây dựng được xác định trên cơ sở suất chi phí xây dựng (trong suất vốn đầu tư xây dựng) do cơ quan có thẩm quyền công bố phù hợp với loại công trình; dữ liệu chi phí xây dựng được xác định trên cơ sở dữ liệu chi phí của công tác xây dựng; nhóm, loại công tác xây dựng, đơn vị kết cấu, bộ phận công trình; công trình, hạng mục công trình tương tự, có sự đánh giá, quy đổi, tính toán về thời điểm xác định chi phí xây dựng, địa điểm thực hiện dự án; bổ sung các chi phí cần thiết khác chưa được tính trong suất chi phí xây dựng, dữ liệu chi phí xây dựng phù</w:t>
      </w:r>
      <w:r w:rsidRPr="00802D50">
        <w:rPr>
          <w:rFonts w:ascii="Times New Roman" w:hAnsi="Times New Roman"/>
          <w:shd w:val="clear" w:color="auto" w:fill="FFFFFF"/>
        </w:rPr>
        <w:t xml:space="preserve"> hợp với điều kiện cụ thể của công trình, dự án.</w:t>
      </w:r>
    </w:p>
    <w:p w14:paraId="35FBF86F" w14:textId="77777777" w:rsidR="007C2998" w:rsidRPr="00802D50" w:rsidRDefault="007C2998" w:rsidP="00C3467A">
      <w:pPr>
        <w:widowControl w:val="0"/>
        <w:spacing w:before="120" w:line="264" w:lineRule="auto"/>
        <w:ind w:firstLine="567"/>
        <w:jc w:val="both"/>
        <w:rPr>
          <w:rFonts w:ascii="Times New Roman" w:hAnsi="Times New Roman"/>
          <w:bCs/>
        </w:rPr>
      </w:pPr>
      <w:r w:rsidRPr="00802D50">
        <w:rPr>
          <w:rFonts w:ascii="Times New Roman" w:hAnsi="Times New Roman"/>
          <w:bCs/>
        </w:rPr>
        <w:t>d) Được áp dụng, sử dụng hệ thống định mức, giá xây dựng của các công trình tương tự do các tổ chức nước ngoài công bố; hoặc của các công trình thuộc dự án đường sắt tương tự đã và đang triển khai trên thế giới để xác định chi phí xây dựng trong tổng mức đầu tư đối với các hạng mục công việc có nhưng chưa phù hợp hoặc chưa có trong hệ thống định mức xây dựng, đơn giá, giá xây dựng được cấp có thẩm quyền ban hành.</w:t>
      </w:r>
    </w:p>
    <w:p w14:paraId="1E768B06" w14:textId="78B2F97C" w:rsidR="007C2998" w:rsidRPr="00802D50" w:rsidRDefault="007C2998" w:rsidP="00C3467A">
      <w:pPr>
        <w:widowControl w:val="0"/>
        <w:spacing w:before="120" w:line="264" w:lineRule="auto"/>
        <w:ind w:firstLine="567"/>
        <w:jc w:val="both"/>
        <w:rPr>
          <w:rFonts w:ascii="Times New Roman" w:hAnsi="Times New Roman"/>
          <w:bCs/>
        </w:rPr>
      </w:pPr>
      <w:r w:rsidRPr="00802D50">
        <w:rPr>
          <w:rFonts w:ascii="Times New Roman" w:hAnsi="Times New Roman"/>
          <w:bCs/>
        </w:rPr>
        <w:t>4. Chi phí thiết bị (bao gồm chi phí thiết bị công trình, chi phí thiết bị công nghệ) được xác định trên cơ sở khối lượng, số lượng, chủng loại thiết bị; hệ thống thiết bị và giá mua thiết bị, các chi phí có liên quan (gồm cả chi phí bản quyền công nghệ nếu có)</w:t>
      </w:r>
      <w:r w:rsidR="00202502" w:rsidRPr="00802D50">
        <w:rPr>
          <w:rFonts w:ascii="Times New Roman" w:hAnsi="Times New Roman"/>
          <w:bCs/>
        </w:rPr>
        <w:t>, cụ thể:</w:t>
      </w:r>
    </w:p>
    <w:p w14:paraId="44C030B5" w14:textId="77777777" w:rsidR="007C2998" w:rsidRPr="00802D50" w:rsidRDefault="007C2998" w:rsidP="00C3467A">
      <w:pPr>
        <w:widowControl w:val="0"/>
        <w:spacing w:before="120" w:line="264" w:lineRule="auto"/>
        <w:ind w:firstLine="567"/>
        <w:jc w:val="both"/>
        <w:rPr>
          <w:rFonts w:ascii="Times New Roman" w:hAnsi="Times New Roman"/>
          <w:bCs/>
        </w:rPr>
      </w:pPr>
      <w:r w:rsidRPr="00802D50">
        <w:rPr>
          <w:rFonts w:ascii="Times New Roman" w:hAnsi="Times New Roman"/>
          <w:bCs/>
        </w:rPr>
        <w:t>a) Khối lượng, số lượng, chủng loại thiết bị; hệ thống thiết bị được xác định trên cơ sở phương án công nghệ, kỹ thuật của thiết bị được lựa chọn</w:t>
      </w:r>
      <w:r w:rsidRPr="00802D50">
        <w:rPr>
          <w:rFonts w:ascii="Times New Roman" w:hAnsi="Times New Roman"/>
          <w:bCs/>
          <w:spacing w:val="-4"/>
        </w:rPr>
        <w:t xml:space="preserve"> theo thiết kế FEED và các tài liệu của báo cáo nghiên cứu khả thi</w:t>
      </w:r>
      <w:r w:rsidRPr="00802D50">
        <w:rPr>
          <w:rFonts w:ascii="Times New Roman" w:eastAsia="Calibri" w:hAnsi="Times New Roman"/>
          <w:kern w:val="2"/>
          <w:lang w:val="vi-VN"/>
          <w14:ligatures w14:val="standardContextual"/>
        </w:rPr>
        <w:t xml:space="preserve"> đầu tư xây dựng</w:t>
      </w:r>
      <w:r w:rsidRPr="00802D50">
        <w:rPr>
          <w:rFonts w:ascii="Times New Roman" w:eastAsia="Calibri" w:hAnsi="Times New Roman"/>
          <w:kern w:val="2"/>
          <w14:ligatures w14:val="standardContextual"/>
        </w:rPr>
        <w:t>.</w:t>
      </w:r>
    </w:p>
    <w:p w14:paraId="1C196D31" w14:textId="77777777" w:rsidR="007C2998" w:rsidRPr="00802D50" w:rsidRDefault="007C2998" w:rsidP="00C3467A">
      <w:pPr>
        <w:widowControl w:val="0"/>
        <w:spacing w:before="120" w:line="264" w:lineRule="auto"/>
        <w:ind w:firstLine="567"/>
        <w:jc w:val="both"/>
        <w:rPr>
          <w:rFonts w:ascii="Times New Roman" w:hAnsi="Times New Roman"/>
          <w:bCs/>
        </w:rPr>
      </w:pPr>
      <w:r w:rsidRPr="00802D50">
        <w:rPr>
          <w:rFonts w:ascii="Times New Roman" w:hAnsi="Times New Roman"/>
          <w:bCs/>
        </w:rPr>
        <w:t>b) Căn cứ vào điều kiện cụ thể của dự án và nguồn thông tin, số liệu, dữ liệu có được để xác định chi phí thiết bị của dự án như sau:</w:t>
      </w:r>
    </w:p>
    <w:p w14:paraId="5EA7E8E6" w14:textId="77777777" w:rsidR="00443A7E" w:rsidRPr="00443A7E" w:rsidRDefault="00443A7E" w:rsidP="00443A7E">
      <w:pPr>
        <w:widowControl w:val="0"/>
        <w:spacing w:before="120" w:line="264" w:lineRule="auto"/>
        <w:ind w:firstLine="567"/>
        <w:jc w:val="both"/>
        <w:rPr>
          <w:rFonts w:ascii="Times New Roman" w:hAnsi="Times New Roman"/>
          <w:bCs/>
        </w:rPr>
      </w:pPr>
      <w:r w:rsidRPr="00443A7E">
        <w:rPr>
          <w:rFonts w:ascii="Times New Roman" w:hAnsi="Times New Roman" w:hint="eastAsia"/>
          <w:bCs/>
        </w:rPr>
        <w:t>Đ</w:t>
      </w:r>
      <w:r w:rsidRPr="00443A7E">
        <w:rPr>
          <w:rFonts w:ascii="Times New Roman" w:hAnsi="Times New Roman"/>
          <w:bCs/>
        </w:rPr>
        <w:t xml:space="preserve">ối với các loại thiết bị có </w:t>
      </w:r>
      <w:r w:rsidRPr="00443A7E">
        <w:rPr>
          <w:rFonts w:ascii="Times New Roman" w:hAnsi="Times New Roman" w:hint="eastAsia"/>
          <w:bCs/>
        </w:rPr>
        <w:t>đ</w:t>
      </w:r>
      <w:r w:rsidRPr="00443A7E">
        <w:rPr>
          <w:rFonts w:ascii="Times New Roman" w:hAnsi="Times New Roman"/>
          <w:bCs/>
        </w:rPr>
        <w:t>ủ nguồn thông tin, số liệu chi tiết về khối l</w:t>
      </w:r>
      <w:r w:rsidRPr="00443A7E">
        <w:rPr>
          <w:rFonts w:ascii="Times New Roman" w:hAnsi="Times New Roman" w:hint="eastAsia"/>
          <w:bCs/>
        </w:rPr>
        <w:t>ư</w:t>
      </w:r>
      <w:r w:rsidRPr="00443A7E">
        <w:rPr>
          <w:rFonts w:ascii="Times New Roman" w:hAnsi="Times New Roman"/>
          <w:bCs/>
        </w:rPr>
        <w:t>ợng, số l</w:t>
      </w:r>
      <w:r w:rsidRPr="00443A7E">
        <w:rPr>
          <w:rFonts w:ascii="Times New Roman" w:hAnsi="Times New Roman" w:hint="eastAsia"/>
          <w:bCs/>
        </w:rPr>
        <w:t>ư</w:t>
      </w:r>
      <w:r w:rsidRPr="00443A7E">
        <w:rPr>
          <w:rFonts w:ascii="Times New Roman" w:hAnsi="Times New Roman"/>
          <w:bCs/>
        </w:rPr>
        <w:t>ợng, chủng loại thiết bị và giá t</w:t>
      </w:r>
      <w:r w:rsidRPr="00443A7E">
        <w:rPr>
          <w:rFonts w:ascii="Times New Roman" w:hAnsi="Times New Roman" w:hint="eastAsia"/>
          <w:bCs/>
        </w:rPr>
        <w:t>ươ</w:t>
      </w:r>
      <w:r w:rsidRPr="00443A7E">
        <w:rPr>
          <w:rFonts w:ascii="Times New Roman" w:hAnsi="Times New Roman"/>
          <w:bCs/>
        </w:rPr>
        <w:t xml:space="preserve">ng ứng, thì chi phí thiết bị </w:t>
      </w:r>
      <w:r w:rsidRPr="00443A7E">
        <w:rPr>
          <w:rFonts w:ascii="Times New Roman" w:hAnsi="Times New Roman" w:hint="eastAsia"/>
          <w:bCs/>
        </w:rPr>
        <w:t>đư</w:t>
      </w:r>
      <w:r w:rsidRPr="00443A7E">
        <w:rPr>
          <w:rFonts w:ascii="Times New Roman" w:hAnsi="Times New Roman"/>
          <w:bCs/>
        </w:rPr>
        <w:t xml:space="preserve">ợc xác </w:t>
      </w:r>
      <w:r w:rsidRPr="00443A7E">
        <w:rPr>
          <w:rFonts w:ascii="Times New Roman" w:hAnsi="Times New Roman" w:hint="eastAsia"/>
          <w:bCs/>
        </w:rPr>
        <w:t>đ</w:t>
      </w:r>
      <w:r w:rsidRPr="00443A7E">
        <w:rPr>
          <w:rFonts w:ascii="Times New Roman" w:hAnsi="Times New Roman"/>
          <w:bCs/>
        </w:rPr>
        <w:t>ịnh trên c</w:t>
      </w:r>
      <w:r w:rsidRPr="00443A7E">
        <w:rPr>
          <w:rFonts w:ascii="Times New Roman" w:hAnsi="Times New Roman" w:hint="eastAsia"/>
          <w:bCs/>
        </w:rPr>
        <w:t>ơ</w:t>
      </w:r>
      <w:r w:rsidRPr="00443A7E">
        <w:rPr>
          <w:rFonts w:ascii="Times New Roman" w:hAnsi="Times New Roman"/>
          <w:bCs/>
        </w:rPr>
        <w:t xml:space="preserve"> sở thông tin về giá thiết bị trong hệ thống c</w:t>
      </w:r>
      <w:r w:rsidRPr="00443A7E">
        <w:rPr>
          <w:rFonts w:ascii="Times New Roman" w:hAnsi="Times New Roman" w:hint="eastAsia"/>
          <w:bCs/>
        </w:rPr>
        <w:t>ơ</w:t>
      </w:r>
      <w:r w:rsidRPr="00443A7E">
        <w:rPr>
          <w:rFonts w:ascii="Times New Roman" w:hAnsi="Times New Roman"/>
          <w:bCs/>
        </w:rPr>
        <w:t xml:space="preserve"> sở dữ liệu của c</w:t>
      </w:r>
      <w:r w:rsidRPr="00443A7E">
        <w:rPr>
          <w:rFonts w:ascii="Times New Roman" w:hAnsi="Times New Roman" w:hint="eastAsia"/>
          <w:bCs/>
        </w:rPr>
        <w:t>ơ</w:t>
      </w:r>
      <w:r w:rsidRPr="00443A7E">
        <w:rPr>
          <w:rFonts w:ascii="Times New Roman" w:hAnsi="Times New Roman"/>
          <w:bCs/>
        </w:rPr>
        <w:t xml:space="preserve"> quan nhà n</w:t>
      </w:r>
      <w:r w:rsidRPr="00443A7E">
        <w:rPr>
          <w:rFonts w:ascii="Times New Roman" w:hAnsi="Times New Roman" w:hint="eastAsia"/>
          <w:bCs/>
        </w:rPr>
        <w:t>ư</w:t>
      </w:r>
      <w:r w:rsidRPr="00443A7E">
        <w:rPr>
          <w:rFonts w:ascii="Times New Roman" w:hAnsi="Times New Roman"/>
          <w:bCs/>
        </w:rPr>
        <w:t xml:space="preserve">ớc có thẩm quyền; hoặc lựa chọn mức giá phù hợp, </w:t>
      </w:r>
      <w:r w:rsidRPr="00443A7E">
        <w:rPr>
          <w:rFonts w:ascii="Times New Roman" w:hAnsi="Times New Roman" w:hint="eastAsia"/>
          <w:bCs/>
        </w:rPr>
        <w:t>đ</w:t>
      </w:r>
      <w:r w:rsidRPr="00443A7E">
        <w:rPr>
          <w:rFonts w:ascii="Times New Roman" w:hAnsi="Times New Roman"/>
          <w:bCs/>
        </w:rPr>
        <w:t xml:space="preserve">ảm bảo tính cạnh tranh giữa các báo giá của nhà sản xuất hoặc nhà cung ứng thiết bị (trừ những loại thiết bị lần </w:t>
      </w:r>
      <w:r w:rsidRPr="00443A7E">
        <w:rPr>
          <w:rFonts w:ascii="Times New Roman" w:hAnsi="Times New Roman" w:hint="eastAsia"/>
          <w:bCs/>
        </w:rPr>
        <w:t>đ</w:t>
      </w:r>
      <w:r w:rsidRPr="00443A7E">
        <w:rPr>
          <w:rFonts w:ascii="Times New Roman" w:hAnsi="Times New Roman"/>
          <w:bCs/>
        </w:rPr>
        <w:t>ầu xuất hiện trên thị tr</w:t>
      </w:r>
      <w:r w:rsidRPr="00443A7E">
        <w:rPr>
          <w:rFonts w:ascii="Times New Roman" w:hAnsi="Times New Roman" w:hint="eastAsia"/>
          <w:bCs/>
        </w:rPr>
        <w:t>ư</w:t>
      </w:r>
      <w:r w:rsidRPr="00443A7E">
        <w:rPr>
          <w:rFonts w:ascii="Times New Roman" w:hAnsi="Times New Roman"/>
          <w:bCs/>
        </w:rPr>
        <w:t>ờng và chỉ có duy nhất trên thị tr</w:t>
      </w:r>
      <w:r w:rsidRPr="00443A7E">
        <w:rPr>
          <w:rFonts w:ascii="Times New Roman" w:hAnsi="Times New Roman" w:hint="eastAsia"/>
          <w:bCs/>
        </w:rPr>
        <w:t>ư</w:t>
      </w:r>
      <w:r w:rsidRPr="00443A7E">
        <w:rPr>
          <w:rFonts w:ascii="Times New Roman" w:hAnsi="Times New Roman"/>
          <w:bCs/>
        </w:rPr>
        <w:t>ờng); hoặc lựa chọn giá thiết bị t</w:t>
      </w:r>
      <w:r w:rsidRPr="00443A7E">
        <w:rPr>
          <w:rFonts w:ascii="Times New Roman" w:hAnsi="Times New Roman" w:hint="eastAsia"/>
          <w:bCs/>
        </w:rPr>
        <w:t>ươ</w:t>
      </w:r>
      <w:r w:rsidRPr="00443A7E">
        <w:rPr>
          <w:rFonts w:ascii="Times New Roman" w:hAnsi="Times New Roman"/>
          <w:bCs/>
        </w:rPr>
        <w:t>ng tự về công suất, công nghệ và xuất xứ trên thị tr</w:t>
      </w:r>
      <w:r w:rsidRPr="00443A7E">
        <w:rPr>
          <w:rFonts w:ascii="Times New Roman" w:hAnsi="Times New Roman" w:hint="eastAsia"/>
          <w:bCs/>
        </w:rPr>
        <w:t>ư</w:t>
      </w:r>
      <w:r w:rsidRPr="00443A7E">
        <w:rPr>
          <w:rFonts w:ascii="Times New Roman" w:hAnsi="Times New Roman"/>
          <w:bCs/>
        </w:rPr>
        <w:t xml:space="preserve">ờng và của công trình </w:t>
      </w:r>
      <w:r w:rsidRPr="00443A7E">
        <w:rPr>
          <w:rFonts w:ascii="Times New Roman" w:hAnsi="Times New Roman" w:hint="eastAsia"/>
          <w:bCs/>
        </w:rPr>
        <w:t>đã</w:t>
      </w:r>
      <w:r w:rsidRPr="00443A7E">
        <w:rPr>
          <w:rFonts w:ascii="Times New Roman" w:hAnsi="Times New Roman"/>
          <w:bCs/>
        </w:rPr>
        <w:t xml:space="preserve"> và </w:t>
      </w:r>
      <w:r w:rsidRPr="00443A7E">
        <w:rPr>
          <w:rFonts w:ascii="Times New Roman" w:hAnsi="Times New Roman" w:hint="eastAsia"/>
          <w:bCs/>
        </w:rPr>
        <w:t>đ</w:t>
      </w:r>
      <w:r w:rsidRPr="00443A7E">
        <w:rPr>
          <w:rFonts w:ascii="Times New Roman" w:hAnsi="Times New Roman"/>
          <w:bCs/>
        </w:rPr>
        <w:t xml:space="preserve">ang thực hiện </w:t>
      </w:r>
      <w:r w:rsidRPr="00443A7E">
        <w:rPr>
          <w:rFonts w:ascii="Times New Roman" w:hAnsi="Times New Roman" w:hint="eastAsia"/>
          <w:bCs/>
        </w:rPr>
        <w:t>đư</w:t>
      </w:r>
      <w:r w:rsidRPr="00443A7E">
        <w:rPr>
          <w:rFonts w:ascii="Times New Roman" w:hAnsi="Times New Roman"/>
          <w:bCs/>
        </w:rPr>
        <w:t xml:space="preserve">ợc quy </w:t>
      </w:r>
      <w:r w:rsidRPr="00443A7E">
        <w:rPr>
          <w:rFonts w:ascii="Times New Roman" w:hAnsi="Times New Roman" w:hint="eastAsia"/>
          <w:bCs/>
        </w:rPr>
        <w:t>đ</w:t>
      </w:r>
      <w:r w:rsidRPr="00443A7E">
        <w:rPr>
          <w:rFonts w:ascii="Times New Roman" w:hAnsi="Times New Roman"/>
          <w:bCs/>
        </w:rPr>
        <w:t xml:space="preserve">ổi phù hợp với thời </w:t>
      </w:r>
      <w:r w:rsidRPr="00443A7E">
        <w:rPr>
          <w:rFonts w:ascii="Times New Roman" w:hAnsi="Times New Roman" w:hint="eastAsia"/>
          <w:bCs/>
        </w:rPr>
        <w:t>đ</w:t>
      </w:r>
      <w:r w:rsidRPr="00443A7E">
        <w:rPr>
          <w:rFonts w:ascii="Times New Roman" w:hAnsi="Times New Roman"/>
          <w:bCs/>
        </w:rPr>
        <w:t xml:space="preserve">iểm tính toán; </w:t>
      </w:r>
      <w:r w:rsidRPr="00443A7E">
        <w:rPr>
          <w:rFonts w:ascii="Times New Roman" w:hAnsi="Times New Roman" w:hint="eastAsia"/>
          <w:bCs/>
        </w:rPr>
        <w:t>đ</w:t>
      </w:r>
      <w:r w:rsidRPr="00443A7E">
        <w:rPr>
          <w:rFonts w:ascii="Times New Roman" w:hAnsi="Times New Roman"/>
          <w:bCs/>
        </w:rPr>
        <w:t xml:space="preserve">ảm bảo </w:t>
      </w:r>
      <w:r w:rsidRPr="00443A7E">
        <w:rPr>
          <w:rFonts w:ascii="Times New Roman" w:hAnsi="Times New Roman" w:hint="eastAsia"/>
          <w:bCs/>
        </w:rPr>
        <w:t>đá</w:t>
      </w:r>
      <w:r w:rsidRPr="00443A7E">
        <w:rPr>
          <w:rFonts w:ascii="Times New Roman" w:hAnsi="Times New Roman"/>
          <w:bCs/>
        </w:rPr>
        <w:t>p ứng yêu cầu cung cấp thiết bị cho công trình, dự án;</w:t>
      </w:r>
    </w:p>
    <w:p w14:paraId="165987F9" w14:textId="14DD4F3C" w:rsidR="007C2998" w:rsidRPr="00802D50" w:rsidRDefault="00443A7E" w:rsidP="00443A7E">
      <w:pPr>
        <w:widowControl w:val="0"/>
        <w:spacing w:before="120" w:line="264" w:lineRule="auto"/>
        <w:ind w:firstLine="567"/>
        <w:jc w:val="both"/>
        <w:rPr>
          <w:rFonts w:ascii="Times New Roman" w:hAnsi="Times New Roman"/>
          <w:shd w:val="clear" w:color="auto" w:fill="FFFFFF"/>
        </w:rPr>
      </w:pPr>
      <w:r w:rsidRPr="00443A7E">
        <w:rPr>
          <w:rFonts w:ascii="Times New Roman" w:hAnsi="Times New Roman" w:hint="eastAsia"/>
          <w:bCs/>
        </w:rPr>
        <w:t>Đ</w:t>
      </w:r>
      <w:r w:rsidRPr="00443A7E">
        <w:rPr>
          <w:rFonts w:ascii="Times New Roman" w:hAnsi="Times New Roman"/>
          <w:bCs/>
        </w:rPr>
        <w:t xml:space="preserve">ối với các loại thiết bị </w:t>
      </w:r>
      <w:r w:rsidRPr="00443A7E">
        <w:rPr>
          <w:rFonts w:ascii="Times New Roman" w:hAnsi="Times New Roman" w:hint="eastAsia"/>
          <w:bCs/>
        </w:rPr>
        <w:t>đ</w:t>
      </w:r>
      <w:r w:rsidRPr="00443A7E">
        <w:rPr>
          <w:rFonts w:ascii="Times New Roman" w:hAnsi="Times New Roman"/>
          <w:bCs/>
        </w:rPr>
        <w:t xml:space="preserve">ồng bộ theo hệ thống, có thông tin báo giá, giá chào hàng </w:t>
      </w:r>
      <w:r w:rsidRPr="00443A7E">
        <w:rPr>
          <w:rFonts w:ascii="Times New Roman" w:hAnsi="Times New Roman" w:hint="eastAsia"/>
          <w:bCs/>
        </w:rPr>
        <w:t>đ</w:t>
      </w:r>
      <w:r w:rsidRPr="00443A7E">
        <w:rPr>
          <w:rFonts w:ascii="Times New Roman" w:hAnsi="Times New Roman"/>
          <w:bCs/>
        </w:rPr>
        <w:t xml:space="preserve">ồng bộ theo hệ thống, thì chi phí thiết bị xác </w:t>
      </w:r>
      <w:r w:rsidRPr="00443A7E">
        <w:rPr>
          <w:rFonts w:ascii="Times New Roman" w:hAnsi="Times New Roman" w:hint="eastAsia"/>
          <w:bCs/>
        </w:rPr>
        <w:t>đ</w:t>
      </w:r>
      <w:r w:rsidRPr="00443A7E">
        <w:rPr>
          <w:rFonts w:ascii="Times New Roman" w:hAnsi="Times New Roman"/>
          <w:bCs/>
        </w:rPr>
        <w:t>ịnh trên c</w:t>
      </w:r>
      <w:r w:rsidRPr="00443A7E">
        <w:rPr>
          <w:rFonts w:ascii="Times New Roman" w:hAnsi="Times New Roman" w:hint="eastAsia"/>
          <w:bCs/>
        </w:rPr>
        <w:t>ơ</w:t>
      </w:r>
      <w:r w:rsidRPr="00443A7E">
        <w:rPr>
          <w:rFonts w:ascii="Times New Roman" w:hAnsi="Times New Roman"/>
          <w:bCs/>
        </w:rPr>
        <w:t xml:space="preserve"> sở lựa chọn mức </w:t>
      </w:r>
      <w:r w:rsidRPr="00443A7E">
        <w:rPr>
          <w:rFonts w:ascii="Times New Roman" w:hAnsi="Times New Roman"/>
          <w:bCs/>
        </w:rPr>
        <w:lastRenderedPageBreak/>
        <w:t xml:space="preserve">giá phù hợp, </w:t>
      </w:r>
      <w:r w:rsidRPr="00443A7E">
        <w:rPr>
          <w:rFonts w:ascii="Times New Roman" w:hAnsi="Times New Roman" w:hint="eastAsia"/>
          <w:bCs/>
        </w:rPr>
        <w:t>đ</w:t>
      </w:r>
      <w:r w:rsidRPr="00443A7E">
        <w:rPr>
          <w:rFonts w:ascii="Times New Roman" w:hAnsi="Times New Roman"/>
          <w:bCs/>
        </w:rPr>
        <w:t xml:space="preserve">ảm bảo tính cạnh tranh giữa các báo giá hoặc giá chào hàng thiết bị </w:t>
      </w:r>
      <w:r w:rsidRPr="00443A7E">
        <w:rPr>
          <w:rFonts w:ascii="Times New Roman" w:hAnsi="Times New Roman" w:hint="eastAsia"/>
          <w:bCs/>
        </w:rPr>
        <w:t>đ</w:t>
      </w:r>
      <w:r w:rsidRPr="00443A7E">
        <w:rPr>
          <w:rFonts w:ascii="Times New Roman" w:hAnsi="Times New Roman"/>
          <w:bCs/>
        </w:rPr>
        <w:t xml:space="preserve">ồng bộ của nhà sản xuất hoặc </w:t>
      </w:r>
      <w:r w:rsidRPr="00443A7E">
        <w:rPr>
          <w:rFonts w:ascii="Times New Roman" w:hAnsi="Times New Roman" w:hint="eastAsia"/>
          <w:bCs/>
        </w:rPr>
        <w:t>đơ</w:t>
      </w:r>
      <w:r w:rsidRPr="00443A7E">
        <w:rPr>
          <w:rFonts w:ascii="Times New Roman" w:hAnsi="Times New Roman"/>
          <w:bCs/>
        </w:rPr>
        <w:t>n vị cung ứng thiết bị; hoặc giá hệ thống thiết bị t</w:t>
      </w:r>
      <w:r w:rsidRPr="00443A7E">
        <w:rPr>
          <w:rFonts w:ascii="Times New Roman" w:hAnsi="Times New Roman" w:hint="eastAsia"/>
          <w:bCs/>
        </w:rPr>
        <w:t>ươ</w:t>
      </w:r>
      <w:r w:rsidRPr="00443A7E">
        <w:rPr>
          <w:rFonts w:ascii="Times New Roman" w:hAnsi="Times New Roman"/>
          <w:bCs/>
        </w:rPr>
        <w:t>ng tự cùng quy mô, công suất, công nghệ và xuất xứ trên thị tr</w:t>
      </w:r>
      <w:r w:rsidRPr="00443A7E">
        <w:rPr>
          <w:rFonts w:ascii="Times New Roman" w:hAnsi="Times New Roman" w:hint="eastAsia"/>
          <w:bCs/>
        </w:rPr>
        <w:t>ư</w:t>
      </w:r>
      <w:r w:rsidRPr="00443A7E">
        <w:rPr>
          <w:rFonts w:ascii="Times New Roman" w:hAnsi="Times New Roman"/>
          <w:bCs/>
        </w:rPr>
        <w:t>ờng và của công trình, dự án t</w:t>
      </w:r>
      <w:r w:rsidRPr="00443A7E">
        <w:rPr>
          <w:rFonts w:ascii="Times New Roman" w:hAnsi="Times New Roman" w:hint="eastAsia"/>
          <w:bCs/>
        </w:rPr>
        <w:t>ươ</w:t>
      </w:r>
      <w:r w:rsidRPr="00443A7E">
        <w:rPr>
          <w:rFonts w:ascii="Times New Roman" w:hAnsi="Times New Roman"/>
          <w:bCs/>
        </w:rPr>
        <w:t xml:space="preserve">ng tự </w:t>
      </w:r>
      <w:r w:rsidRPr="00443A7E">
        <w:rPr>
          <w:rFonts w:ascii="Times New Roman" w:hAnsi="Times New Roman" w:hint="eastAsia"/>
          <w:bCs/>
        </w:rPr>
        <w:t>đã</w:t>
      </w:r>
      <w:r w:rsidRPr="00443A7E">
        <w:rPr>
          <w:rFonts w:ascii="Times New Roman" w:hAnsi="Times New Roman"/>
          <w:bCs/>
        </w:rPr>
        <w:t xml:space="preserve"> và </w:t>
      </w:r>
      <w:r w:rsidRPr="00443A7E">
        <w:rPr>
          <w:rFonts w:ascii="Times New Roman" w:hAnsi="Times New Roman" w:hint="eastAsia"/>
          <w:bCs/>
        </w:rPr>
        <w:t>đ</w:t>
      </w:r>
      <w:r w:rsidRPr="00443A7E">
        <w:rPr>
          <w:rFonts w:ascii="Times New Roman" w:hAnsi="Times New Roman"/>
          <w:bCs/>
        </w:rPr>
        <w:t xml:space="preserve">ang thực hiện </w:t>
      </w:r>
      <w:r w:rsidRPr="00443A7E">
        <w:rPr>
          <w:rFonts w:ascii="Times New Roman" w:hAnsi="Times New Roman" w:hint="eastAsia"/>
          <w:bCs/>
        </w:rPr>
        <w:t>đư</w:t>
      </w:r>
      <w:r w:rsidRPr="00443A7E">
        <w:rPr>
          <w:rFonts w:ascii="Times New Roman" w:hAnsi="Times New Roman"/>
          <w:bCs/>
        </w:rPr>
        <w:t xml:space="preserve">ợc quy </w:t>
      </w:r>
      <w:r w:rsidRPr="00443A7E">
        <w:rPr>
          <w:rFonts w:ascii="Times New Roman" w:hAnsi="Times New Roman" w:hint="eastAsia"/>
          <w:bCs/>
        </w:rPr>
        <w:t>đ</w:t>
      </w:r>
      <w:r w:rsidRPr="00443A7E">
        <w:rPr>
          <w:rFonts w:ascii="Times New Roman" w:hAnsi="Times New Roman"/>
          <w:bCs/>
        </w:rPr>
        <w:t xml:space="preserve">ổi phù hợp với thời </w:t>
      </w:r>
      <w:r w:rsidRPr="00443A7E">
        <w:rPr>
          <w:rFonts w:ascii="Times New Roman" w:hAnsi="Times New Roman" w:hint="eastAsia"/>
          <w:bCs/>
        </w:rPr>
        <w:t>đ</w:t>
      </w:r>
      <w:r w:rsidRPr="00443A7E">
        <w:rPr>
          <w:rFonts w:ascii="Times New Roman" w:hAnsi="Times New Roman"/>
          <w:bCs/>
        </w:rPr>
        <w:t xml:space="preserve">iểm tính toán; </w:t>
      </w:r>
      <w:r w:rsidRPr="00443A7E">
        <w:rPr>
          <w:rFonts w:ascii="Times New Roman" w:hAnsi="Times New Roman" w:hint="eastAsia"/>
          <w:bCs/>
        </w:rPr>
        <w:t>đ</w:t>
      </w:r>
      <w:r w:rsidRPr="00443A7E">
        <w:rPr>
          <w:rFonts w:ascii="Times New Roman" w:hAnsi="Times New Roman"/>
          <w:bCs/>
        </w:rPr>
        <w:t xml:space="preserve">ảm bảo </w:t>
      </w:r>
      <w:r w:rsidRPr="00443A7E">
        <w:rPr>
          <w:rFonts w:ascii="Times New Roman" w:hAnsi="Times New Roman" w:hint="eastAsia"/>
          <w:bCs/>
        </w:rPr>
        <w:t>đá</w:t>
      </w:r>
      <w:r w:rsidRPr="00443A7E">
        <w:rPr>
          <w:rFonts w:ascii="Times New Roman" w:hAnsi="Times New Roman"/>
          <w:bCs/>
        </w:rPr>
        <w:t>p ứng yêu cầu cung cấp thiết bị cho công trình, dự án</w:t>
      </w:r>
      <w:r w:rsidR="00094D1B">
        <w:rPr>
          <w:rFonts w:ascii="Times New Roman" w:hAnsi="Times New Roman"/>
          <w:bCs/>
        </w:rPr>
        <w:t>.</w:t>
      </w:r>
    </w:p>
    <w:p w14:paraId="03C2154E" w14:textId="77777777" w:rsidR="007C2998" w:rsidRPr="00802D50" w:rsidRDefault="007C2998" w:rsidP="005D064E">
      <w:pPr>
        <w:widowControl w:val="0"/>
        <w:spacing w:before="120" w:line="264" w:lineRule="auto"/>
        <w:ind w:firstLine="567"/>
        <w:jc w:val="both"/>
        <w:rPr>
          <w:rFonts w:ascii="Times New Roman" w:hAnsi="Times New Roman"/>
          <w:bCs/>
        </w:rPr>
      </w:pPr>
      <w:r w:rsidRPr="00802D50">
        <w:rPr>
          <w:rFonts w:ascii="Times New Roman" w:hAnsi="Times New Roman"/>
          <w:bCs/>
        </w:rPr>
        <w:t>c) Được áp dụng, sử dụng giá mua thiết bị (và các chi phí có liên quan khác), dữ liệu chi phí thiết bị của công trình, hạng mục công trình tương tự, do các tổ chức nước ngoài công bố; hoặc của công trình thuộc dự án đường sắt tương tự đã và đang triển khai trên thế giới để xác định chi phí thiết bị trong tổng mức đầu tư đối với các hạng mục công việc có nhưng chưa phù hợp hoặc chưa có trong hệ thống định mức xây dựng, đơn giá, giá được cấp có thẩm quyền ban hành.</w:t>
      </w:r>
    </w:p>
    <w:p w14:paraId="077A72FE" w14:textId="031C5355" w:rsidR="00304515" w:rsidRPr="007877B7" w:rsidRDefault="00304515" w:rsidP="00304515">
      <w:pPr>
        <w:widowControl w:val="0"/>
        <w:spacing w:before="120" w:line="259" w:lineRule="auto"/>
        <w:ind w:firstLine="567"/>
        <w:jc w:val="both"/>
        <w:rPr>
          <w:rFonts w:ascii="Times New Roman" w:hAnsi="Times New Roman"/>
          <w:bCs/>
          <w:spacing w:val="-2"/>
          <w:lang w:val="vi-VN"/>
        </w:rPr>
      </w:pPr>
      <w:r w:rsidRPr="007877B7">
        <w:rPr>
          <w:rFonts w:ascii="Times New Roman" w:hAnsi="Times New Roman"/>
          <w:bCs/>
          <w:spacing w:val="-2"/>
          <w:lang w:val="vi-VN"/>
        </w:rPr>
        <w:t>5. Chi phí quản lý dự án đ</w:t>
      </w:r>
      <w:r w:rsidRPr="007877B7">
        <w:rPr>
          <w:rFonts w:ascii="Times New Roman" w:hAnsi="Times New Roman" w:hint="eastAsia"/>
          <w:bCs/>
          <w:spacing w:val="-2"/>
          <w:lang w:val="vi-VN"/>
        </w:rPr>
        <w:t>ư</w:t>
      </w:r>
      <w:r w:rsidRPr="007877B7">
        <w:rPr>
          <w:rFonts w:ascii="Times New Roman" w:hAnsi="Times New Roman"/>
          <w:bCs/>
          <w:spacing w:val="-2"/>
          <w:lang w:val="vi-VN"/>
        </w:rPr>
        <w:t xml:space="preserve">ợc xác </w:t>
      </w:r>
      <w:r w:rsidRPr="007877B7">
        <w:rPr>
          <w:rFonts w:ascii="Times New Roman" w:hAnsi="Times New Roman" w:hint="eastAsia"/>
          <w:bCs/>
          <w:spacing w:val="-2"/>
          <w:lang w:val="vi-VN"/>
        </w:rPr>
        <w:t>đ</w:t>
      </w:r>
      <w:r w:rsidRPr="007877B7">
        <w:rPr>
          <w:rFonts w:ascii="Times New Roman" w:hAnsi="Times New Roman"/>
          <w:bCs/>
          <w:spacing w:val="-2"/>
          <w:lang w:val="vi-VN"/>
        </w:rPr>
        <w:t>ịnh theo định mức tỷ lệ (%) theo quy định hoặc áp dụng, sử dụng dữ liệu chi phí quản lý dự án của các công trình t</w:t>
      </w:r>
      <w:r w:rsidRPr="007877B7">
        <w:rPr>
          <w:rFonts w:ascii="Times New Roman" w:hAnsi="Times New Roman" w:hint="eastAsia"/>
          <w:bCs/>
          <w:spacing w:val="-2"/>
          <w:lang w:val="vi-VN"/>
        </w:rPr>
        <w:t>ươ</w:t>
      </w:r>
      <w:r w:rsidRPr="007877B7">
        <w:rPr>
          <w:rFonts w:ascii="Times New Roman" w:hAnsi="Times New Roman"/>
          <w:bCs/>
          <w:spacing w:val="-2"/>
          <w:lang w:val="vi-VN"/>
        </w:rPr>
        <w:t xml:space="preserve">ng tự, dự án </w:t>
      </w:r>
      <w:r w:rsidRPr="007877B7">
        <w:rPr>
          <w:rFonts w:ascii="Times New Roman" w:hAnsi="Times New Roman" w:hint="eastAsia"/>
          <w:bCs/>
          <w:spacing w:val="-2"/>
          <w:lang w:val="vi-VN"/>
        </w:rPr>
        <w:t>đư</w:t>
      </w:r>
      <w:r w:rsidRPr="007877B7">
        <w:rPr>
          <w:rFonts w:ascii="Times New Roman" w:hAnsi="Times New Roman"/>
          <w:bCs/>
          <w:spacing w:val="-2"/>
          <w:lang w:val="vi-VN"/>
        </w:rPr>
        <w:t>ờng sắt t</w:t>
      </w:r>
      <w:r w:rsidRPr="007877B7">
        <w:rPr>
          <w:rFonts w:ascii="Times New Roman" w:hAnsi="Times New Roman" w:hint="eastAsia"/>
          <w:bCs/>
          <w:spacing w:val="-2"/>
          <w:lang w:val="vi-VN"/>
        </w:rPr>
        <w:t>ươ</w:t>
      </w:r>
      <w:r w:rsidRPr="007877B7">
        <w:rPr>
          <w:rFonts w:ascii="Times New Roman" w:hAnsi="Times New Roman"/>
          <w:bCs/>
          <w:spacing w:val="-2"/>
          <w:lang w:val="vi-VN"/>
        </w:rPr>
        <w:t xml:space="preserve">ng tự trên thế giới </w:t>
      </w:r>
      <w:r w:rsidRPr="007877B7">
        <w:rPr>
          <w:rFonts w:ascii="Times New Roman" w:hAnsi="Times New Roman" w:hint="eastAsia"/>
          <w:bCs/>
          <w:spacing w:val="-2"/>
          <w:lang w:val="vi-VN"/>
        </w:rPr>
        <w:t>đã</w:t>
      </w:r>
      <w:r w:rsidRPr="007877B7">
        <w:rPr>
          <w:rFonts w:ascii="Times New Roman" w:hAnsi="Times New Roman"/>
          <w:bCs/>
          <w:spacing w:val="-2"/>
          <w:lang w:val="vi-VN"/>
        </w:rPr>
        <w:t xml:space="preserve"> và </w:t>
      </w:r>
      <w:r w:rsidRPr="007877B7">
        <w:rPr>
          <w:rFonts w:ascii="Times New Roman" w:hAnsi="Times New Roman" w:hint="eastAsia"/>
          <w:bCs/>
          <w:spacing w:val="-2"/>
          <w:lang w:val="vi-VN"/>
        </w:rPr>
        <w:t>đ</w:t>
      </w:r>
      <w:r w:rsidRPr="007877B7">
        <w:rPr>
          <w:rFonts w:ascii="Times New Roman" w:hAnsi="Times New Roman"/>
          <w:bCs/>
          <w:spacing w:val="-2"/>
          <w:lang w:val="vi-VN"/>
        </w:rPr>
        <w:t xml:space="preserve">ang thực hiện hoặc bằng cách lập dự toán phù hợp với nhiệm vụ </w:t>
      </w:r>
      <w:r w:rsidRPr="007877B7">
        <w:rPr>
          <w:rFonts w:ascii="Times New Roman" w:hAnsi="Times New Roman" w:hint="eastAsia"/>
          <w:bCs/>
          <w:spacing w:val="-2"/>
          <w:lang w:val="vi-VN"/>
        </w:rPr>
        <w:t>đư</w:t>
      </w:r>
      <w:r w:rsidRPr="007877B7">
        <w:rPr>
          <w:rFonts w:ascii="Times New Roman" w:hAnsi="Times New Roman"/>
          <w:bCs/>
          <w:spacing w:val="-2"/>
          <w:lang w:val="vi-VN"/>
        </w:rPr>
        <w:t xml:space="preserve">ợc giao, phạm vi, nội dung công việc phải thực hiện, hình thức tổ chức quản lý dự án, thời gian thực hiện dự án, quy mô và </w:t>
      </w:r>
      <w:r w:rsidRPr="007877B7">
        <w:rPr>
          <w:rFonts w:ascii="Times New Roman" w:hAnsi="Times New Roman" w:hint="eastAsia"/>
          <w:bCs/>
          <w:spacing w:val="-2"/>
          <w:lang w:val="vi-VN"/>
        </w:rPr>
        <w:t>đ</w:t>
      </w:r>
      <w:r w:rsidRPr="007877B7">
        <w:rPr>
          <w:rFonts w:ascii="Times New Roman" w:hAnsi="Times New Roman"/>
          <w:bCs/>
          <w:spacing w:val="-2"/>
          <w:lang w:val="vi-VN"/>
        </w:rPr>
        <w:t xml:space="preserve">ặc </w:t>
      </w:r>
      <w:r w:rsidRPr="007877B7">
        <w:rPr>
          <w:rFonts w:ascii="Times New Roman" w:hAnsi="Times New Roman" w:hint="eastAsia"/>
          <w:bCs/>
          <w:spacing w:val="-2"/>
          <w:lang w:val="vi-VN"/>
        </w:rPr>
        <w:t>đ</w:t>
      </w:r>
      <w:r w:rsidRPr="007877B7">
        <w:rPr>
          <w:rFonts w:ascii="Times New Roman" w:hAnsi="Times New Roman"/>
          <w:bCs/>
          <w:spacing w:val="-2"/>
          <w:lang w:val="vi-VN"/>
        </w:rPr>
        <w:t>iểm công việc quản lý dự án</w:t>
      </w:r>
      <w:r w:rsidR="00381863" w:rsidRPr="007877B7">
        <w:rPr>
          <w:rFonts w:ascii="Times New Roman" w:hAnsi="Times New Roman"/>
          <w:bCs/>
          <w:spacing w:val="-2"/>
        </w:rPr>
        <w:t xml:space="preserve"> theo đặc thù của dự án</w:t>
      </w:r>
      <w:r w:rsidRPr="007877B7">
        <w:rPr>
          <w:rFonts w:ascii="Times New Roman" w:hAnsi="Times New Roman"/>
          <w:bCs/>
          <w:spacing w:val="-2"/>
          <w:lang w:val="vi-VN"/>
        </w:rPr>
        <w:t>. Trường hợp thuê tư vấn quản lý dự án thì chi phí quản lý dự án chỉ bao gồm chi phí quản lý dự án của chủ đầu tư; chi phí thuê tư vấn quản lý dự án được tính trong chi phí tư vấn đầu tư xây dựng.</w:t>
      </w:r>
    </w:p>
    <w:p w14:paraId="441FF6E9" w14:textId="77777777"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6. Chi phí tư vấn đầu tư xây dựng:</w:t>
      </w:r>
    </w:p>
    <w:p w14:paraId="19501F30" w14:textId="040CAA04"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 xml:space="preserve">a) Các chi phí tư vấn đầu tư xây dựng theo quy định; chi phí tư vấn hỗ trợ chuẩn bị dự án; </w:t>
      </w:r>
      <w:r w:rsidR="009A4FF7" w:rsidRPr="00802D50">
        <w:rPr>
          <w:rFonts w:ascii="Times New Roman" w:hAnsi="Times New Roman"/>
          <w:bCs/>
        </w:rPr>
        <w:t>chi phí thuê tư vấn quản lý dự án</w:t>
      </w:r>
      <w:r w:rsidR="00BA6FE5" w:rsidRPr="00802D50">
        <w:rPr>
          <w:rFonts w:ascii="Times New Roman" w:hAnsi="Times New Roman"/>
          <w:bCs/>
        </w:rPr>
        <w:t xml:space="preserve"> (trong trường hợp thuê tư vấn)</w:t>
      </w:r>
      <w:r w:rsidR="009A4FF7" w:rsidRPr="00802D50">
        <w:rPr>
          <w:rFonts w:ascii="Times New Roman" w:hAnsi="Times New Roman"/>
          <w:bCs/>
        </w:rPr>
        <w:t xml:space="preserve">; </w:t>
      </w:r>
      <w:r w:rsidRPr="00802D50">
        <w:rPr>
          <w:rFonts w:ascii="Times New Roman" w:hAnsi="Times New Roman"/>
          <w:bCs/>
        </w:rPr>
        <w:t>chi phí tư vấn pháp lý (nếu có); chi phí tư vấn có liên quan đến việc khai thác khoáng sản làm vật liệu xây dựng thông thường phục vụ dự án; chi phí tư vấn đánh giá an toàn hệ thống; các chi phí tư vấn khác theo thông lệ quốc tế và điều kiện của dự án (nếu có) thuộc chi phí tư vấn đầu tư xây dựng trong tổng mức đầu tư xây dựng của dự án</w:t>
      </w:r>
      <w:r w:rsidR="0062693F" w:rsidRPr="00802D50">
        <w:rPr>
          <w:rFonts w:ascii="Times New Roman" w:hAnsi="Times New Roman"/>
          <w:bCs/>
        </w:rPr>
        <w:t>;</w:t>
      </w:r>
    </w:p>
    <w:p w14:paraId="31C94669" w14:textId="270D9F2F"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b) Được áp dụng, sử dụng dữ liệu chi phí của các công trình tương tự, dự án đường sắt tương tự trên thế giới đã và đang thực hiện để xác định các chi phí tư vấn đầu tư xây dựng chưa có quy định về định mức tỷ lệ hoặc đã có nhưng chưa phù hợp, đảm bảo phù hợp với thông lệ quốc tế làm cơ sở phê duyệt xác định tổng mức đầu tư của dự án</w:t>
      </w:r>
      <w:r w:rsidR="0062693F" w:rsidRPr="00802D50">
        <w:rPr>
          <w:rFonts w:ascii="Times New Roman" w:hAnsi="Times New Roman"/>
          <w:bCs/>
        </w:rPr>
        <w:t>;</w:t>
      </w:r>
    </w:p>
    <w:p w14:paraId="119EF90C" w14:textId="2BDE4D44"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c) Chi phí thuê tư vấn nước ngoài được xác định bằng dự toán trên cơ sở nội dung, khối lượng, tiến độ của công việc tư vấn cần thực hiện; phù hợp với loại công việc tư vấn, số lượng chuyên gia, trình độ chuyên gia tư vấn, thời gian làm việc của chuyên gia, mức tiền lương chuyên gia của quốc gia và khu vực dự kiến thuê và các chi phí cần thiết khác để hoàn thành công việc tư vấn</w:t>
      </w:r>
      <w:r w:rsidR="00C84691">
        <w:rPr>
          <w:rFonts w:ascii="Times New Roman" w:hAnsi="Times New Roman"/>
          <w:bCs/>
        </w:rPr>
        <w:t>;</w:t>
      </w:r>
    </w:p>
    <w:p w14:paraId="084D0026" w14:textId="77777777" w:rsidR="000505B6" w:rsidRPr="00802D50" w:rsidRDefault="000505B6" w:rsidP="000505B6">
      <w:pPr>
        <w:widowControl w:val="0"/>
        <w:spacing w:before="120" w:line="261" w:lineRule="auto"/>
        <w:ind w:firstLine="567"/>
        <w:jc w:val="both"/>
        <w:rPr>
          <w:rFonts w:ascii="Times New Roman" w:eastAsia="Calibri" w:hAnsi="Times New Roman"/>
          <w:bCs/>
          <w:iCs/>
          <w:kern w:val="2"/>
          <w14:ligatures w14:val="standardContextual"/>
        </w:rPr>
      </w:pPr>
      <w:r w:rsidRPr="00802D50">
        <w:rPr>
          <w:rFonts w:ascii="Times New Roman" w:eastAsia="Calibri" w:hAnsi="Times New Roman"/>
          <w:bCs/>
          <w:iCs/>
          <w:kern w:val="2"/>
          <w14:ligatures w14:val="standardContextual"/>
        </w:rPr>
        <w:t>d) Cơ quan chuẩn bị dự án hoặc chủ đầu tư tổ chức lập, thực hiện thẩm định và phê duyệt dự toán chi phí thuê tư vấn nước ngoài làm cơ sở thực hiện.</w:t>
      </w:r>
    </w:p>
    <w:p w14:paraId="1AC4FF1A" w14:textId="77777777"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7. Chi phí khác:</w:t>
      </w:r>
    </w:p>
    <w:p w14:paraId="127B55B3" w14:textId="65484BAF"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lastRenderedPageBreak/>
        <w:t>a) Các chi phí khác theo quy định; các chi phí khác có liên quan đến việc khai thác khoáng sản làm vật liệu xây dựng thông thường phục vụ dự án; các chi phí khác theo thông lệ quốc tế và điều kiện của dự án (nếu có) thuộc chi phí khác trong tổng mức đầu tư xây dựng của dự án</w:t>
      </w:r>
      <w:r w:rsidR="00BF13DE" w:rsidRPr="00802D50">
        <w:rPr>
          <w:rFonts w:ascii="Times New Roman" w:hAnsi="Times New Roman"/>
          <w:bCs/>
        </w:rPr>
        <w:t>;</w:t>
      </w:r>
    </w:p>
    <w:p w14:paraId="209371EC" w14:textId="77777777"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b) Được áp dụng, sử dụng dữ liệu chi phí của các công trình, dự án đường sắt tương tự đã, đang triển khai trên thế giới để xác định các chi phí khác chưa có quy định về định mức tỷ lệ hoặc đã có nhưng chưa phù hợp, đảm bảo phù hợp với thông lệ quốc tế làm cơ sở phê duyệt dự án.</w:t>
      </w:r>
    </w:p>
    <w:p w14:paraId="53861F8F" w14:textId="77777777" w:rsidR="00B72BCD" w:rsidRPr="00802D50" w:rsidRDefault="00B72BCD" w:rsidP="00070EDB">
      <w:pPr>
        <w:widowControl w:val="0"/>
        <w:spacing w:before="120" w:line="259" w:lineRule="auto"/>
        <w:ind w:firstLine="567"/>
        <w:jc w:val="both"/>
        <w:rPr>
          <w:rFonts w:ascii="Times New Roman" w:hAnsi="Times New Roman"/>
          <w:bCs/>
        </w:rPr>
      </w:pPr>
      <w:r w:rsidRPr="00802D50">
        <w:rPr>
          <w:rFonts w:ascii="Times New Roman" w:hAnsi="Times New Roman"/>
          <w:bCs/>
        </w:rPr>
        <w:t>8. Chi phí dự phòng:</w:t>
      </w:r>
    </w:p>
    <w:p w14:paraId="5B758CF6" w14:textId="77777777" w:rsidR="00B72BCD" w:rsidRPr="00802D50" w:rsidRDefault="00B72BCD" w:rsidP="00070EDB">
      <w:pPr>
        <w:widowControl w:val="0"/>
        <w:spacing w:before="120" w:line="259" w:lineRule="auto"/>
        <w:ind w:firstLine="567"/>
        <w:jc w:val="both"/>
        <w:rPr>
          <w:rFonts w:ascii="Times New Roman" w:hAnsi="Times New Roman"/>
          <w:bCs/>
          <w:spacing w:val="-4"/>
        </w:rPr>
      </w:pPr>
      <w:r w:rsidRPr="00802D50">
        <w:rPr>
          <w:rFonts w:ascii="Times New Roman" w:hAnsi="Times New Roman"/>
          <w:bCs/>
          <w:spacing w:val="-4"/>
        </w:rPr>
        <w:t>Chi phí dự phòng trong tổng mức đầu tư được tính toán theo quy định. Trong đó, chi phí dự phòng cho yếu tố trượt giá đối với phần chi phí nước ngoài được tính toán phù hợp với mức độ biến động giá tương ứng theo thông lệ quốc tế</w:t>
      </w:r>
      <w:r w:rsidRPr="00802D50">
        <w:rPr>
          <w:rFonts w:ascii="Times New Roman" w:hAnsi="Times New Roman"/>
          <w:bCs/>
          <w:spacing w:val="-4"/>
          <w:lang w:val="vi-VN"/>
        </w:rPr>
        <w:t xml:space="preserve"> (bao gồm cả </w:t>
      </w:r>
      <w:r w:rsidRPr="00802D50">
        <w:rPr>
          <w:rFonts w:ascii="Times New Roman" w:hAnsi="Times New Roman"/>
          <w:bCs/>
          <w:spacing w:val="-4"/>
        </w:rPr>
        <w:t xml:space="preserve">dự phòng </w:t>
      </w:r>
      <w:r w:rsidRPr="00802D50">
        <w:rPr>
          <w:rFonts w:ascii="Times New Roman" w:hAnsi="Times New Roman"/>
          <w:bCs/>
          <w:spacing w:val="-4"/>
          <w:lang w:val="vi-VN"/>
        </w:rPr>
        <w:t>biến động tỷ giá)</w:t>
      </w:r>
      <w:r w:rsidRPr="00802D50">
        <w:rPr>
          <w:rFonts w:ascii="Times New Roman" w:hAnsi="Times New Roman"/>
          <w:bCs/>
          <w:spacing w:val="-4"/>
        </w:rPr>
        <w:t>.</w:t>
      </w:r>
    </w:p>
    <w:p w14:paraId="3616A263" w14:textId="60C046E8" w:rsidR="00EB1770" w:rsidRPr="00802D50" w:rsidRDefault="00B72BCD" w:rsidP="00EB1770">
      <w:pPr>
        <w:widowControl w:val="0"/>
        <w:spacing w:before="120" w:line="245" w:lineRule="auto"/>
        <w:ind w:firstLine="567"/>
        <w:jc w:val="both"/>
        <w:rPr>
          <w:rFonts w:ascii="Times New Roman" w:hAnsi="Times New Roman"/>
          <w:bCs/>
          <w:spacing w:val="-4"/>
        </w:rPr>
      </w:pPr>
      <w:r w:rsidRPr="00802D50">
        <w:rPr>
          <w:rFonts w:ascii="Times New Roman" w:hAnsi="Times New Roman"/>
          <w:bCs/>
          <w:spacing w:val="-4"/>
        </w:rPr>
        <w:t>9.</w:t>
      </w:r>
      <w:r w:rsidR="009F7354" w:rsidRPr="00802D50">
        <w:rPr>
          <w:rFonts w:ascii="Times New Roman" w:hAnsi="Times New Roman"/>
          <w:bCs/>
          <w:spacing w:val="-4"/>
        </w:rPr>
        <w:t xml:space="preserve"> Cơ quan chuẩn bị dự án tổ chức lập, thực hiện thẩm định và phê duyệt dự toán chi phí chuẩn bị dự án trừ các chi phí nêu tại khoản 8 Điều 4 Nghị định này.</w:t>
      </w:r>
    </w:p>
    <w:p w14:paraId="6945A64D" w14:textId="7C373134" w:rsidR="00B72BCD" w:rsidRPr="00802D50" w:rsidRDefault="00B72BCD" w:rsidP="007F5DA5">
      <w:pPr>
        <w:widowControl w:val="0"/>
        <w:spacing w:before="120" w:line="245" w:lineRule="auto"/>
        <w:ind w:firstLine="567"/>
        <w:jc w:val="both"/>
        <w:rPr>
          <w:rFonts w:ascii="Times New Roman" w:hAnsi="Times New Roman"/>
          <w:bCs/>
        </w:rPr>
      </w:pPr>
      <w:r w:rsidRPr="00802D50">
        <w:rPr>
          <w:rFonts w:ascii="Times New Roman" w:hAnsi="Times New Roman"/>
          <w:bCs/>
        </w:rPr>
        <w:t xml:space="preserve">10. Việc áp dụng, sử dụng dữ liệu về chi phí của công trình, dự án tương tự nêu tại các điểm e khoản 3, điểm c khoản 4, </w:t>
      </w:r>
      <w:r w:rsidR="00CB0076" w:rsidRPr="00802D50">
        <w:rPr>
          <w:rFonts w:ascii="Times New Roman" w:hAnsi="Times New Roman"/>
          <w:bCs/>
        </w:rPr>
        <w:t xml:space="preserve">khoản 5, </w:t>
      </w:r>
      <w:r w:rsidRPr="00802D50">
        <w:rPr>
          <w:rFonts w:ascii="Times New Roman" w:hAnsi="Times New Roman"/>
          <w:bCs/>
        </w:rPr>
        <w:t xml:space="preserve">điểm b khoản 6, điểm b khoản 7 Điều này cần tính toán, quy đổi cho phù hợp với nội dung, phạm vi, tính chất chi phí, thời điểm tính toán, địa điểm xây dựng và điều kiện cụ thể của dự án và phải được phân tích, đánh giá, thuyết minh rõ trong Báo cáo nghiên cứu khả thi </w:t>
      </w:r>
      <w:r w:rsidRPr="00802D50">
        <w:rPr>
          <w:rFonts w:ascii="Times New Roman" w:eastAsia="Calibri" w:hAnsi="Times New Roman"/>
          <w:kern w:val="2"/>
          <w:lang w:val="vi-VN"/>
          <w14:ligatures w14:val="standardContextual"/>
        </w:rPr>
        <w:t>đầu tư xây dựng</w:t>
      </w:r>
      <w:r w:rsidRPr="00802D50">
        <w:rPr>
          <w:rFonts w:ascii="Times New Roman" w:hAnsi="Times New Roman"/>
          <w:bCs/>
        </w:rPr>
        <w:t xml:space="preserve"> của </w:t>
      </w:r>
      <w:r w:rsidR="00A244B1" w:rsidRPr="00802D50">
        <w:rPr>
          <w:rFonts w:ascii="Times New Roman" w:hAnsi="Times New Roman"/>
          <w:bCs/>
        </w:rPr>
        <w:t>d</w:t>
      </w:r>
      <w:r w:rsidRPr="00802D50">
        <w:rPr>
          <w:rFonts w:ascii="Times New Roman" w:hAnsi="Times New Roman"/>
          <w:bCs/>
        </w:rPr>
        <w:t>ự án.</w:t>
      </w:r>
    </w:p>
    <w:p w14:paraId="3009D76D" w14:textId="77777777" w:rsidR="00B72BCD" w:rsidRPr="00802D50" w:rsidRDefault="00B72BCD" w:rsidP="007F5DA5">
      <w:pPr>
        <w:widowControl w:val="0"/>
        <w:spacing w:before="120" w:line="245" w:lineRule="auto"/>
        <w:ind w:firstLine="567"/>
        <w:jc w:val="both"/>
        <w:rPr>
          <w:rFonts w:ascii="Times New Roman" w:hAnsi="Times New Roman"/>
          <w:bCs/>
        </w:rPr>
      </w:pPr>
      <w:r w:rsidRPr="00802D50">
        <w:rPr>
          <w:rFonts w:ascii="Times New Roman" w:hAnsi="Times New Roman"/>
          <w:bCs/>
        </w:rPr>
        <w:t>11. Được tính toán, xác định trong tổng mức đầu tư các khoản mục chi phí như các dự án đường sắt có tính chất, điều kiện triển khai tương tự trên thế giới đối với các khoản mục chi phí chưa được quy định trong pháp luật Việt Nam hoặc đã có quy định trong pháp luật Việt Nam nhưng chưa phù hợp với tính chất, điều kiện triển khai dự án.</w:t>
      </w:r>
    </w:p>
    <w:p w14:paraId="368C2B42" w14:textId="77777777" w:rsidR="007C2998" w:rsidRPr="00802D50" w:rsidRDefault="00B72BCD" w:rsidP="007F5DA5">
      <w:pPr>
        <w:widowControl w:val="0"/>
        <w:spacing w:before="120" w:line="245" w:lineRule="auto"/>
        <w:ind w:firstLine="567"/>
        <w:jc w:val="both"/>
        <w:rPr>
          <w:rFonts w:ascii="Times New Roman" w:hAnsi="Times New Roman"/>
          <w:bCs/>
        </w:rPr>
      </w:pPr>
      <w:r w:rsidRPr="00802D50">
        <w:rPr>
          <w:rFonts w:ascii="Times New Roman" w:hAnsi="Times New Roman"/>
          <w:bCs/>
        </w:rPr>
        <w:t xml:space="preserve">12. Tổng mức đầu tư xây dựng được điều chỉnh khi dự án được điều chỉnh quy định tại khoản </w:t>
      </w:r>
      <w:r w:rsidRPr="00802D50">
        <w:rPr>
          <w:rFonts w:ascii="Times New Roman" w:hAnsi="Times New Roman"/>
        </w:rPr>
        <w:t>1 Điều 20</w:t>
      </w:r>
      <w:r w:rsidRPr="00802D50">
        <w:rPr>
          <w:rFonts w:ascii="Times New Roman" w:hAnsi="Times New Roman"/>
          <w:b/>
          <w:bCs/>
        </w:rPr>
        <w:t xml:space="preserve"> </w:t>
      </w:r>
      <w:r w:rsidRPr="00802D50">
        <w:rPr>
          <w:rFonts w:ascii="Times New Roman" w:hAnsi="Times New Roman"/>
          <w:bCs/>
        </w:rPr>
        <w:t xml:space="preserve">Nghị định này và trong các trường hợp được Quốc hội cho phép. </w:t>
      </w:r>
      <w:r w:rsidR="007C2998" w:rsidRPr="00802D50">
        <w:rPr>
          <w:rFonts w:ascii="Times New Roman" w:eastAsia="Calibri" w:hAnsi="Times New Roman"/>
          <w:bCs/>
          <w:kern w:val="2"/>
          <w14:ligatures w14:val="standardContextual"/>
        </w:rPr>
        <w:t>Việc thẩm tra, thẩm định tổng mức đầu tư xây dựng thực hiện theo quy định Điều</w:t>
      </w:r>
      <w:r w:rsidR="007C2998" w:rsidRPr="00802D50">
        <w:rPr>
          <w:rFonts w:ascii="Times New Roman" w:eastAsia="Calibri" w:hAnsi="Times New Roman"/>
          <w:bCs/>
          <w:kern w:val="2"/>
          <w:lang w:val="vi-VN"/>
          <w14:ligatures w14:val="standardContextual"/>
        </w:rPr>
        <w:t xml:space="preserve"> </w:t>
      </w:r>
      <w:r w:rsidR="007C2998" w:rsidRPr="00802D50">
        <w:rPr>
          <w:rFonts w:ascii="Times New Roman" w:eastAsia="Calibri" w:hAnsi="Times New Roman"/>
          <w:bCs/>
          <w:kern w:val="2"/>
          <w14:ligatures w14:val="standardContextual"/>
        </w:rPr>
        <w:t>15</w:t>
      </w:r>
      <w:r w:rsidR="007C2998" w:rsidRPr="00802D50">
        <w:rPr>
          <w:rFonts w:ascii="Times New Roman" w:eastAsia="Calibri" w:hAnsi="Times New Roman"/>
          <w:bCs/>
          <w:kern w:val="2"/>
          <w:lang w:val="vi-VN"/>
          <w14:ligatures w14:val="standardContextual"/>
        </w:rPr>
        <w:t xml:space="preserve">, Điều </w:t>
      </w:r>
      <w:r w:rsidR="007C2998" w:rsidRPr="00802D50">
        <w:rPr>
          <w:rFonts w:ascii="Times New Roman" w:eastAsia="Calibri" w:hAnsi="Times New Roman"/>
          <w:bCs/>
          <w:kern w:val="2"/>
          <w14:ligatures w14:val="standardContextual"/>
        </w:rPr>
        <w:t>18</w:t>
      </w:r>
      <w:r w:rsidR="007C2998" w:rsidRPr="00802D50">
        <w:rPr>
          <w:rFonts w:ascii="Times New Roman" w:eastAsia="Calibri" w:hAnsi="Times New Roman"/>
          <w:bCs/>
          <w:kern w:val="2"/>
          <w:lang w:val="vi-VN"/>
          <w14:ligatures w14:val="standardContextual"/>
        </w:rPr>
        <w:t xml:space="preserve"> của Nghị định này và quy định </w:t>
      </w:r>
      <w:r w:rsidR="007C2998" w:rsidRPr="00802D50">
        <w:rPr>
          <w:rFonts w:ascii="Times New Roman" w:eastAsia="Calibri" w:hAnsi="Times New Roman"/>
          <w:bCs/>
          <w:kern w:val="2"/>
          <w14:ligatures w14:val="standardContextual"/>
        </w:rPr>
        <w:t>pháp luật về xây dựng.</w:t>
      </w:r>
    </w:p>
    <w:p w14:paraId="434989E2" w14:textId="05FA9A2C" w:rsidR="00DD5106" w:rsidRPr="00802D50" w:rsidRDefault="00DD5106" w:rsidP="007F5DA5">
      <w:pPr>
        <w:spacing w:before="120" w:line="245" w:lineRule="auto"/>
        <w:ind w:firstLine="567"/>
        <w:jc w:val="both"/>
        <w:rPr>
          <w:rFonts w:ascii="Times New Roman" w:hAnsi="Times New Roman"/>
          <w:b/>
        </w:rPr>
      </w:pPr>
      <w:r w:rsidRPr="00802D50">
        <w:rPr>
          <w:rFonts w:ascii="Times New Roman" w:hAnsi="Times New Roman"/>
          <w:b/>
        </w:rPr>
        <w:t>Điều</w:t>
      </w:r>
      <w:r w:rsidRPr="00802D50">
        <w:rPr>
          <w:rFonts w:ascii="Times New Roman" w:hAnsi="Times New Roman"/>
          <w:b/>
          <w:lang w:val="vi-VN"/>
        </w:rPr>
        <w:t xml:space="preserve"> 2</w:t>
      </w:r>
      <w:r w:rsidR="00F25D4B" w:rsidRPr="00802D50">
        <w:rPr>
          <w:rFonts w:ascii="Times New Roman" w:hAnsi="Times New Roman"/>
          <w:b/>
        </w:rPr>
        <w:t>4</w:t>
      </w:r>
      <w:r w:rsidRPr="00802D50">
        <w:rPr>
          <w:rFonts w:ascii="Times New Roman" w:hAnsi="Times New Roman"/>
          <w:b/>
        </w:rPr>
        <w:t xml:space="preserve">. Dự toán gói thầu </w:t>
      </w:r>
      <w:r w:rsidR="00887E43" w:rsidRPr="00802D50">
        <w:rPr>
          <w:rFonts w:ascii="Times New Roman" w:hAnsi="Times New Roman"/>
          <w:b/>
        </w:rPr>
        <w:t>xây dựng</w:t>
      </w:r>
    </w:p>
    <w:p w14:paraId="773B83C2" w14:textId="790A095F" w:rsidR="00DD5106" w:rsidRPr="00802D50" w:rsidRDefault="00DD5106" w:rsidP="007F5DA5">
      <w:pPr>
        <w:widowControl w:val="0"/>
        <w:spacing w:before="120" w:line="245" w:lineRule="auto"/>
        <w:ind w:firstLine="567"/>
        <w:jc w:val="both"/>
        <w:rPr>
          <w:rFonts w:ascii="Times New Roman" w:hAnsi="Times New Roman"/>
          <w:bCs/>
        </w:rPr>
      </w:pPr>
      <w:r w:rsidRPr="00802D50">
        <w:rPr>
          <w:rFonts w:ascii="Times New Roman" w:hAnsi="Times New Roman"/>
          <w:bCs/>
        </w:rPr>
        <w:t xml:space="preserve">1. Dự toán gói thầu </w:t>
      </w:r>
      <w:r w:rsidR="0017709F" w:rsidRPr="00802D50">
        <w:rPr>
          <w:rFonts w:ascii="Times New Roman" w:hAnsi="Times New Roman"/>
          <w:bCs/>
        </w:rPr>
        <w:t>EPC</w:t>
      </w:r>
      <w:r w:rsidR="0017709F" w:rsidRPr="00802D50">
        <w:rPr>
          <w:rFonts w:ascii="Times New Roman" w:hAnsi="Times New Roman"/>
          <w:bCs/>
          <w:lang w:val="vi-VN"/>
        </w:rPr>
        <w:t xml:space="preserve">, </w:t>
      </w:r>
      <w:r w:rsidR="0017709F" w:rsidRPr="00802D50">
        <w:rPr>
          <w:rFonts w:ascii="Times New Roman" w:hAnsi="Times New Roman"/>
          <w:bCs/>
        </w:rPr>
        <w:t>EC</w:t>
      </w:r>
      <w:r w:rsidR="0017709F" w:rsidRPr="00802D50">
        <w:rPr>
          <w:rFonts w:ascii="Times New Roman" w:hAnsi="Times New Roman"/>
          <w:bCs/>
          <w:lang w:val="vi-VN"/>
        </w:rPr>
        <w:t>, EP</w:t>
      </w:r>
      <w:r w:rsidRPr="00802D50">
        <w:rPr>
          <w:rFonts w:ascii="Times New Roman" w:hAnsi="Times New Roman"/>
          <w:bCs/>
        </w:rPr>
        <w:t xml:space="preserve"> được xác định trên cơ sở thiết kế FEED, các khoản mục chi phí trong tổng mức đầu tư xây dựng và các nội dung khác trong báo cáo nghiên cứu khả thi </w:t>
      </w:r>
      <w:r w:rsidRPr="00802D50">
        <w:rPr>
          <w:rFonts w:ascii="Times New Roman" w:eastAsia="Calibri" w:hAnsi="Times New Roman"/>
          <w:kern w:val="2"/>
          <w:lang w:val="vi-VN"/>
          <w14:ligatures w14:val="standardContextual"/>
        </w:rPr>
        <w:t>đầu tư xây dựng</w:t>
      </w:r>
      <w:r w:rsidRPr="00802D50">
        <w:rPr>
          <w:rFonts w:ascii="Times New Roman" w:eastAsia="Calibri" w:hAnsi="Times New Roman"/>
          <w:kern w:val="2"/>
          <w14:ligatures w14:val="standardContextual"/>
        </w:rPr>
        <w:t>,</w:t>
      </w:r>
      <w:r w:rsidRPr="00802D50">
        <w:rPr>
          <w:rFonts w:ascii="Times New Roman" w:hAnsi="Times New Roman"/>
          <w:bCs/>
        </w:rPr>
        <w:t xml:space="preserve"> phù hợp với nội dung, phạm vi, thời gian thực hiện của gói thầu</w:t>
      </w:r>
      <w:r w:rsidR="003274F6" w:rsidRPr="00802D50">
        <w:rPr>
          <w:rFonts w:ascii="Times New Roman" w:hAnsi="Times New Roman"/>
          <w:bCs/>
        </w:rPr>
        <w:t>; và được phê duyệt trong hồ sơ Báo cáo nghiên cứu khả thi đầu tư xây dựng.</w:t>
      </w:r>
    </w:p>
    <w:p w14:paraId="413A8F74" w14:textId="3FB92FFA" w:rsidR="00DD5106" w:rsidRPr="00802D50" w:rsidRDefault="00F91E0E" w:rsidP="00692EBC">
      <w:pPr>
        <w:widowControl w:val="0"/>
        <w:spacing w:before="120" w:line="245" w:lineRule="auto"/>
        <w:ind w:firstLine="567"/>
        <w:jc w:val="both"/>
        <w:rPr>
          <w:rFonts w:ascii="Times New Roman" w:hAnsi="Times New Roman"/>
          <w:bCs/>
        </w:rPr>
      </w:pPr>
      <w:r w:rsidRPr="00802D50">
        <w:rPr>
          <w:rFonts w:ascii="Times New Roman" w:hAnsi="Times New Roman"/>
          <w:bCs/>
        </w:rPr>
        <w:t xml:space="preserve">2. </w:t>
      </w:r>
      <w:r w:rsidR="008E7DE8" w:rsidRPr="00802D50">
        <w:rPr>
          <w:rFonts w:ascii="Times New Roman" w:hAnsi="Times New Roman"/>
          <w:bCs/>
          <w:lang w:val="vi-VN"/>
        </w:rPr>
        <w:t>C</w:t>
      </w:r>
      <w:r w:rsidR="008E7DE8" w:rsidRPr="00802D50">
        <w:rPr>
          <w:rFonts w:ascii="Times New Roman" w:hAnsi="Times New Roman" w:hint="eastAsia"/>
          <w:bCs/>
          <w:lang w:val="vi-VN"/>
        </w:rPr>
        <w:t>ă</w:t>
      </w:r>
      <w:r w:rsidR="008E7DE8" w:rsidRPr="00802D50">
        <w:rPr>
          <w:rFonts w:ascii="Times New Roman" w:hAnsi="Times New Roman"/>
          <w:bCs/>
          <w:lang w:val="vi-VN"/>
        </w:rPr>
        <w:t xml:space="preserve">n cứ tổng mức </w:t>
      </w:r>
      <w:r w:rsidR="008E7DE8" w:rsidRPr="00802D50">
        <w:rPr>
          <w:rFonts w:ascii="Times New Roman" w:hAnsi="Times New Roman" w:hint="eastAsia"/>
          <w:bCs/>
          <w:lang w:val="vi-VN"/>
        </w:rPr>
        <w:t>đ</w:t>
      </w:r>
      <w:r w:rsidR="008E7DE8" w:rsidRPr="00802D50">
        <w:rPr>
          <w:rFonts w:ascii="Times New Roman" w:hAnsi="Times New Roman"/>
          <w:bCs/>
          <w:lang w:val="vi-VN"/>
        </w:rPr>
        <w:t>ầu t</w:t>
      </w:r>
      <w:r w:rsidR="008E7DE8" w:rsidRPr="00802D50">
        <w:rPr>
          <w:rFonts w:ascii="Times New Roman" w:hAnsi="Times New Roman" w:hint="eastAsia"/>
          <w:bCs/>
          <w:lang w:val="vi-VN"/>
        </w:rPr>
        <w:t>ư</w:t>
      </w:r>
      <w:r w:rsidR="008E7DE8" w:rsidRPr="00802D50">
        <w:rPr>
          <w:rFonts w:ascii="Times New Roman" w:hAnsi="Times New Roman"/>
          <w:bCs/>
          <w:lang w:val="vi-VN"/>
        </w:rPr>
        <w:t xml:space="preserve">, kế hoạch tổng thể lựa chọn nhà thầu, dự toán gói thầu </w:t>
      </w:r>
      <w:r w:rsidR="008E7DE8" w:rsidRPr="00802D50">
        <w:rPr>
          <w:rFonts w:ascii="Times New Roman" w:hAnsi="Times New Roman" w:hint="eastAsia"/>
          <w:bCs/>
          <w:lang w:val="vi-VN"/>
        </w:rPr>
        <w:t>đư</w:t>
      </w:r>
      <w:r w:rsidR="008E7DE8" w:rsidRPr="00802D50">
        <w:rPr>
          <w:rFonts w:ascii="Times New Roman" w:hAnsi="Times New Roman"/>
          <w:bCs/>
          <w:lang w:val="vi-VN"/>
        </w:rPr>
        <w:t>ợc duyệt theo quy định tại khoản 1 Điều này, chủ đầu tư tổ chức lập, phê duyệt kế hoạch lựa chọn nhà thầu và cập nhật giá gói thầu EPC, EC, EP theo quy định của pháp luật về đấu thầu (nếu cần thiết</w:t>
      </w:r>
      <w:r w:rsidR="008E7DE8" w:rsidRPr="00802D50">
        <w:rPr>
          <w:rFonts w:ascii="Times New Roman" w:hAnsi="Times New Roman"/>
          <w:bCs/>
        </w:rPr>
        <w:t>)</w:t>
      </w:r>
      <w:r w:rsidR="00970766" w:rsidRPr="00802D50">
        <w:rPr>
          <w:rFonts w:ascii="Times New Roman" w:hAnsi="Times New Roman"/>
          <w:bCs/>
        </w:rPr>
        <w:t>.</w:t>
      </w:r>
    </w:p>
    <w:p w14:paraId="02DF6085" w14:textId="416E4F4F" w:rsidR="003F027B" w:rsidRPr="00802D50" w:rsidRDefault="00477C59" w:rsidP="00477C59">
      <w:pPr>
        <w:widowControl w:val="0"/>
        <w:spacing w:before="120" w:line="252" w:lineRule="auto"/>
        <w:ind w:firstLine="567"/>
        <w:jc w:val="both"/>
        <w:rPr>
          <w:rFonts w:ascii="Times New Roman" w:hAnsi="Times New Roman"/>
          <w:bCs/>
        </w:rPr>
      </w:pPr>
      <w:r w:rsidRPr="00802D50">
        <w:rPr>
          <w:rFonts w:ascii="Times New Roman" w:hAnsi="Times New Roman"/>
          <w:bCs/>
        </w:rPr>
        <w:lastRenderedPageBreak/>
        <w:t xml:space="preserve">3. Dự toán gói thầu EPC, EC, EP được điều chỉnh trong các trường hợp quy định tại điểm a khoản 4 Điều 135 Luật Xây dựng, khoản </w:t>
      </w:r>
      <w:r w:rsidR="002D09DA" w:rsidRPr="00802D50">
        <w:rPr>
          <w:rFonts w:ascii="Times New Roman" w:hAnsi="Times New Roman"/>
          <w:bCs/>
        </w:rPr>
        <w:t xml:space="preserve">khoản 1 </w:t>
      </w:r>
      <w:r w:rsidR="002D09DA" w:rsidRPr="00802D50">
        <w:rPr>
          <w:rFonts w:ascii="Times New Roman" w:hAnsi="Times New Roman" w:hint="eastAsia"/>
          <w:bCs/>
        </w:rPr>
        <w:t>Đ</w:t>
      </w:r>
      <w:r w:rsidR="002D09DA" w:rsidRPr="00802D50">
        <w:rPr>
          <w:rFonts w:ascii="Times New Roman" w:hAnsi="Times New Roman"/>
          <w:bCs/>
        </w:rPr>
        <w:t xml:space="preserve">iều 20, khoản 2 </w:t>
      </w:r>
      <w:r w:rsidR="002D09DA" w:rsidRPr="00802D50">
        <w:rPr>
          <w:rFonts w:ascii="Times New Roman" w:hAnsi="Times New Roman" w:hint="eastAsia"/>
          <w:bCs/>
        </w:rPr>
        <w:t>Đ</w:t>
      </w:r>
      <w:r w:rsidR="002D09DA" w:rsidRPr="00802D50">
        <w:rPr>
          <w:rFonts w:ascii="Times New Roman" w:hAnsi="Times New Roman"/>
          <w:bCs/>
        </w:rPr>
        <w:t>iều 21</w:t>
      </w:r>
      <w:r w:rsidRPr="00802D50">
        <w:rPr>
          <w:rFonts w:ascii="Times New Roman" w:hAnsi="Times New Roman"/>
          <w:bCs/>
        </w:rPr>
        <w:t xml:space="preserve"> Nghị định này. Đối với trường hợp được điều chỉnh theo quy định tại </w:t>
      </w:r>
      <w:r w:rsidR="00F60C7C" w:rsidRPr="00802D50">
        <w:rPr>
          <w:rFonts w:ascii="Times New Roman" w:hAnsi="Times New Roman"/>
          <w:bCs/>
        </w:rPr>
        <w:t xml:space="preserve">khoản 2 </w:t>
      </w:r>
      <w:r w:rsidR="00F60C7C" w:rsidRPr="00802D50">
        <w:rPr>
          <w:rFonts w:ascii="Times New Roman" w:hAnsi="Times New Roman" w:hint="eastAsia"/>
          <w:bCs/>
        </w:rPr>
        <w:t>Đ</w:t>
      </w:r>
      <w:r w:rsidR="00F60C7C" w:rsidRPr="00802D50">
        <w:rPr>
          <w:rFonts w:ascii="Times New Roman" w:hAnsi="Times New Roman"/>
          <w:bCs/>
        </w:rPr>
        <w:t xml:space="preserve">iều 21 </w:t>
      </w:r>
      <w:r w:rsidRPr="00802D50">
        <w:rPr>
          <w:rFonts w:ascii="Times New Roman" w:hAnsi="Times New Roman"/>
          <w:bCs/>
        </w:rPr>
        <w:t xml:space="preserve">Nghị định này, </w:t>
      </w:r>
      <w:r w:rsidR="00E17C3E" w:rsidRPr="00802D50">
        <w:rPr>
          <w:rFonts w:ascii="Times New Roman" w:hAnsi="Times New Roman"/>
          <w:bCs/>
        </w:rPr>
        <w:t>c</w:t>
      </w:r>
      <w:r w:rsidRPr="00802D50">
        <w:rPr>
          <w:rFonts w:ascii="Times New Roman" w:hAnsi="Times New Roman"/>
          <w:bCs/>
        </w:rPr>
        <w:t>hủ đầu tư tổ chức thẩm tra, thẩm định theo quy định để phê duyệt dự toán gói thầu điều chỉnh.</w:t>
      </w:r>
    </w:p>
    <w:p w14:paraId="6355C9BB" w14:textId="416A7EA7" w:rsidR="00956835" w:rsidRPr="00802D50" w:rsidRDefault="00956835" w:rsidP="00C3467A">
      <w:pPr>
        <w:widowControl w:val="0"/>
        <w:spacing w:before="120" w:line="276" w:lineRule="auto"/>
        <w:ind w:firstLine="567"/>
        <w:jc w:val="both"/>
        <w:rPr>
          <w:rFonts w:ascii="Times New Roman" w:hAnsi="Times New Roman"/>
          <w:bCs/>
          <w:spacing w:val="-4"/>
        </w:rPr>
      </w:pPr>
      <w:r w:rsidRPr="00802D50">
        <w:rPr>
          <w:rFonts w:ascii="Times New Roman" w:hAnsi="Times New Roman"/>
          <w:bCs/>
          <w:spacing w:val="-4"/>
        </w:rPr>
        <w:t>4. Bộ trưởng Bộ Xây dựng xem xét, quyết định việc bổ sung các chi phí đặc thù, đặc biệt khác trong dự toán gói thầu xây dựng (trong trường hợp cần thiết) đảm bảo phù hợp với thực tiễn triển khai gói thầu và thông lệ quốc tế.</w:t>
      </w:r>
    </w:p>
    <w:p w14:paraId="6D28E598" w14:textId="77777777" w:rsidR="00956835" w:rsidRPr="00802D50" w:rsidRDefault="00956835" w:rsidP="00C3467A">
      <w:pPr>
        <w:widowControl w:val="0"/>
        <w:spacing w:before="120" w:line="276" w:lineRule="auto"/>
        <w:ind w:firstLine="567"/>
        <w:jc w:val="both"/>
        <w:rPr>
          <w:rFonts w:ascii="Times New Roman" w:hAnsi="Times New Roman"/>
          <w:bCs/>
        </w:rPr>
      </w:pPr>
      <w:r w:rsidRPr="00802D50">
        <w:rPr>
          <w:rFonts w:ascii="Times New Roman" w:hAnsi="Times New Roman"/>
          <w:bCs/>
        </w:rPr>
        <w:t xml:space="preserve">5. Áp dụng, sử dụng hệ thống định mức xây dựng, giá xây dựng công trình theo quy định tại khoản 15 Điều 3 Nghị quyết số 172/2024/QH15 để xác định dự toán các gói thầu khác ngoài các gói thầu EPC, EC, EP thuộc dự án. </w:t>
      </w:r>
    </w:p>
    <w:p w14:paraId="54FCF02E" w14:textId="77777777" w:rsidR="00956835" w:rsidRPr="00802D50" w:rsidRDefault="00956835" w:rsidP="00C3467A">
      <w:pPr>
        <w:widowControl w:val="0"/>
        <w:spacing w:before="120" w:line="276" w:lineRule="auto"/>
        <w:ind w:firstLine="567"/>
        <w:jc w:val="both"/>
        <w:rPr>
          <w:rFonts w:ascii="Times New Roman" w:hAnsi="Times New Roman"/>
          <w:bCs/>
        </w:rPr>
      </w:pPr>
      <w:r w:rsidRPr="00802D50">
        <w:rPr>
          <w:rFonts w:ascii="Times New Roman" w:hAnsi="Times New Roman"/>
          <w:bCs/>
        </w:rPr>
        <w:t>Việc tính toán, quy đổi cần phù hợp với nội dung, phạm vi, tính chất chi phí, thời điểm tính toán, địa điểm xây dựng và điều kiện cụ thể của gói thầu và phải được phân tích, đánh giá, thuyết minh rõ trong dự toán.</w:t>
      </w:r>
    </w:p>
    <w:p w14:paraId="11FAE30F" w14:textId="24DDBAB8" w:rsidR="004B3842" w:rsidRPr="00802D50" w:rsidRDefault="004B3842" w:rsidP="00C3467A">
      <w:pPr>
        <w:autoSpaceDE/>
        <w:autoSpaceDN/>
        <w:spacing w:before="120" w:line="276" w:lineRule="auto"/>
        <w:jc w:val="center"/>
        <w:rPr>
          <w:rFonts w:ascii="Times New Roman" w:hAnsi="Times New Roman"/>
          <w:b/>
          <w:bCs/>
        </w:rPr>
      </w:pPr>
      <w:r w:rsidRPr="00802D50">
        <w:rPr>
          <w:rFonts w:ascii="Times New Roman" w:hAnsi="Times New Roman"/>
          <w:b/>
          <w:bCs/>
        </w:rPr>
        <w:t xml:space="preserve">Chương </w:t>
      </w:r>
      <w:r w:rsidR="005B768A" w:rsidRPr="00802D50">
        <w:rPr>
          <w:rFonts w:ascii="Times New Roman" w:hAnsi="Times New Roman"/>
          <w:b/>
          <w:bCs/>
        </w:rPr>
        <w:t>I</w:t>
      </w:r>
      <w:r w:rsidR="00522741" w:rsidRPr="00802D50">
        <w:rPr>
          <w:rFonts w:ascii="Times New Roman" w:hAnsi="Times New Roman"/>
          <w:b/>
          <w:bCs/>
        </w:rPr>
        <w:t>II</w:t>
      </w:r>
    </w:p>
    <w:p w14:paraId="60E56D85" w14:textId="6C753F50" w:rsidR="004B3842" w:rsidRPr="00802D50" w:rsidRDefault="00430812" w:rsidP="00C3467A">
      <w:pPr>
        <w:autoSpaceDE/>
        <w:autoSpaceDN/>
        <w:spacing w:before="120" w:line="276" w:lineRule="auto"/>
        <w:jc w:val="center"/>
        <w:rPr>
          <w:rFonts w:ascii="Times New Roman" w:hAnsi="Times New Roman"/>
          <w:b/>
          <w:bCs/>
        </w:rPr>
      </w:pPr>
      <w:r w:rsidRPr="00802D50">
        <w:rPr>
          <w:rFonts w:ascii="Times New Roman" w:hAnsi="Times New Roman"/>
          <w:b/>
          <w:bCs/>
        </w:rPr>
        <w:t>CÁC QUY ĐỊNH CHI TIẾT ĐỐI VỚI DỰ ÁN</w:t>
      </w:r>
      <w:r w:rsidR="004B3842" w:rsidRPr="00802D50">
        <w:rPr>
          <w:rFonts w:ascii="Times New Roman" w:hAnsi="Times New Roman"/>
          <w:b/>
          <w:bCs/>
        </w:rPr>
        <w:t xml:space="preserve"> TUYẾN ĐƯỜNG SẮT LÀO CAI – HÀ NỘI – HẢI PHÒNG</w:t>
      </w:r>
    </w:p>
    <w:p w14:paraId="665A5CCD" w14:textId="400705E8" w:rsidR="00E63168" w:rsidRPr="00802D50" w:rsidRDefault="00E63168" w:rsidP="00C3467A">
      <w:pPr>
        <w:autoSpaceDE/>
        <w:autoSpaceDN/>
        <w:spacing w:before="120" w:line="276" w:lineRule="auto"/>
        <w:jc w:val="center"/>
        <w:rPr>
          <w:rFonts w:ascii="Times New Roman" w:hAnsi="Times New Roman"/>
          <w:b/>
          <w:bCs/>
        </w:rPr>
      </w:pPr>
      <w:r w:rsidRPr="00802D50">
        <w:rPr>
          <w:rFonts w:ascii="Times New Roman" w:hAnsi="Times New Roman"/>
          <w:b/>
          <w:bCs/>
        </w:rPr>
        <w:t xml:space="preserve">Mục 1 </w:t>
      </w:r>
    </w:p>
    <w:p w14:paraId="33A70222" w14:textId="024A2616" w:rsidR="00E63168" w:rsidRPr="00802D50" w:rsidRDefault="00E63168" w:rsidP="00C3467A">
      <w:pPr>
        <w:autoSpaceDE/>
        <w:autoSpaceDN/>
        <w:spacing w:before="120" w:line="276" w:lineRule="auto"/>
        <w:jc w:val="center"/>
        <w:rPr>
          <w:rFonts w:ascii="Times New Roman" w:eastAsia="Calibri" w:hAnsi="Times New Roman"/>
          <w:b/>
          <w:bCs/>
          <w:kern w:val="2"/>
          <w:lang w:val="vi-VN"/>
          <w14:ligatures w14:val="standardContextual"/>
        </w:rPr>
      </w:pPr>
      <w:r w:rsidRPr="00802D50">
        <w:rPr>
          <w:rFonts w:ascii="Times New Roman" w:hAnsi="Times New Roman"/>
          <w:b/>
          <w:bCs/>
        </w:rPr>
        <w:t>Lập, thẩm định, phê duyệt dự</w:t>
      </w:r>
      <w:r w:rsidRPr="00802D50">
        <w:rPr>
          <w:rFonts w:ascii="Times New Roman" w:eastAsia="Calibri" w:hAnsi="Times New Roman"/>
          <w:b/>
          <w:bCs/>
          <w:kern w:val="2"/>
          <w:lang w:val="vi-VN"/>
          <w14:ligatures w14:val="standardContextual"/>
        </w:rPr>
        <w:t xml:space="preserve"> án, thiết kế xây dựng</w:t>
      </w:r>
    </w:p>
    <w:p w14:paraId="04D59449" w14:textId="06D4DFF4" w:rsidR="004B3842" w:rsidRPr="00802D50" w:rsidRDefault="0095261C" w:rsidP="00C3467A">
      <w:pPr>
        <w:autoSpaceDE/>
        <w:autoSpaceDN/>
        <w:spacing w:before="120" w:line="276"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lang w:val="vi-VN"/>
          <w14:ligatures w14:val="standardContextual"/>
        </w:rPr>
        <w:t>Điều</w:t>
      </w:r>
      <w:r w:rsidR="00561B6E" w:rsidRPr="00802D50">
        <w:rPr>
          <w:rFonts w:ascii="Times New Roman" w:eastAsia="Calibri" w:hAnsi="Times New Roman"/>
          <w:b/>
          <w:bCs/>
          <w:kern w:val="2"/>
          <w14:ligatures w14:val="standardContextual"/>
        </w:rPr>
        <w:t xml:space="preserve"> </w:t>
      </w:r>
      <w:r w:rsidR="007A33F0" w:rsidRPr="00802D50">
        <w:rPr>
          <w:rFonts w:ascii="Times New Roman" w:eastAsia="Calibri" w:hAnsi="Times New Roman"/>
          <w:b/>
          <w:bCs/>
          <w:kern w:val="2"/>
          <w14:ligatures w14:val="standardContextual"/>
        </w:rPr>
        <w:t>2</w:t>
      </w:r>
      <w:r w:rsidR="00F25D4B" w:rsidRPr="00802D50">
        <w:rPr>
          <w:rFonts w:ascii="Times New Roman" w:eastAsia="Calibri" w:hAnsi="Times New Roman"/>
          <w:b/>
          <w:bCs/>
          <w:kern w:val="2"/>
          <w14:ligatures w14:val="standardContextual"/>
        </w:rPr>
        <w:t>5</w:t>
      </w:r>
      <w:r w:rsidRPr="00802D50">
        <w:rPr>
          <w:rFonts w:ascii="Times New Roman" w:eastAsia="Calibri" w:hAnsi="Times New Roman"/>
          <w:b/>
          <w:bCs/>
          <w:kern w:val="2"/>
          <w:lang w:val="vi-VN"/>
          <w14:ligatures w14:val="standardContextual"/>
        </w:rPr>
        <w:t xml:space="preserve">. </w:t>
      </w:r>
      <w:r w:rsidR="00FC1ADF" w:rsidRPr="00802D50">
        <w:rPr>
          <w:rFonts w:ascii="Times New Roman" w:eastAsia="Calibri" w:hAnsi="Times New Roman"/>
          <w:b/>
          <w:bCs/>
          <w:kern w:val="2"/>
          <w:lang w:val="vi-VN"/>
          <w14:ligatures w14:val="standardContextual"/>
        </w:rPr>
        <w:t xml:space="preserve">Lập </w:t>
      </w:r>
      <w:r w:rsidR="004D1CBA" w:rsidRPr="00802D50">
        <w:rPr>
          <w:rFonts w:ascii="Times New Roman" w:eastAsia="Calibri" w:hAnsi="Times New Roman"/>
          <w:b/>
          <w:bCs/>
          <w:kern w:val="2"/>
          <w:lang w:val="vi-VN"/>
          <w14:ligatures w14:val="standardContextual"/>
        </w:rPr>
        <w:t>Báo cáo nghiên cứu khả thi đầu tư xây dựng</w:t>
      </w:r>
      <w:r w:rsidR="0017636D" w:rsidRPr="00802D50">
        <w:rPr>
          <w:rFonts w:ascii="Times New Roman" w:eastAsia="Calibri" w:hAnsi="Times New Roman"/>
          <w:b/>
          <w:bCs/>
          <w:kern w:val="2"/>
          <w:lang w:val="vi-VN"/>
          <w14:ligatures w14:val="standardContextual"/>
        </w:rPr>
        <w:t>, thẩm tra</w:t>
      </w:r>
      <w:r w:rsidR="00EC1D14" w:rsidRPr="00802D50">
        <w:rPr>
          <w:rFonts w:ascii="Times New Roman" w:eastAsia="Calibri" w:hAnsi="Times New Roman"/>
          <w:b/>
          <w:bCs/>
          <w:kern w:val="2"/>
          <w:lang w:val="vi-VN"/>
          <w14:ligatures w14:val="standardContextual"/>
        </w:rPr>
        <w:t>, thẩm định quyết định đầu tư xây dựng</w:t>
      </w:r>
    </w:p>
    <w:p w14:paraId="7328AB91" w14:textId="42147713" w:rsidR="00DC6766" w:rsidRPr="00802D50" w:rsidRDefault="004D1CBA" w:rsidP="00C3467A">
      <w:pPr>
        <w:autoSpaceDE/>
        <w:autoSpaceDN/>
        <w:spacing w:before="120" w:line="276"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lang w:val="vi-VN"/>
          <w14:ligatures w14:val="standardContextual"/>
        </w:rPr>
        <w:t xml:space="preserve">1. </w:t>
      </w:r>
      <w:r w:rsidR="009B6BD4" w:rsidRPr="00802D50">
        <w:rPr>
          <w:rFonts w:ascii="Times New Roman" w:eastAsia="Calibri" w:hAnsi="Times New Roman"/>
          <w:kern w:val="2"/>
          <w:lang w:val="vi-VN"/>
          <w14:ligatures w14:val="standardContextual"/>
        </w:rPr>
        <w:t>Báo cáo nghiên cứu khả thi đầu tư xây dựng</w:t>
      </w:r>
      <w:r w:rsidR="009B6BD4" w:rsidRPr="00802D50">
        <w:rPr>
          <w:rFonts w:ascii="Times New Roman" w:eastAsia="Calibri" w:hAnsi="Times New Roman"/>
          <w:kern w:val="2"/>
          <w14:ligatures w14:val="standardContextual"/>
        </w:rPr>
        <w:t xml:space="preserve"> </w:t>
      </w:r>
      <w:r w:rsidR="00187CC1" w:rsidRPr="00802D50">
        <w:rPr>
          <w:rFonts w:ascii="Times New Roman" w:eastAsia="Calibri" w:hAnsi="Times New Roman"/>
          <w:kern w:val="2"/>
          <w14:ligatures w14:val="standardContextual"/>
        </w:rPr>
        <w:t>tại D</w:t>
      </w:r>
      <w:r w:rsidR="009B6BD4" w:rsidRPr="00802D50">
        <w:rPr>
          <w:rFonts w:ascii="Times New Roman" w:eastAsia="Calibri" w:hAnsi="Times New Roman"/>
          <w:kern w:val="2"/>
          <w14:ligatures w14:val="standardContextual"/>
        </w:rPr>
        <w:t xml:space="preserve">ự án </w:t>
      </w:r>
      <w:r w:rsidR="00187CC1" w:rsidRPr="00802D50">
        <w:rPr>
          <w:rFonts w:ascii="Times New Roman" w:eastAsia="Calibri" w:hAnsi="Times New Roman"/>
          <w:kern w:val="2"/>
          <w14:ligatures w14:val="standardContextual"/>
        </w:rPr>
        <w:t xml:space="preserve">hỗ trợ kỹ thuật </w:t>
      </w:r>
      <w:r w:rsidR="009B6BD4" w:rsidRPr="00802D50">
        <w:rPr>
          <w:rFonts w:ascii="Times New Roman" w:eastAsia="Calibri" w:hAnsi="Times New Roman"/>
          <w:kern w:val="2"/>
          <w14:ligatures w14:val="standardContextual"/>
        </w:rPr>
        <w:t xml:space="preserve">được </w:t>
      </w:r>
      <w:r w:rsidR="006968F0" w:rsidRPr="00802D50">
        <w:rPr>
          <w:rFonts w:ascii="Times New Roman" w:eastAsia="Calibri" w:hAnsi="Times New Roman"/>
          <w:kern w:val="2"/>
          <w14:ligatures w14:val="standardContextual"/>
        </w:rPr>
        <w:t>tổ chức</w:t>
      </w:r>
      <w:r w:rsidR="004F0F27" w:rsidRPr="00802D50">
        <w:rPr>
          <w:rFonts w:ascii="Times New Roman" w:eastAsia="Calibri" w:hAnsi="Times New Roman"/>
          <w:kern w:val="2"/>
          <w14:ligatures w14:val="standardContextual"/>
        </w:rPr>
        <w:t xml:space="preserve"> tư vấn do nhà tài trợ lựa chọn </w:t>
      </w:r>
      <w:r w:rsidR="009B6BD4" w:rsidRPr="00802D50">
        <w:rPr>
          <w:rFonts w:ascii="Times New Roman" w:eastAsia="Calibri" w:hAnsi="Times New Roman"/>
          <w:kern w:val="2"/>
          <w14:ligatures w14:val="standardContextual"/>
        </w:rPr>
        <w:t xml:space="preserve">lập theo quy định của </w:t>
      </w:r>
      <w:r w:rsidR="00D471B0" w:rsidRPr="00802D50">
        <w:rPr>
          <w:rFonts w:ascii="Times New Roman" w:eastAsia="Calibri" w:hAnsi="Times New Roman"/>
          <w:kern w:val="2"/>
          <w14:ligatures w14:val="standardContextual"/>
        </w:rPr>
        <w:t>nhà tài trợ</w:t>
      </w:r>
      <w:r w:rsidR="009B6BD4" w:rsidRPr="00802D50">
        <w:rPr>
          <w:rFonts w:ascii="Times New Roman" w:eastAsia="Calibri" w:hAnsi="Times New Roman"/>
          <w:kern w:val="2"/>
          <w14:ligatures w14:val="standardContextual"/>
        </w:rPr>
        <w:t xml:space="preserve">, </w:t>
      </w:r>
      <w:r w:rsidR="00356E44" w:rsidRPr="00802D50">
        <w:rPr>
          <w:rFonts w:ascii="Times New Roman" w:eastAsia="Calibri" w:hAnsi="Times New Roman"/>
          <w:kern w:val="2"/>
          <w14:ligatures w14:val="standardContextual"/>
        </w:rPr>
        <w:t>đảm bảo tuân thủ theo các quy định hiện hành của Việt Nam</w:t>
      </w:r>
      <w:r w:rsidR="0018657B" w:rsidRPr="00802D50">
        <w:rPr>
          <w:rFonts w:ascii="Times New Roman" w:eastAsia="Calibri" w:hAnsi="Times New Roman"/>
          <w:kern w:val="2"/>
          <w14:ligatures w14:val="standardContextual"/>
        </w:rPr>
        <w:t xml:space="preserve"> về nội dung hồ sơ Báo cáo nghiên cứu khả thi đầu tư xây dựng</w:t>
      </w:r>
      <w:r w:rsidR="00187CC1" w:rsidRPr="00802D50">
        <w:rPr>
          <w:rFonts w:ascii="Times New Roman" w:eastAsia="Calibri" w:hAnsi="Times New Roman"/>
          <w:kern w:val="2"/>
          <w14:ligatures w14:val="standardContextual"/>
        </w:rPr>
        <w:t>.</w:t>
      </w:r>
    </w:p>
    <w:p w14:paraId="7FCEB188" w14:textId="77777777" w:rsidR="0035379F" w:rsidRPr="00802D50" w:rsidRDefault="0035379F" w:rsidP="00C3467A">
      <w:pPr>
        <w:autoSpaceDE/>
        <w:autoSpaceDN/>
        <w:spacing w:before="120" w:line="276"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14:ligatures w14:val="standardContextual"/>
        </w:rPr>
        <w:t xml:space="preserve">2. </w:t>
      </w:r>
      <w:r w:rsidRPr="00802D50">
        <w:rPr>
          <w:rFonts w:ascii="Times New Roman" w:hAnsi="Times New Roman"/>
          <w:bCs/>
        </w:rPr>
        <w:t>Chủ đầu tư</w:t>
      </w:r>
      <w:r w:rsidRPr="00802D50">
        <w:rPr>
          <w:rFonts w:ascii="Times New Roman" w:eastAsia="Calibri" w:hAnsi="Times New Roman"/>
          <w:kern w:val="2"/>
          <w14:ligatures w14:val="standardContextual"/>
        </w:rPr>
        <w:t xml:space="preserve"> lựa chọn tổ chức tư vấn lập </w:t>
      </w:r>
      <w:r w:rsidRPr="00802D50">
        <w:rPr>
          <w:rFonts w:ascii="Times New Roman" w:eastAsia="Calibri" w:hAnsi="Times New Roman"/>
          <w:kern w:val="2"/>
          <w:lang w:val="vi-VN"/>
          <w14:ligatures w14:val="standardContextual"/>
        </w:rPr>
        <w:t>Hồ sơ đề xuất chuyển mục đích sử dụng rừng sang mục đích khác theo pháp luật về lâm nghiệp</w:t>
      </w:r>
      <w:r w:rsidRPr="00802D50">
        <w:rPr>
          <w:rFonts w:ascii="Times New Roman" w:eastAsia="Calibri" w:hAnsi="Times New Roman"/>
          <w:kern w:val="2"/>
          <w14:ligatures w14:val="standardContextual"/>
        </w:rPr>
        <w:t xml:space="preserve"> để hoàn thiện Báo cáo nghiên cứu khả thi đầu tư xây dựng của dự án, trình thẩm định, quyết định đầu tư dự án.</w:t>
      </w:r>
    </w:p>
    <w:p w14:paraId="7C0489BA" w14:textId="77777777" w:rsidR="00571713" w:rsidRPr="00C84691" w:rsidRDefault="00571713" w:rsidP="00C3467A">
      <w:pPr>
        <w:autoSpaceDE/>
        <w:autoSpaceDN/>
        <w:spacing w:before="120" w:line="276" w:lineRule="auto"/>
        <w:ind w:firstLine="567"/>
        <w:jc w:val="both"/>
        <w:rPr>
          <w:rFonts w:ascii="Times New Roman" w:eastAsia="Calibri" w:hAnsi="Times New Roman"/>
          <w:spacing w:val="2"/>
          <w:kern w:val="2"/>
          <w14:ligatures w14:val="standardContextual"/>
        </w:rPr>
      </w:pPr>
      <w:r w:rsidRPr="00C84691">
        <w:rPr>
          <w:rFonts w:ascii="Times New Roman" w:eastAsia="Calibri" w:hAnsi="Times New Roman"/>
          <w:spacing w:val="2"/>
          <w:kern w:val="2"/>
          <w14:ligatures w14:val="standardContextual"/>
        </w:rPr>
        <w:t xml:space="preserve">3. Việc thẩm định của Hội đồng thẩm định nhà nước được thực hiện song song, đồng thời trong thời gian lập Báo cáo nghiên cứu khả thi đầu tư xây dựng theo quy định của thỏa thuận được ký kết giữa hai Chính phủ về Dự án hỗ trợ kỹ thuật. </w:t>
      </w:r>
    </w:p>
    <w:p w14:paraId="55249B8C" w14:textId="77777777" w:rsidR="00571713" w:rsidRPr="00802D50" w:rsidRDefault="00571713" w:rsidP="00C3467A">
      <w:pPr>
        <w:autoSpaceDE/>
        <w:autoSpaceDN/>
        <w:spacing w:before="120" w:line="276" w:lineRule="auto"/>
        <w:ind w:firstLine="567"/>
        <w:jc w:val="both"/>
        <w:rPr>
          <w:rFonts w:ascii="Times New Roman" w:hAnsi="Times New Roman"/>
          <w:bCs/>
        </w:rPr>
      </w:pPr>
      <w:r w:rsidRPr="00802D50">
        <w:rPr>
          <w:rFonts w:ascii="Times New Roman" w:eastAsia="Calibri" w:hAnsi="Times New Roman"/>
          <w:kern w:val="2"/>
          <w14:ligatures w14:val="standardContextual"/>
        </w:rPr>
        <w:t xml:space="preserve">4. </w:t>
      </w:r>
      <w:r w:rsidRPr="00802D50">
        <w:rPr>
          <w:rFonts w:ascii="Times New Roman" w:hAnsi="Times New Roman"/>
          <w:bCs/>
        </w:rPr>
        <w:t xml:space="preserve">Hội đồng thẩm định nhà nước thực hiện việc lựa chọn </w:t>
      </w:r>
      <w:r w:rsidRPr="00802D50">
        <w:rPr>
          <w:rFonts w:ascii="Times New Roman" w:eastAsia="Calibri" w:hAnsi="Times New Roman"/>
          <w:kern w:val="2"/>
          <w14:ligatures w14:val="standardContextual"/>
        </w:rPr>
        <w:t>tổ chức</w:t>
      </w:r>
      <w:r w:rsidRPr="00802D50">
        <w:rPr>
          <w:rFonts w:ascii="Times New Roman" w:hAnsi="Times New Roman"/>
          <w:bCs/>
        </w:rPr>
        <w:t xml:space="preserve"> tư vấn thẩm tra để thẩm tra Báo cáo nghiên cứu khả thi đầu tư xây dựng của dự án song song, đồng thời với việc lập Báo cáo nghiên cứu khả thi đầu tư xây dựng.</w:t>
      </w:r>
    </w:p>
    <w:p w14:paraId="787025A5" w14:textId="77777777" w:rsidR="00571713" w:rsidRPr="00802D50" w:rsidRDefault="00571713" w:rsidP="00C3467A">
      <w:pPr>
        <w:autoSpaceDE/>
        <w:autoSpaceDN/>
        <w:spacing w:before="120" w:line="276" w:lineRule="auto"/>
        <w:ind w:firstLine="567"/>
        <w:jc w:val="both"/>
        <w:rPr>
          <w:rFonts w:ascii="Times New Roman" w:eastAsia="Calibri" w:hAnsi="Times New Roman"/>
          <w:bCs/>
          <w:kern w:val="2"/>
          <w14:ligatures w14:val="standardContextual"/>
        </w:rPr>
      </w:pPr>
      <w:r w:rsidRPr="00802D50">
        <w:rPr>
          <w:rFonts w:ascii="Times New Roman" w:hAnsi="Times New Roman"/>
          <w:bCs/>
        </w:rPr>
        <w:lastRenderedPageBreak/>
        <w:t xml:space="preserve">5. </w:t>
      </w:r>
      <w:r w:rsidRPr="00802D50">
        <w:rPr>
          <w:rFonts w:ascii="Times New Roman" w:eastAsia="Calibri" w:hAnsi="Times New Roman"/>
          <w:bCs/>
          <w:kern w:val="2"/>
          <w14:ligatures w14:val="standardContextual"/>
        </w:rPr>
        <w:t xml:space="preserve">Việc lập, thẩm định, phê duyệt kết quả thẩm định </w:t>
      </w:r>
      <w:r w:rsidRPr="00802D50">
        <w:rPr>
          <w:rFonts w:ascii="Times New Roman" w:eastAsia="Calibri" w:hAnsi="Times New Roman"/>
          <w:bCs/>
          <w:kern w:val="2"/>
          <w:lang w:val="vi-VN"/>
          <w14:ligatures w14:val="standardContextual"/>
        </w:rPr>
        <w:t xml:space="preserve">Báo cáo đánh giá tác động môi trường </w:t>
      </w:r>
      <w:r w:rsidRPr="00802D50">
        <w:rPr>
          <w:rFonts w:ascii="Times New Roman" w:eastAsia="Calibri" w:hAnsi="Times New Roman"/>
          <w:bCs/>
          <w:kern w:val="2"/>
          <w14:ligatures w14:val="standardContextual"/>
        </w:rPr>
        <w:t xml:space="preserve">của dự án được thực hiện </w:t>
      </w:r>
      <w:r w:rsidRPr="00802D50">
        <w:rPr>
          <w:rFonts w:ascii="Times New Roman" w:eastAsia="Calibri" w:hAnsi="Times New Roman"/>
          <w:bCs/>
          <w:kern w:val="2"/>
          <w:lang w:val="vi-VN"/>
          <w14:ligatures w14:val="standardContextual"/>
        </w:rPr>
        <w:t>theo quy định pháp luật về bảo vệ môi trường</w:t>
      </w:r>
      <w:r w:rsidRPr="00802D50">
        <w:rPr>
          <w:rFonts w:ascii="Times New Roman" w:eastAsia="Calibri" w:hAnsi="Times New Roman"/>
          <w:bCs/>
          <w:kern w:val="2"/>
          <w14:ligatures w14:val="standardContextual"/>
        </w:rPr>
        <w:t xml:space="preserve"> song song với quá trình lập Báo cáo nghiên cứu khả thi đầu tư xây dựng nhưng phải có kết quả trước thời hạn Hội đồng thẩm định nhà nước có Báo cáo thẩm định 05 ngày làm việc.</w:t>
      </w:r>
    </w:p>
    <w:p w14:paraId="59130523" w14:textId="1BFAF382" w:rsidR="00794F5D" w:rsidRPr="00802D50" w:rsidRDefault="00794F5D" w:rsidP="007A17D8">
      <w:pPr>
        <w:autoSpaceDE/>
        <w:autoSpaceDN/>
        <w:spacing w:before="120" w:line="264" w:lineRule="auto"/>
        <w:ind w:firstLine="567"/>
        <w:jc w:val="both"/>
        <w:rPr>
          <w:rFonts w:ascii="Times New Roman" w:hAnsi="Times New Roman"/>
          <w:b/>
          <w:bCs/>
          <w:lang w:val="vi-VN"/>
        </w:rPr>
      </w:pPr>
      <w:r w:rsidRPr="00802D50">
        <w:rPr>
          <w:rFonts w:ascii="Times New Roman" w:hAnsi="Times New Roman"/>
          <w:b/>
          <w:bCs/>
          <w:lang w:val="vi-VN"/>
        </w:rPr>
        <w:t xml:space="preserve">Điều </w:t>
      </w:r>
      <w:r w:rsidRPr="00802D50">
        <w:rPr>
          <w:rFonts w:ascii="Times New Roman" w:hAnsi="Times New Roman"/>
          <w:b/>
          <w:bCs/>
        </w:rPr>
        <w:t>2</w:t>
      </w:r>
      <w:r w:rsidR="00F25D4B" w:rsidRPr="00802D50">
        <w:rPr>
          <w:rFonts w:ascii="Times New Roman" w:hAnsi="Times New Roman"/>
          <w:b/>
          <w:bCs/>
        </w:rPr>
        <w:t>6</w:t>
      </w:r>
      <w:r w:rsidRPr="00802D50">
        <w:rPr>
          <w:rFonts w:ascii="Times New Roman" w:hAnsi="Times New Roman"/>
          <w:b/>
          <w:bCs/>
          <w:lang w:val="vi-VN"/>
        </w:rPr>
        <w:t xml:space="preserve">. </w:t>
      </w:r>
      <w:r w:rsidRPr="00802D50">
        <w:rPr>
          <w:rFonts w:ascii="Times New Roman" w:hAnsi="Times New Roman"/>
          <w:b/>
          <w:bCs/>
        </w:rPr>
        <w:t>Hồ sơ, thủ tục</w:t>
      </w:r>
      <w:r w:rsidRPr="00802D50">
        <w:rPr>
          <w:rFonts w:ascii="Times New Roman" w:hAnsi="Times New Roman"/>
          <w:b/>
          <w:bCs/>
          <w:lang w:val="vi-VN"/>
        </w:rPr>
        <w:t xml:space="preserve"> thẩm định quyết định đầu tư dự án</w:t>
      </w:r>
    </w:p>
    <w:p w14:paraId="77AAA8EA" w14:textId="4E65560F"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 xml:space="preserve">1. Hồ sơ của </w:t>
      </w:r>
      <w:r w:rsidR="00040640" w:rsidRPr="00802D50">
        <w:rPr>
          <w:rFonts w:ascii="Times New Roman" w:hAnsi="Times New Roman"/>
          <w:bCs/>
        </w:rPr>
        <w:t xml:space="preserve">chủ đầu tư </w:t>
      </w:r>
      <w:r w:rsidRPr="00802D50">
        <w:rPr>
          <w:rFonts w:ascii="Times New Roman" w:hAnsi="Times New Roman"/>
          <w:bCs/>
        </w:rPr>
        <w:t>trình cơ quan chủ quản, gồm:</w:t>
      </w:r>
    </w:p>
    <w:p w14:paraId="691EFF48"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a) Tờ trình cơ quan chủ quản;</w:t>
      </w:r>
    </w:p>
    <w:p w14:paraId="65346B1C" w14:textId="0BE1338A"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b) Báo cáo nghiên cứu khả thi đầu tư xây dựng</w:t>
      </w:r>
      <w:r w:rsidR="00156B11" w:rsidRPr="00802D50">
        <w:rPr>
          <w:rFonts w:ascii="Times New Roman" w:hAnsi="Times New Roman"/>
          <w:bCs/>
        </w:rPr>
        <w:t xml:space="preserve"> và các hồ sơ liên quan quy định tại </w:t>
      </w:r>
      <w:r w:rsidR="003A3943" w:rsidRPr="00802D50">
        <w:rPr>
          <w:rFonts w:ascii="Times New Roman" w:hAnsi="Times New Roman"/>
          <w:bCs/>
        </w:rPr>
        <w:t xml:space="preserve">khoản 2 </w:t>
      </w:r>
      <w:r w:rsidR="00156B11" w:rsidRPr="00802D50">
        <w:rPr>
          <w:rFonts w:ascii="Times New Roman" w:hAnsi="Times New Roman"/>
          <w:bCs/>
        </w:rPr>
        <w:t>Điều 2</w:t>
      </w:r>
      <w:r w:rsidR="003504C4" w:rsidRPr="00802D50">
        <w:rPr>
          <w:rFonts w:ascii="Times New Roman" w:hAnsi="Times New Roman"/>
          <w:bCs/>
        </w:rPr>
        <w:t>5</w:t>
      </w:r>
      <w:r w:rsidR="003A3943" w:rsidRPr="00802D50">
        <w:rPr>
          <w:rFonts w:ascii="Times New Roman" w:hAnsi="Times New Roman"/>
          <w:bCs/>
        </w:rPr>
        <w:t xml:space="preserve"> Nghị định này</w:t>
      </w:r>
      <w:r w:rsidR="00156B11" w:rsidRPr="00802D50">
        <w:rPr>
          <w:rFonts w:ascii="Times New Roman" w:hAnsi="Times New Roman"/>
          <w:bCs/>
        </w:rPr>
        <w:t>;</w:t>
      </w:r>
    </w:p>
    <w:p w14:paraId="781EED63" w14:textId="7109EBD8"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 xml:space="preserve">c) Nghị quyết của Quốc hội về chủ trương đầu tư dự án; </w:t>
      </w:r>
    </w:p>
    <w:p w14:paraId="5585D850" w14:textId="50BC44D8" w:rsidR="00287E8C" w:rsidRPr="00802D50" w:rsidRDefault="00C84691" w:rsidP="007A17D8">
      <w:pPr>
        <w:spacing w:before="120" w:line="264" w:lineRule="auto"/>
        <w:ind w:firstLine="567"/>
        <w:jc w:val="both"/>
        <w:rPr>
          <w:rFonts w:ascii="Times New Roman" w:hAnsi="Times New Roman"/>
          <w:bCs/>
        </w:rPr>
      </w:pPr>
      <w:r>
        <w:rPr>
          <w:rFonts w:ascii="Times New Roman" w:hAnsi="Times New Roman"/>
          <w:bCs/>
        </w:rPr>
        <w:t>d</w:t>
      </w:r>
      <w:r w:rsidR="00287E8C" w:rsidRPr="00802D50">
        <w:rPr>
          <w:rFonts w:ascii="Times New Roman" w:hAnsi="Times New Roman"/>
          <w:bCs/>
        </w:rPr>
        <w:t xml:space="preserve">) Dự thảo </w:t>
      </w:r>
      <w:r w:rsidR="00A10422" w:rsidRPr="00802D50">
        <w:rPr>
          <w:rFonts w:ascii="Times New Roman" w:hAnsi="Times New Roman"/>
          <w:bCs/>
        </w:rPr>
        <w:t>q</w:t>
      </w:r>
      <w:r w:rsidR="00287E8C" w:rsidRPr="00802D50">
        <w:rPr>
          <w:rFonts w:ascii="Times New Roman" w:hAnsi="Times New Roman"/>
          <w:bCs/>
        </w:rPr>
        <w:t>uyết định phê duyệt dự án của Thủ tướng Chính phủ;</w:t>
      </w:r>
    </w:p>
    <w:p w14:paraId="0AC85DE4" w14:textId="3E1C5D4F" w:rsidR="00287E8C" w:rsidRPr="00802D50" w:rsidRDefault="00C84691" w:rsidP="007A17D8">
      <w:pPr>
        <w:spacing w:before="120" w:line="264" w:lineRule="auto"/>
        <w:ind w:firstLine="567"/>
        <w:jc w:val="both"/>
        <w:rPr>
          <w:rFonts w:ascii="Times New Roman" w:hAnsi="Times New Roman"/>
          <w:bCs/>
        </w:rPr>
      </w:pPr>
      <w:r>
        <w:rPr>
          <w:rFonts w:ascii="Times New Roman" w:hAnsi="Times New Roman"/>
          <w:bCs/>
        </w:rPr>
        <w:t>đ</w:t>
      </w:r>
      <w:r w:rsidR="00287E8C" w:rsidRPr="00802D50">
        <w:rPr>
          <w:rFonts w:ascii="Times New Roman" w:hAnsi="Times New Roman"/>
          <w:bCs/>
        </w:rPr>
        <w:t>) Tài liệu khác có liên quan (nếu có).</w:t>
      </w:r>
    </w:p>
    <w:p w14:paraId="43C6ABBA"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2. Hồ sơ trình thẩm định của cơ quan chủ quản gồm:</w:t>
      </w:r>
    </w:p>
    <w:p w14:paraId="37B6C561"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a) Tờ trình Thủ tướng Chính phủ;</w:t>
      </w:r>
    </w:p>
    <w:p w14:paraId="79BEE6A9" w14:textId="116F9453"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b) Báo cáo nghiên cứu khả thi đầu tư xây dựng</w:t>
      </w:r>
      <w:r w:rsidR="00A62661" w:rsidRPr="00802D50">
        <w:rPr>
          <w:rFonts w:ascii="Times New Roman" w:hAnsi="Times New Roman"/>
          <w:bCs/>
        </w:rPr>
        <w:t xml:space="preserve"> </w:t>
      </w:r>
      <w:r w:rsidR="003B26F8" w:rsidRPr="00802D50">
        <w:rPr>
          <w:rFonts w:ascii="Times New Roman" w:hAnsi="Times New Roman"/>
          <w:bCs/>
        </w:rPr>
        <w:t>và các hồ sơ liên quan quy định tại khoản 2 Điều 2</w:t>
      </w:r>
      <w:r w:rsidR="003504C4" w:rsidRPr="00802D50">
        <w:rPr>
          <w:rFonts w:ascii="Times New Roman" w:hAnsi="Times New Roman"/>
          <w:bCs/>
        </w:rPr>
        <w:t>5</w:t>
      </w:r>
      <w:r w:rsidR="003B26F8" w:rsidRPr="00802D50">
        <w:rPr>
          <w:rFonts w:ascii="Times New Roman" w:hAnsi="Times New Roman"/>
          <w:bCs/>
        </w:rPr>
        <w:t xml:space="preserve"> Nghị định này;</w:t>
      </w:r>
    </w:p>
    <w:p w14:paraId="4AA4EA39" w14:textId="63260663" w:rsidR="00287E8C" w:rsidRPr="00802D50" w:rsidRDefault="00127427" w:rsidP="007A17D8">
      <w:pPr>
        <w:spacing w:before="120" w:line="264" w:lineRule="auto"/>
        <w:ind w:firstLine="567"/>
        <w:jc w:val="both"/>
        <w:rPr>
          <w:rFonts w:ascii="Times New Roman" w:hAnsi="Times New Roman"/>
          <w:bCs/>
        </w:rPr>
      </w:pPr>
      <w:r w:rsidRPr="00802D50">
        <w:rPr>
          <w:rFonts w:ascii="Times New Roman" w:hAnsi="Times New Roman"/>
          <w:bCs/>
        </w:rPr>
        <w:t>c</w:t>
      </w:r>
      <w:r w:rsidR="00287E8C" w:rsidRPr="00802D50">
        <w:rPr>
          <w:rFonts w:ascii="Times New Roman" w:hAnsi="Times New Roman"/>
          <w:bCs/>
        </w:rPr>
        <w:t xml:space="preserve">) Nghị quyết của Quốc hội về chủ trương đầu tư dự án; </w:t>
      </w:r>
    </w:p>
    <w:p w14:paraId="33BA6B91" w14:textId="07F4E235" w:rsidR="00287E8C" w:rsidRPr="00802D50" w:rsidRDefault="00127427" w:rsidP="007A17D8">
      <w:pPr>
        <w:spacing w:before="120" w:line="264" w:lineRule="auto"/>
        <w:ind w:firstLine="567"/>
        <w:jc w:val="both"/>
        <w:rPr>
          <w:rFonts w:ascii="Times New Roman" w:hAnsi="Times New Roman"/>
          <w:bCs/>
        </w:rPr>
      </w:pPr>
      <w:r w:rsidRPr="00802D50">
        <w:rPr>
          <w:rFonts w:ascii="Times New Roman" w:hAnsi="Times New Roman"/>
          <w:bCs/>
        </w:rPr>
        <w:t>d</w:t>
      </w:r>
      <w:r w:rsidR="00287E8C" w:rsidRPr="00802D50">
        <w:rPr>
          <w:rFonts w:ascii="Times New Roman" w:hAnsi="Times New Roman"/>
          <w:bCs/>
        </w:rPr>
        <w:t xml:space="preserve">) Dự thảo </w:t>
      </w:r>
      <w:r w:rsidR="00D52CCE" w:rsidRPr="00802D50">
        <w:rPr>
          <w:rFonts w:ascii="Times New Roman" w:hAnsi="Times New Roman"/>
          <w:bCs/>
        </w:rPr>
        <w:t>q</w:t>
      </w:r>
      <w:r w:rsidR="00287E8C" w:rsidRPr="00802D50">
        <w:rPr>
          <w:rFonts w:ascii="Times New Roman" w:hAnsi="Times New Roman"/>
          <w:bCs/>
        </w:rPr>
        <w:t>uyết định phê duyệt dự án của Thủ tướng Chính phủ;</w:t>
      </w:r>
    </w:p>
    <w:p w14:paraId="11BD71DF" w14:textId="39A69667" w:rsidR="00287E8C" w:rsidRPr="00802D50" w:rsidRDefault="00127427" w:rsidP="007A17D8">
      <w:pPr>
        <w:spacing w:before="120" w:line="264" w:lineRule="auto"/>
        <w:ind w:firstLine="567"/>
        <w:jc w:val="both"/>
        <w:rPr>
          <w:rFonts w:ascii="Times New Roman" w:hAnsi="Times New Roman"/>
          <w:bCs/>
        </w:rPr>
      </w:pPr>
      <w:r w:rsidRPr="00802D50">
        <w:rPr>
          <w:rFonts w:ascii="Times New Roman" w:hAnsi="Times New Roman"/>
          <w:bCs/>
        </w:rPr>
        <w:t>đ</w:t>
      </w:r>
      <w:r w:rsidR="00287E8C" w:rsidRPr="00802D50">
        <w:rPr>
          <w:rFonts w:ascii="Times New Roman" w:hAnsi="Times New Roman"/>
          <w:bCs/>
        </w:rPr>
        <w:t>) Tài liệu khác có liên quan (nếu có).</w:t>
      </w:r>
    </w:p>
    <w:p w14:paraId="2BC62379" w14:textId="77777777" w:rsidR="00287E8C" w:rsidRPr="00802D50" w:rsidRDefault="00287E8C" w:rsidP="007A17D8">
      <w:pPr>
        <w:spacing w:before="120" w:line="264" w:lineRule="auto"/>
        <w:ind w:firstLine="567"/>
        <w:jc w:val="both"/>
        <w:rPr>
          <w:rFonts w:ascii="Times New Roman" w:hAnsi="Times New Roman"/>
          <w:bCs/>
          <w:spacing w:val="2"/>
        </w:rPr>
      </w:pPr>
      <w:r w:rsidRPr="00802D50">
        <w:rPr>
          <w:rFonts w:ascii="Times New Roman" w:hAnsi="Times New Roman"/>
          <w:bCs/>
          <w:spacing w:val="2"/>
        </w:rPr>
        <w:t>3. Cơ quan chủ quản gửi 01 bộ hồ sơ theo quy định tại khoản 2 Điều này để báo cáo Thủ tướng Chính phủ, đồng thời gửi hồ sơ đến Hội đồng thẩm định nhà nước.</w:t>
      </w:r>
    </w:p>
    <w:p w14:paraId="6B4B99EB" w14:textId="2D972769" w:rsidR="00287E8C" w:rsidRPr="00802D50" w:rsidRDefault="00287E8C" w:rsidP="007A17D8">
      <w:pPr>
        <w:autoSpaceDE/>
        <w:autoSpaceDN/>
        <w:spacing w:before="120" w:line="264" w:lineRule="auto"/>
        <w:ind w:firstLine="567"/>
        <w:jc w:val="both"/>
        <w:rPr>
          <w:rFonts w:ascii="Times New Roman" w:hAnsi="Times New Roman"/>
          <w:bCs/>
        </w:rPr>
      </w:pPr>
      <w:r w:rsidRPr="00802D50">
        <w:rPr>
          <w:rFonts w:ascii="Times New Roman" w:hAnsi="Times New Roman"/>
          <w:bCs/>
        </w:rPr>
        <w:t>4. Hội đồng thẩm định nhà nước thực hiện thẩm định trong thời hạn 45 ngày</w:t>
      </w:r>
      <w:r w:rsidR="001538E0" w:rsidRPr="00802D50">
        <w:rPr>
          <w:rFonts w:ascii="Times New Roman" w:hAnsi="Times New Roman"/>
          <w:bCs/>
        </w:rPr>
        <w:t xml:space="preserve"> hoặc theo yêu cầu của </w:t>
      </w:r>
      <w:r w:rsidR="00137560" w:rsidRPr="00802D50">
        <w:rPr>
          <w:rFonts w:ascii="Times New Roman" w:hAnsi="Times New Roman"/>
          <w:bCs/>
        </w:rPr>
        <w:t>Thủ tướng Chính phủ</w:t>
      </w:r>
      <w:r w:rsidR="006209AE" w:rsidRPr="00802D50">
        <w:rPr>
          <w:rFonts w:ascii="Times New Roman" w:hAnsi="Times New Roman"/>
          <w:bCs/>
        </w:rPr>
        <w:t>.</w:t>
      </w:r>
    </w:p>
    <w:p w14:paraId="5627377F" w14:textId="5E99C580" w:rsidR="00287E8C" w:rsidRPr="00802D50" w:rsidRDefault="008529BC" w:rsidP="007A17D8">
      <w:pPr>
        <w:spacing w:before="120" w:line="264" w:lineRule="auto"/>
        <w:ind w:firstLine="567"/>
        <w:jc w:val="both"/>
        <w:rPr>
          <w:rFonts w:ascii="Times New Roman" w:hAnsi="Times New Roman"/>
          <w:bCs/>
          <w:spacing w:val="-4"/>
        </w:rPr>
      </w:pPr>
      <w:r w:rsidRPr="00802D50">
        <w:rPr>
          <w:rFonts w:ascii="Times New Roman" w:hAnsi="Times New Roman"/>
          <w:bCs/>
          <w:spacing w:val="-4"/>
        </w:rPr>
        <w:t>5</w:t>
      </w:r>
      <w:r w:rsidR="00287E8C" w:rsidRPr="00802D50">
        <w:rPr>
          <w:rFonts w:ascii="Times New Roman" w:hAnsi="Times New Roman"/>
          <w:bCs/>
          <w:spacing w:val="-4"/>
        </w:rPr>
        <w:t xml:space="preserve">. Hồ sơ </w:t>
      </w:r>
      <w:r w:rsidR="00B72A15" w:rsidRPr="00802D50">
        <w:rPr>
          <w:rFonts w:ascii="Times New Roman" w:hAnsi="Times New Roman"/>
          <w:bCs/>
          <w:spacing w:val="-4"/>
        </w:rPr>
        <w:t>báo cáo</w:t>
      </w:r>
      <w:r w:rsidR="00287E8C" w:rsidRPr="00802D50">
        <w:rPr>
          <w:rFonts w:ascii="Times New Roman" w:hAnsi="Times New Roman"/>
          <w:bCs/>
          <w:spacing w:val="-4"/>
        </w:rPr>
        <w:t xml:space="preserve"> Thủ tướng Chính phủ của Hội đồng thẩm định nhà nước gồm:</w:t>
      </w:r>
    </w:p>
    <w:p w14:paraId="1EE11DC9" w14:textId="77777777" w:rsidR="00E141D9" w:rsidRPr="00802D50" w:rsidRDefault="00E141D9" w:rsidP="00E141D9">
      <w:pPr>
        <w:spacing w:before="120" w:line="264" w:lineRule="auto"/>
        <w:ind w:firstLine="567"/>
        <w:jc w:val="both"/>
        <w:rPr>
          <w:rFonts w:ascii="Times New Roman" w:hAnsi="Times New Roman"/>
          <w:bCs/>
        </w:rPr>
      </w:pPr>
      <w:r w:rsidRPr="00802D50">
        <w:rPr>
          <w:rFonts w:ascii="Times New Roman" w:hAnsi="Times New Roman"/>
          <w:bCs/>
        </w:rPr>
        <w:t xml:space="preserve">a) Báo cáo thẩm </w:t>
      </w:r>
      <w:r w:rsidRPr="00802D50">
        <w:rPr>
          <w:rFonts w:ascii="Times New Roman" w:hAnsi="Times New Roman" w:hint="eastAsia"/>
          <w:bCs/>
        </w:rPr>
        <w:t>đ</w:t>
      </w:r>
      <w:r w:rsidRPr="00802D50">
        <w:rPr>
          <w:rFonts w:ascii="Times New Roman" w:hAnsi="Times New Roman"/>
          <w:bCs/>
        </w:rPr>
        <w:t xml:space="preserve">ịnh của Hội </w:t>
      </w:r>
      <w:r w:rsidRPr="00802D50">
        <w:rPr>
          <w:rFonts w:ascii="Times New Roman" w:hAnsi="Times New Roman" w:hint="eastAsia"/>
          <w:bCs/>
        </w:rPr>
        <w:t>đ</w:t>
      </w:r>
      <w:r w:rsidRPr="00802D50">
        <w:rPr>
          <w:rFonts w:ascii="Times New Roman" w:hAnsi="Times New Roman"/>
          <w:bCs/>
        </w:rPr>
        <w:t xml:space="preserve">ồng thẩm </w:t>
      </w:r>
      <w:r w:rsidRPr="00802D50">
        <w:rPr>
          <w:rFonts w:ascii="Times New Roman" w:hAnsi="Times New Roman" w:hint="eastAsia"/>
          <w:bCs/>
        </w:rPr>
        <w:t>đ</w:t>
      </w:r>
      <w:r w:rsidRPr="00802D50">
        <w:rPr>
          <w:rFonts w:ascii="Times New Roman" w:hAnsi="Times New Roman"/>
          <w:bCs/>
        </w:rPr>
        <w:t>ịnh nhà n</w:t>
      </w:r>
      <w:r w:rsidRPr="00802D50">
        <w:rPr>
          <w:rFonts w:ascii="Times New Roman" w:hAnsi="Times New Roman" w:hint="eastAsia"/>
          <w:bCs/>
        </w:rPr>
        <w:t>ư</w:t>
      </w:r>
      <w:r w:rsidRPr="00802D50">
        <w:rPr>
          <w:rFonts w:ascii="Times New Roman" w:hAnsi="Times New Roman"/>
          <w:bCs/>
        </w:rPr>
        <w:t>ớc;</w:t>
      </w:r>
    </w:p>
    <w:p w14:paraId="3D4073C6" w14:textId="77777777" w:rsidR="00E141D9" w:rsidRPr="00802D50" w:rsidRDefault="00E141D9" w:rsidP="00E141D9">
      <w:pPr>
        <w:spacing w:before="120" w:line="264" w:lineRule="auto"/>
        <w:ind w:firstLine="567"/>
        <w:jc w:val="both"/>
        <w:rPr>
          <w:rFonts w:ascii="Times New Roman" w:hAnsi="Times New Roman"/>
          <w:bCs/>
        </w:rPr>
      </w:pPr>
      <w:r w:rsidRPr="00802D50">
        <w:rPr>
          <w:rFonts w:ascii="Times New Roman" w:hAnsi="Times New Roman"/>
          <w:bCs/>
        </w:rPr>
        <w:t xml:space="preserve">b) Các tài liệu theo quy </w:t>
      </w:r>
      <w:r w:rsidRPr="00802D50">
        <w:rPr>
          <w:rFonts w:ascii="Times New Roman" w:hAnsi="Times New Roman" w:hint="eastAsia"/>
          <w:bCs/>
        </w:rPr>
        <w:t>đ</w:t>
      </w:r>
      <w:r w:rsidRPr="00802D50">
        <w:rPr>
          <w:rFonts w:ascii="Times New Roman" w:hAnsi="Times New Roman"/>
          <w:bCs/>
        </w:rPr>
        <w:t xml:space="preserve">ịnh tại khoản 2 </w:t>
      </w:r>
      <w:r w:rsidRPr="00802D50">
        <w:rPr>
          <w:rFonts w:ascii="Times New Roman" w:hAnsi="Times New Roman" w:hint="eastAsia"/>
          <w:bCs/>
        </w:rPr>
        <w:t>Đ</w:t>
      </w:r>
      <w:r w:rsidRPr="00802D50">
        <w:rPr>
          <w:rFonts w:ascii="Times New Roman" w:hAnsi="Times New Roman"/>
          <w:bCs/>
        </w:rPr>
        <w:t>iều này;</w:t>
      </w:r>
    </w:p>
    <w:p w14:paraId="5A2CBEDA" w14:textId="153F368E" w:rsidR="00E141D9" w:rsidRPr="00802D50" w:rsidRDefault="001D4B2C" w:rsidP="00E141D9">
      <w:pPr>
        <w:spacing w:before="120" w:line="264" w:lineRule="auto"/>
        <w:ind w:firstLine="567"/>
        <w:jc w:val="both"/>
        <w:rPr>
          <w:rFonts w:ascii="Times New Roman" w:hAnsi="Times New Roman"/>
          <w:bCs/>
        </w:rPr>
      </w:pPr>
      <w:r>
        <w:rPr>
          <w:rFonts w:ascii="Times New Roman" w:hAnsi="Times New Roman"/>
          <w:bCs/>
        </w:rPr>
        <w:t>c</w:t>
      </w:r>
      <w:r w:rsidR="00E141D9" w:rsidRPr="00802D50">
        <w:rPr>
          <w:rFonts w:ascii="Times New Roman" w:hAnsi="Times New Roman"/>
          <w:bCs/>
        </w:rPr>
        <w:t>) Tài liệu khác có liên quan (nếu có).</w:t>
      </w:r>
    </w:p>
    <w:p w14:paraId="6682AD32" w14:textId="5DA5A632" w:rsidR="00FE455A" w:rsidRPr="00802D50" w:rsidRDefault="00FE455A" w:rsidP="00E141D9">
      <w:pPr>
        <w:spacing w:before="120" w:line="264" w:lineRule="auto"/>
        <w:ind w:firstLine="567"/>
        <w:jc w:val="both"/>
        <w:rPr>
          <w:rFonts w:ascii="Times New Roman" w:hAnsi="Times New Roman"/>
          <w:bCs/>
        </w:rPr>
      </w:pPr>
      <w:r w:rsidRPr="00802D50">
        <w:rPr>
          <w:rFonts w:ascii="Times New Roman" w:hAnsi="Times New Roman"/>
          <w:bCs/>
        </w:rPr>
        <w:t xml:space="preserve">6. Chủ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hoàn thiện hồ s</w:t>
      </w:r>
      <w:r w:rsidRPr="00802D50">
        <w:rPr>
          <w:rFonts w:ascii="Times New Roman" w:hAnsi="Times New Roman" w:hint="eastAsia"/>
          <w:bCs/>
        </w:rPr>
        <w:t>ơ</w:t>
      </w:r>
      <w:r w:rsidRPr="00802D50">
        <w:rPr>
          <w:rFonts w:ascii="Times New Roman" w:hAnsi="Times New Roman"/>
          <w:bCs/>
        </w:rPr>
        <w:t xml:space="preserve"> dự án theo yêu cầu của Hội </w:t>
      </w:r>
      <w:r w:rsidRPr="00802D50">
        <w:rPr>
          <w:rFonts w:ascii="Times New Roman" w:hAnsi="Times New Roman" w:hint="eastAsia"/>
          <w:bCs/>
        </w:rPr>
        <w:t>đ</w:t>
      </w:r>
      <w:r w:rsidRPr="00802D50">
        <w:rPr>
          <w:rFonts w:ascii="Times New Roman" w:hAnsi="Times New Roman"/>
          <w:bCs/>
        </w:rPr>
        <w:t xml:space="preserve">ồng thẩm </w:t>
      </w:r>
      <w:r w:rsidRPr="00802D50">
        <w:rPr>
          <w:rFonts w:ascii="Times New Roman" w:hAnsi="Times New Roman" w:hint="eastAsia"/>
          <w:bCs/>
        </w:rPr>
        <w:t>đ</w:t>
      </w:r>
      <w:r w:rsidRPr="00802D50">
        <w:rPr>
          <w:rFonts w:ascii="Times New Roman" w:hAnsi="Times New Roman"/>
          <w:bCs/>
        </w:rPr>
        <w:t>ịnh nhà n</w:t>
      </w:r>
      <w:r w:rsidRPr="00802D50">
        <w:rPr>
          <w:rFonts w:ascii="Times New Roman" w:hAnsi="Times New Roman" w:hint="eastAsia"/>
          <w:bCs/>
        </w:rPr>
        <w:t>ư</w:t>
      </w:r>
      <w:r w:rsidRPr="00802D50">
        <w:rPr>
          <w:rFonts w:ascii="Times New Roman" w:hAnsi="Times New Roman"/>
          <w:bCs/>
        </w:rPr>
        <w:t>ớc; gửi hồ s</w:t>
      </w:r>
      <w:r w:rsidRPr="00802D50">
        <w:rPr>
          <w:rFonts w:ascii="Times New Roman" w:hAnsi="Times New Roman" w:hint="eastAsia"/>
          <w:bCs/>
        </w:rPr>
        <w:t>ơ</w:t>
      </w:r>
      <w:r w:rsidRPr="00802D50">
        <w:rPr>
          <w:rFonts w:ascii="Times New Roman" w:hAnsi="Times New Roman"/>
          <w:bCs/>
        </w:rPr>
        <w:t xml:space="preserve"> Tổng mức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w:t>
      </w:r>
      <w:r w:rsidRPr="00802D50">
        <w:rPr>
          <w:rFonts w:ascii="Times New Roman" w:hAnsi="Times New Roman" w:hint="eastAsia"/>
          <w:bCs/>
        </w:rPr>
        <w:t>đ</w:t>
      </w:r>
      <w:r w:rsidRPr="00802D50">
        <w:rPr>
          <w:rFonts w:ascii="Times New Roman" w:hAnsi="Times New Roman"/>
          <w:bCs/>
        </w:rPr>
        <w:t>ến Kiểm toán nhà n</w:t>
      </w:r>
      <w:r w:rsidRPr="00802D50">
        <w:rPr>
          <w:rFonts w:ascii="Times New Roman" w:hAnsi="Times New Roman" w:hint="eastAsia"/>
          <w:bCs/>
        </w:rPr>
        <w:t>ư</w:t>
      </w:r>
      <w:r w:rsidRPr="00802D50">
        <w:rPr>
          <w:rFonts w:ascii="Times New Roman" w:hAnsi="Times New Roman"/>
          <w:bCs/>
        </w:rPr>
        <w:t xml:space="preserve">ớc </w:t>
      </w:r>
      <w:r w:rsidRPr="00802D50">
        <w:rPr>
          <w:rFonts w:ascii="Times New Roman" w:hAnsi="Times New Roman" w:hint="eastAsia"/>
          <w:bCs/>
        </w:rPr>
        <w:t>đ</w:t>
      </w:r>
      <w:r w:rsidRPr="00802D50">
        <w:rPr>
          <w:rFonts w:ascii="Times New Roman" w:hAnsi="Times New Roman"/>
          <w:bCs/>
        </w:rPr>
        <w:t>ể thực hiện kiểm toán làm c</w:t>
      </w:r>
      <w:r w:rsidRPr="00802D50">
        <w:rPr>
          <w:rFonts w:ascii="Times New Roman" w:hAnsi="Times New Roman" w:hint="eastAsia"/>
          <w:bCs/>
        </w:rPr>
        <w:t>ơ</w:t>
      </w:r>
      <w:r w:rsidRPr="00802D50">
        <w:rPr>
          <w:rFonts w:ascii="Times New Roman" w:hAnsi="Times New Roman"/>
          <w:bCs/>
        </w:rPr>
        <w:t xml:space="preserve"> sở phê duyệt dự án.</w:t>
      </w:r>
    </w:p>
    <w:p w14:paraId="4DCB0F7B" w14:textId="40C82B2A" w:rsidR="00287E8C" w:rsidRPr="00802D50" w:rsidRDefault="00287E8C" w:rsidP="00E141D9">
      <w:pPr>
        <w:spacing w:before="120" w:line="264" w:lineRule="auto"/>
        <w:ind w:firstLine="567"/>
        <w:jc w:val="both"/>
        <w:rPr>
          <w:rFonts w:ascii="Times New Roman" w:hAnsi="Times New Roman"/>
          <w:bCs/>
        </w:rPr>
      </w:pPr>
      <w:r w:rsidRPr="00802D50">
        <w:rPr>
          <w:rFonts w:ascii="Times New Roman" w:hAnsi="Times New Roman"/>
          <w:bCs/>
        </w:rPr>
        <w:t>7. Thủ tướng Chính phủ xem xét, quyết định đầu tư theo quy chế làm việc của Chính phủ.</w:t>
      </w:r>
    </w:p>
    <w:p w14:paraId="412804D1" w14:textId="471C4C10" w:rsidR="00287E8C" w:rsidRPr="00802D50" w:rsidRDefault="00794F5D" w:rsidP="007A17D8">
      <w:pPr>
        <w:autoSpaceDE/>
        <w:autoSpaceDN/>
        <w:spacing w:before="120" w:line="264" w:lineRule="auto"/>
        <w:ind w:firstLine="567"/>
        <w:jc w:val="both"/>
        <w:rPr>
          <w:rFonts w:ascii="Times New Roman" w:hAnsi="Times New Roman"/>
          <w:b/>
          <w:bCs/>
        </w:rPr>
      </w:pPr>
      <w:r w:rsidRPr="00802D50">
        <w:rPr>
          <w:rFonts w:ascii="Times New Roman" w:eastAsia="Calibri" w:hAnsi="Times New Roman"/>
          <w:b/>
          <w:kern w:val="2"/>
          <w14:ligatures w14:val="standardContextual"/>
        </w:rPr>
        <w:lastRenderedPageBreak/>
        <w:t>Điều 2</w:t>
      </w:r>
      <w:r w:rsidR="00F25D4B" w:rsidRPr="00802D50">
        <w:rPr>
          <w:rFonts w:ascii="Times New Roman" w:eastAsia="Calibri" w:hAnsi="Times New Roman"/>
          <w:b/>
          <w:kern w:val="2"/>
          <w14:ligatures w14:val="standardContextual"/>
        </w:rPr>
        <w:t>7</w:t>
      </w:r>
      <w:r w:rsidRPr="00802D50">
        <w:rPr>
          <w:rFonts w:ascii="Times New Roman" w:eastAsia="Calibri" w:hAnsi="Times New Roman"/>
          <w:b/>
          <w:kern w:val="2"/>
          <w14:ligatures w14:val="standardContextual"/>
        </w:rPr>
        <w:t xml:space="preserve">. </w:t>
      </w:r>
      <w:r w:rsidR="00287E8C" w:rsidRPr="00802D50">
        <w:rPr>
          <w:rFonts w:ascii="Times New Roman" w:eastAsia="Calibri" w:hAnsi="Times New Roman"/>
          <w:b/>
          <w:kern w:val="2"/>
          <w14:ligatures w14:val="standardContextual"/>
        </w:rPr>
        <w:t>Nội dung thẩm</w:t>
      </w:r>
      <w:r w:rsidRPr="00802D50">
        <w:rPr>
          <w:rFonts w:ascii="Times New Roman" w:eastAsia="Calibri" w:hAnsi="Times New Roman"/>
          <w:b/>
          <w:kern w:val="2"/>
          <w14:ligatures w14:val="standardContextual"/>
        </w:rPr>
        <w:t xml:space="preserve"> định</w:t>
      </w:r>
      <w:r w:rsidR="00794A9E" w:rsidRPr="00802D50">
        <w:rPr>
          <w:rFonts w:ascii="Times New Roman" w:eastAsia="Calibri" w:hAnsi="Times New Roman"/>
          <w:b/>
          <w:kern w:val="2"/>
          <w14:ligatures w14:val="standardContextual"/>
        </w:rPr>
        <w:t>,</w:t>
      </w:r>
      <w:r w:rsidRPr="00802D50">
        <w:rPr>
          <w:rFonts w:ascii="Times New Roman" w:eastAsia="Calibri" w:hAnsi="Times New Roman"/>
          <w:b/>
          <w:kern w:val="2"/>
          <w14:ligatures w14:val="standardContextual"/>
        </w:rPr>
        <w:t xml:space="preserve"> </w:t>
      </w:r>
      <w:r w:rsidR="00794A9E" w:rsidRPr="00802D50">
        <w:rPr>
          <w:rFonts w:ascii="Times New Roman" w:eastAsia="Calibri" w:hAnsi="Times New Roman"/>
          <w:b/>
          <w:kern w:val="2"/>
          <w14:ligatures w14:val="standardContextual"/>
        </w:rPr>
        <w:t xml:space="preserve">phê duyệt, </w:t>
      </w:r>
      <w:r w:rsidR="00287E8C" w:rsidRPr="00802D50">
        <w:rPr>
          <w:rFonts w:ascii="Times New Roman" w:hAnsi="Times New Roman"/>
          <w:b/>
          <w:bCs/>
          <w:lang w:val="vi-VN"/>
        </w:rPr>
        <w:t xml:space="preserve">quyết định đầu tư </w:t>
      </w:r>
      <w:r w:rsidR="00794A9E" w:rsidRPr="00802D50">
        <w:rPr>
          <w:rFonts w:ascii="Times New Roman" w:hAnsi="Times New Roman"/>
          <w:b/>
          <w:bCs/>
        </w:rPr>
        <w:t>xây dựng</w:t>
      </w:r>
    </w:p>
    <w:p w14:paraId="374D9487" w14:textId="43802059" w:rsidR="00287E8C" w:rsidRPr="00802D50" w:rsidRDefault="00287E8C" w:rsidP="007A17D8">
      <w:pPr>
        <w:autoSpaceDE/>
        <w:autoSpaceDN/>
        <w:spacing w:before="120" w:line="264" w:lineRule="auto"/>
        <w:ind w:firstLine="567"/>
        <w:jc w:val="both"/>
        <w:rPr>
          <w:rFonts w:ascii="Times New Roman" w:eastAsia="Calibri" w:hAnsi="Times New Roman"/>
          <w:bCs/>
          <w:spacing w:val="4"/>
          <w:kern w:val="2"/>
          <w14:ligatures w14:val="standardContextual"/>
        </w:rPr>
      </w:pPr>
      <w:r w:rsidRPr="00802D50">
        <w:rPr>
          <w:rFonts w:ascii="Times New Roman" w:eastAsia="Calibri" w:hAnsi="Times New Roman"/>
          <w:bCs/>
          <w:spacing w:val="4"/>
          <w:kern w:val="2"/>
          <w14:ligatures w14:val="standardContextual"/>
        </w:rPr>
        <w:t xml:space="preserve">1. </w:t>
      </w:r>
      <w:r w:rsidRPr="00802D50">
        <w:rPr>
          <w:rFonts w:ascii="Times New Roman" w:eastAsia="Calibri" w:hAnsi="Times New Roman"/>
          <w:bCs/>
          <w:spacing w:val="4"/>
          <w:kern w:val="2"/>
          <w:lang w:val="vi-VN"/>
          <w14:ligatures w14:val="standardContextual"/>
        </w:rPr>
        <w:t xml:space="preserve">Nội dung thẩm định của Hội đồng thẩm định </w:t>
      </w:r>
      <w:r w:rsidR="005663C6" w:rsidRPr="00802D50">
        <w:rPr>
          <w:rFonts w:ascii="Times New Roman" w:eastAsia="Calibri" w:hAnsi="Times New Roman"/>
          <w:bCs/>
          <w:spacing w:val="4"/>
          <w:kern w:val="2"/>
          <w14:ligatures w14:val="standardContextual"/>
        </w:rPr>
        <w:t>n</w:t>
      </w:r>
      <w:r w:rsidRPr="00802D50">
        <w:rPr>
          <w:rFonts w:ascii="Times New Roman" w:eastAsia="Calibri" w:hAnsi="Times New Roman"/>
          <w:bCs/>
          <w:spacing w:val="4"/>
          <w:kern w:val="2"/>
          <w:lang w:val="vi-VN"/>
          <w14:ligatures w14:val="standardContextual"/>
        </w:rPr>
        <w:t xml:space="preserve">hà nước </w:t>
      </w:r>
      <w:r w:rsidRPr="00802D50">
        <w:rPr>
          <w:rFonts w:ascii="Times New Roman" w:eastAsia="Calibri" w:hAnsi="Times New Roman"/>
          <w:bCs/>
          <w:spacing w:val="4"/>
          <w:kern w:val="2"/>
          <w14:ligatures w14:val="standardContextual"/>
        </w:rPr>
        <w:t>gồm các nội dung sau:</w:t>
      </w:r>
    </w:p>
    <w:p w14:paraId="3647C746"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a) Đánh giá về hồ sơ dự án: căn cứ pháp lý, thành phần, nội dung hồ sơ theo quy định;</w:t>
      </w:r>
    </w:p>
    <w:p w14:paraId="7AB4A629"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b) Sự cần thiết đầu tư;</w:t>
      </w:r>
    </w:p>
    <w:p w14:paraId="7F577C03"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c) Sự phù hợp với chiến lược, kế hoạch phát triển kinh tế - xã hội; sự phù hợp với chủ trương đầu tư dự án đã được cấp có thẩm quyền phê duyệt;</w:t>
      </w:r>
    </w:p>
    <w:p w14:paraId="5A3D6883" w14:textId="77777777" w:rsidR="00287E8C" w:rsidRPr="00802D50" w:rsidRDefault="00287E8C" w:rsidP="007A17D8">
      <w:pPr>
        <w:spacing w:before="120" w:line="264" w:lineRule="auto"/>
        <w:ind w:firstLine="567"/>
        <w:jc w:val="both"/>
        <w:rPr>
          <w:rFonts w:ascii="Times New Roman" w:hAnsi="Times New Roman"/>
          <w:bCs/>
        </w:rPr>
      </w:pPr>
      <w:r w:rsidRPr="00802D50">
        <w:rPr>
          <w:rFonts w:ascii="Times New Roman" w:hAnsi="Times New Roman"/>
          <w:bCs/>
        </w:rPr>
        <w:t>d) Đánh giá về mục tiêu, quy mô, địa điểm, thời gian thực hiện dự án, nhu cầu sử dụng đất và tài nguyên khác;</w:t>
      </w:r>
    </w:p>
    <w:p w14:paraId="0A2E397A" w14:textId="789320C9" w:rsidR="005173E0" w:rsidRPr="00802D50" w:rsidRDefault="00B47E40" w:rsidP="005173E0">
      <w:pPr>
        <w:spacing w:before="120" w:line="252" w:lineRule="auto"/>
        <w:ind w:firstLine="567"/>
        <w:jc w:val="both"/>
        <w:rPr>
          <w:rFonts w:ascii="Times New Roman" w:hAnsi="Times New Roman"/>
          <w:bCs/>
        </w:rPr>
      </w:pPr>
      <w:r>
        <w:rPr>
          <w:rFonts w:ascii="Times New Roman" w:hAnsi="Times New Roman"/>
          <w:bCs/>
        </w:rPr>
        <w:t>đ</w:t>
      </w:r>
      <w:r w:rsidR="005173E0" w:rsidRPr="00802D50">
        <w:rPr>
          <w:rFonts w:ascii="Times New Roman" w:hAnsi="Times New Roman"/>
          <w:bCs/>
        </w:rPr>
        <w:t>) Đánh giá về phân chia các dự án thành phần hoặc tiểu dự án; việc phân chia gói thầu và kế hoạch tổng thể lựa chọn nhà thầu;</w:t>
      </w:r>
    </w:p>
    <w:p w14:paraId="00DF5950" w14:textId="5A3ACD2D" w:rsidR="00287E8C" w:rsidRPr="00802D50" w:rsidRDefault="00B47E40" w:rsidP="007A17D8">
      <w:pPr>
        <w:spacing w:before="120" w:line="264" w:lineRule="auto"/>
        <w:ind w:firstLine="567"/>
        <w:jc w:val="both"/>
        <w:rPr>
          <w:rFonts w:ascii="Times New Roman" w:hAnsi="Times New Roman"/>
          <w:bCs/>
        </w:rPr>
      </w:pPr>
      <w:r>
        <w:rPr>
          <w:rFonts w:ascii="Times New Roman" w:hAnsi="Times New Roman"/>
          <w:bCs/>
        </w:rPr>
        <w:t>e</w:t>
      </w:r>
      <w:r w:rsidR="00287E8C" w:rsidRPr="00802D50">
        <w:rPr>
          <w:rFonts w:ascii="Times New Roman" w:hAnsi="Times New Roman"/>
          <w:bCs/>
        </w:rPr>
        <w:t xml:space="preserve">) Đánh giá về việc phân tích, </w:t>
      </w:r>
      <w:r w:rsidR="00DC7463" w:rsidRPr="00802D50">
        <w:rPr>
          <w:rFonts w:ascii="Times New Roman" w:hAnsi="Times New Roman"/>
          <w:bCs/>
        </w:rPr>
        <w:t xml:space="preserve">lựa chọn về </w:t>
      </w:r>
      <w:r w:rsidR="000134F5" w:rsidRPr="00802D50">
        <w:rPr>
          <w:rFonts w:ascii="Times New Roman" w:hAnsi="Times New Roman"/>
          <w:bCs/>
        </w:rPr>
        <w:t>phương án</w:t>
      </w:r>
      <w:r w:rsidR="00287E8C" w:rsidRPr="00802D50">
        <w:rPr>
          <w:rFonts w:ascii="Times New Roman" w:hAnsi="Times New Roman"/>
          <w:bCs/>
        </w:rPr>
        <w:t xml:space="preserve"> công nghệ, kỹ thuật chính</w:t>
      </w:r>
      <w:r w:rsidR="00493BD7" w:rsidRPr="00802D50">
        <w:rPr>
          <w:rFonts w:ascii="Times New Roman" w:hAnsi="Times New Roman"/>
          <w:bCs/>
        </w:rPr>
        <w:t>, phương án kiến trúc</w:t>
      </w:r>
      <w:r w:rsidR="00287E8C" w:rsidRPr="00802D50">
        <w:rPr>
          <w:rFonts w:ascii="Times New Roman" w:hAnsi="Times New Roman"/>
          <w:bCs/>
        </w:rPr>
        <w:t xml:space="preserve"> và các điều kiện cung cấp vật tư, thiết bị, nguyên liệu, năng lượng, dịch vụ, hạ tầng;</w:t>
      </w:r>
    </w:p>
    <w:p w14:paraId="1371FEDF" w14:textId="10C45367" w:rsidR="00287E8C" w:rsidRPr="00802D50" w:rsidRDefault="00B47E40" w:rsidP="007A17D8">
      <w:pPr>
        <w:spacing w:before="120" w:line="264" w:lineRule="auto"/>
        <w:ind w:firstLine="567"/>
        <w:jc w:val="both"/>
        <w:rPr>
          <w:rFonts w:ascii="Times New Roman" w:hAnsi="Times New Roman"/>
          <w:bCs/>
        </w:rPr>
      </w:pPr>
      <w:r>
        <w:rPr>
          <w:rFonts w:ascii="Times New Roman" w:hAnsi="Times New Roman"/>
          <w:bCs/>
        </w:rPr>
        <w:t>g</w:t>
      </w:r>
      <w:r w:rsidR="00287E8C" w:rsidRPr="00802D50">
        <w:rPr>
          <w:rFonts w:ascii="Times New Roman" w:hAnsi="Times New Roman"/>
          <w:bCs/>
        </w:rPr>
        <w:t xml:space="preserve">) Đánh giá về thiết kế </w:t>
      </w:r>
      <w:r w:rsidR="00BE040D" w:rsidRPr="00802D50">
        <w:rPr>
          <w:rFonts w:ascii="Times New Roman" w:hAnsi="Times New Roman"/>
          <w:bCs/>
        </w:rPr>
        <w:t>cơ sở</w:t>
      </w:r>
      <w:r w:rsidR="00287E8C" w:rsidRPr="00802D50">
        <w:rPr>
          <w:rFonts w:ascii="Times New Roman" w:hAnsi="Times New Roman"/>
          <w:bCs/>
        </w:rPr>
        <w:t>;</w:t>
      </w:r>
    </w:p>
    <w:p w14:paraId="174B7C52" w14:textId="2AAE9E8E" w:rsidR="00287E8C" w:rsidRPr="00802D50" w:rsidRDefault="00B47E40" w:rsidP="007A17D8">
      <w:pPr>
        <w:spacing w:before="120" w:line="264" w:lineRule="auto"/>
        <w:ind w:firstLine="567"/>
        <w:jc w:val="both"/>
        <w:rPr>
          <w:rFonts w:ascii="Times New Roman" w:hAnsi="Times New Roman"/>
          <w:bCs/>
        </w:rPr>
      </w:pPr>
      <w:r>
        <w:rPr>
          <w:rFonts w:ascii="Times New Roman" w:hAnsi="Times New Roman"/>
          <w:bCs/>
        </w:rPr>
        <w:t>h</w:t>
      </w:r>
      <w:r w:rsidR="00287E8C" w:rsidRPr="00802D50">
        <w:rPr>
          <w:rFonts w:ascii="Times New Roman" w:hAnsi="Times New Roman"/>
          <w:bCs/>
        </w:rPr>
        <w:t>) Đánh giá về việc xác định tổng mức đầu tư;</w:t>
      </w:r>
    </w:p>
    <w:p w14:paraId="45ED0375" w14:textId="52DF23AC" w:rsidR="00287E8C" w:rsidRPr="00802D50" w:rsidRDefault="00B47E40" w:rsidP="007A17D8">
      <w:pPr>
        <w:spacing w:before="120" w:line="264" w:lineRule="auto"/>
        <w:ind w:firstLine="567"/>
        <w:jc w:val="both"/>
        <w:rPr>
          <w:rFonts w:ascii="Times New Roman" w:hAnsi="Times New Roman"/>
          <w:bCs/>
        </w:rPr>
      </w:pPr>
      <w:r>
        <w:rPr>
          <w:rFonts w:ascii="Times New Roman" w:hAnsi="Times New Roman"/>
          <w:bCs/>
        </w:rPr>
        <w:t>i</w:t>
      </w:r>
      <w:r w:rsidR="00287E8C" w:rsidRPr="00802D50">
        <w:rPr>
          <w:rFonts w:ascii="Times New Roman" w:hAnsi="Times New Roman"/>
          <w:bCs/>
        </w:rPr>
        <w:t>) Đánh giá về giải pháp đảm bảo an toàn phòng, chống cháy nổ;</w:t>
      </w:r>
    </w:p>
    <w:p w14:paraId="30AA8166" w14:textId="1F0D5B46" w:rsidR="00287E8C" w:rsidRPr="00802D50" w:rsidRDefault="00B47E40" w:rsidP="007A17D8">
      <w:pPr>
        <w:spacing w:before="120" w:line="264" w:lineRule="auto"/>
        <w:ind w:firstLine="567"/>
        <w:jc w:val="both"/>
        <w:rPr>
          <w:rFonts w:ascii="Times New Roman" w:hAnsi="Times New Roman"/>
          <w:bCs/>
          <w:spacing w:val="4"/>
        </w:rPr>
      </w:pPr>
      <w:r>
        <w:rPr>
          <w:rFonts w:ascii="Times New Roman" w:hAnsi="Times New Roman"/>
          <w:bCs/>
          <w:spacing w:val="4"/>
        </w:rPr>
        <w:t>k</w:t>
      </w:r>
      <w:r w:rsidR="00287E8C" w:rsidRPr="00802D50">
        <w:rPr>
          <w:rFonts w:ascii="Times New Roman" w:hAnsi="Times New Roman"/>
          <w:bCs/>
          <w:spacing w:val="4"/>
        </w:rPr>
        <w:t>) Đánh giá tác động môi trường theo quy định của pháp luật về bảo vệ môi trường;</w:t>
      </w:r>
    </w:p>
    <w:p w14:paraId="1832F8C7" w14:textId="0A6C8AA8" w:rsidR="00287E8C" w:rsidRPr="00802D50" w:rsidRDefault="00B47E40" w:rsidP="007A17D8">
      <w:pPr>
        <w:spacing w:before="120" w:line="264" w:lineRule="auto"/>
        <w:ind w:firstLine="567"/>
        <w:jc w:val="both"/>
        <w:rPr>
          <w:rFonts w:ascii="Times New Roman" w:hAnsi="Times New Roman"/>
          <w:bCs/>
        </w:rPr>
      </w:pPr>
      <w:r>
        <w:rPr>
          <w:rFonts w:ascii="Times New Roman" w:eastAsia="Calibri" w:hAnsi="Times New Roman"/>
          <w:bCs/>
          <w:kern w:val="2"/>
          <w14:ligatures w14:val="standardContextual"/>
        </w:rPr>
        <w:t>l</w:t>
      </w:r>
      <w:r w:rsidR="00287E8C" w:rsidRPr="00802D50">
        <w:rPr>
          <w:rFonts w:ascii="Times New Roman" w:eastAsia="Calibri" w:hAnsi="Times New Roman"/>
          <w:bCs/>
          <w:kern w:val="2"/>
          <w14:ligatures w14:val="standardContextual"/>
        </w:rPr>
        <w:t>) Đánh giá về hồ sơ đề xuất chuyển mục đích sử dụng rừng sang mục đích khác theo pháp luật về lâm nghiệp</w:t>
      </w:r>
      <w:r w:rsidR="00CC291A" w:rsidRPr="00802D50">
        <w:rPr>
          <w:rFonts w:ascii="Times New Roman" w:eastAsia="Calibri" w:hAnsi="Times New Roman"/>
          <w:bCs/>
          <w:kern w:val="2"/>
          <w14:ligatures w14:val="standardContextual"/>
        </w:rPr>
        <w:t>;</w:t>
      </w:r>
    </w:p>
    <w:p w14:paraId="767EB225" w14:textId="614AE3B8" w:rsidR="00287E8C" w:rsidRPr="00802D50" w:rsidRDefault="00B47E40" w:rsidP="007A17D8">
      <w:pPr>
        <w:spacing w:before="120" w:line="259" w:lineRule="auto"/>
        <w:ind w:firstLine="567"/>
        <w:jc w:val="both"/>
        <w:rPr>
          <w:rFonts w:ascii="Times New Roman" w:hAnsi="Times New Roman"/>
          <w:bCs/>
          <w:spacing w:val="-4"/>
        </w:rPr>
      </w:pPr>
      <w:r>
        <w:rPr>
          <w:rFonts w:ascii="Times New Roman" w:hAnsi="Times New Roman"/>
          <w:bCs/>
          <w:spacing w:val="-4"/>
        </w:rPr>
        <w:t>m</w:t>
      </w:r>
      <w:r w:rsidR="00287E8C" w:rsidRPr="00802D50">
        <w:rPr>
          <w:rFonts w:ascii="Times New Roman" w:hAnsi="Times New Roman"/>
          <w:bCs/>
          <w:spacing w:val="-4"/>
        </w:rPr>
        <w:t>) Đánh giá về phương án bồi thường, hỗ trợ, giải phóng mặt bằng, tái định cư;</w:t>
      </w:r>
    </w:p>
    <w:p w14:paraId="75853D0F" w14:textId="07AE1AC2" w:rsidR="00287E8C" w:rsidRPr="00802D50" w:rsidRDefault="00B47E40" w:rsidP="007A17D8">
      <w:pPr>
        <w:spacing w:before="120" w:line="259" w:lineRule="auto"/>
        <w:ind w:firstLine="567"/>
        <w:jc w:val="both"/>
        <w:rPr>
          <w:rFonts w:ascii="Times New Roman" w:hAnsi="Times New Roman"/>
          <w:bCs/>
        </w:rPr>
      </w:pPr>
      <w:r>
        <w:rPr>
          <w:rFonts w:ascii="Times New Roman" w:hAnsi="Times New Roman"/>
          <w:bCs/>
        </w:rPr>
        <w:t>n</w:t>
      </w:r>
      <w:r w:rsidR="00287E8C" w:rsidRPr="00802D50">
        <w:rPr>
          <w:rFonts w:ascii="Times New Roman" w:hAnsi="Times New Roman"/>
          <w:bCs/>
        </w:rPr>
        <w:t xml:space="preserve">) Đánh giá </w:t>
      </w:r>
      <w:r w:rsidR="00D379FE" w:rsidRPr="00802D50">
        <w:rPr>
          <w:rFonts w:ascii="Times New Roman" w:hAnsi="Times New Roman"/>
          <w:bCs/>
        </w:rPr>
        <w:t>sơ bộ v</w:t>
      </w:r>
      <w:r w:rsidR="00115E22" w:rsidRPr="00802D50">
        <w:rPr>
          <w:rFonts w:ascii="Times New Roman" w:hAnsi="Times New Roman"/>
          <w:bCs/>
        </w:rPr>
        <w:t>ề xác định</w:t>
      </w:r>
      <w:r w:rsidR="00287E8C" w:rsidRPr="00802D50">
        <w:rPr>
          <w:rFonts w:ascii="Times New Roman" w:hAnsi="Times New Roman"/>
          <w:bCs/>
        </w:rPr>
        <w:t xml:space="preserve"> chi phí vận hành, bảo dưỡng, duy tu, sửa chữa lớn trong giai đoạn khai thác vận hành dự án;</w:t>
      </w:r>
    </w:p>
    <w:p w14:paraId="02C8B5D2" w14:textId="261E1F2E" w:rsidR="00D312EF" w:rsidRPr="00802D50" w:rsidRDefault="00B47E40" w:rsidP="00D312EF">
      <w:pPr>
        <w:spacing w:before="120" w:line="259" w:lineRule="auto"/>
        <w:ind w:firstLine="567"/>
        <w:jc w:val="both"/>
        <w:rPr>
          <w:rFonts w:ascii="Times New Roman" w:hAnsi="Times New Roman"/>
          <w:bCs/>
        </w:rPr>
      </w:pPr>
      <w:r>
        <w:rPr>
          <w:rFonts w:ascii="Times New Roman" w:hAnsi="Times New Roman"/>
          <w:bCs/>
        </w:rPr>
        <w:t>o</w:t>
      </w:r>
      <w:r w:rsidR="00D312EF" w:rsidRPr="00802D50">
        <w:rPr>
          <w:rFonts w:ascii="Times New Roman" w:hAnsi="Times New Roman"/>
          <w:bCs/>
        </w:rPr>
        <w:t xml:space="preserve">) Đánh giá hiệu quả đầu tư: hiệu quả tài chính, hiệu quả kinh tế - xã hội; tác động của dự án đối với việc bảo đảm quốc phòng, an ninh và phát triển bền vững; </w:t>
      </w:r>
    </w:p>
    <w:p w14:paraId="49C1E78C" w14:textId="2ACEF29D" w:rsidR="00287E8C" w:rsidRPr="00802D50" w:rsidRDefault="00B47E40" w:rsidP="007A17D8">
      <w:pPr>
        <w:spacing w:before="120" w:line="259" w:lineRule="auto"/>
        <w:ind w:firstLine="567"/>
        <w:jc w:val="both"/>
        <w:rPr>
          <w:rFonts w:ascii="Times New Roman" w:hAnsi="Times New Roman"/>
          <w:bCs/>
        </w:rPr>
      </w:pPr>
      <w:r>
        <w:rPr>
          <w:rFonts w:ascii="Times New Roman" w:hAnsi="Times New Roman"/>
          <w:bCs/>
        </w:rPr>
        <w:t>p</w:t>
      </w:r>
      <w:r w:rsidR="00287E8C" w:rsidRPr="00802D50">
        <w:rPr>
          <w:rFonts w:ascii="Times New Roman" w:hAnsi="Times New Roman"/>
          <w:bCs/>
        </w:rPr>
        <w:t>) Nguồn vốn;</w:t>
      </w:r>
    </w:p>
    <w:p w14:paraId="2EDCD13C" w14:textId="4C75B6F7" w:rsidR="00287E8C" w:rsidRPr="00802D50" w:rsidRDefault="00B47E40" w:rsidP="007A17D8">
      <w:pPr>
        <w:spacing w:before="120" w:line="259" w:lineRule="auto"/>
        <w:ind w:firstLine="567"/>
        <w:jc w:val="both"/>
        <w:rPr>
          <w:rFonts w:ascii="Times New Roman" w:hAnsi="Times New Roman"/>
          <w:bCs/>
        </w:rPr>
      </w:pPr>
      <w:r>
        <w:rPr>
          <w:rFonts w:ascii="Times New Roman" w:hAnsi="Times New Roman"/>
          <w:bCs/>
        </w:rPr>
        <w:t>q</w:t>
      </w:r>
      <w:r w:rsidR="00287E8C" w:rsidRPr="00802D50">
        <w:rPr>
          <w:rFonts w:ascii="Times New Roman" w:hAnsi="Times New Roman"/>
          <w:bCs/>
        </w:rPr>
        <w:t>) Đánh giá về hình thức quản lý dự án;</w:t>
      </w:r>
    </w:p>
    <w:p w14:paraId="6853A96F" w14:textId="1F72C3B6" w:rsidR="00287E8C" w:rsidRPr="00802D50" w:rsidRDefault="00B47E40" w:rsidP="007A17D8">
      <w:pPr>
        <w:spacing w:before="120" w:line="259" w:lineRule="auto"/>
        <w:ind w:firstLine="567"/>
        <w:jc w:val="both"/>
        <w:rPr>
          <w:rFonts w:ascii="Times New Roman" w:hAnsi="Times New Roman"/>
          <w:bCs/>
        </w:rPr>
      </w:pPr>
      <w:r>
        <w:rPr>
          <w:rFonts w:ascii="Times New Roman" w:hAnsi="Times New Roman"/>
          <w:bCs/>
        </w:rPr>
        <w:t>r</w:t>
      </w:r>
      <w:r w:rsidR="00287E8C" w:rsidRPr="00802D50">
        <w:rPr>
          <w:rFonts w:ascii="Times New Roman" w:hAnsi="Times New Roman"/>
          <w:bCs/>
        </w:rPr>
        <w:t>) Phương án tổ chức quản lý, kinh doanh hoặc cung cấp sản phẩm, dịch vụ công (nếu có);</w:t>
      </w:r>
    </w:p>
    <w:p w14:paraId="6C9801D4" w14:textId="5012E47E" w:rsidR="00287E8C" w:rsidRPr="00802D50" w:rsidRDefault="00B47E40" w:rsidP="007A17D8">
      <w:pPr>
        <w:spacing w:before="120" w:line="259" w:lineRule="auto"/>
        <w:ind w:firstLine="567"/>
        <w:jc w:val="both"/>
        <w:rPr>
          <w:rFonts w:ascii="Times New Roman" w:hAnsi="Times New Roman"/>
          <w:bCs/>
        </w:rPr>
      </w:pPr>
      <w:r>
        <w:rPr>
          <w:rFonts w:ascii="Times New Roman" w:hAnsi="Times New Roman"/>
          <w:bCs/>
        </w:rPr>
        <w:t>s</w:t>
      </w:r>
      <w:r w:rsidR="00287E8C" w:rsidRPr="00802D50">
        <w:rPr>
          <w:rFonts w:ascii="Times New Roman" w:hAnsi="Times New Roman"/>
          <w:bCs/>
        </w:rPr>
        <w:t>) Đánh giá về cơ chế, chính sách đặc thù; ưu đãi, hỗ trợ đầu tư và điều kiện áp dụng (nếu có)</w:t>
      </w:r>
      <w:r w:rsidR="0030330D" w:rsidRPr="00802D50">
        <w:rPr>
          <w:rFonts w:ascii="Times New Roman" w:hAnsi="Times New Roman"/>
          <w:bCs/>
        </w:rPr>
        <w:t>.</w:t>
      </w:r>
    </w:p>
    <w:p w14:paraId="1E8B218C" w14:textId="0B339F12" w:rsidR="00287E8C" w:rsidRPr="00802D50" w:rsidRDefault="00287E8C" w:rsidP="007A17D8">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Nội dung thẩm định thiết kế </w:t>
      </w:r>
      <w:r w:rsidR="00BE040D" w:rsidRPr="00802D50">
        <w:rPr>
          <w:rFonts w:ascii="Times New Roman" w:eastAsia="Calibri" w:hAnsi="Times New Roman"/>
          <w:bCs/>
          <w:kern w:val="2"/>
          <w14:ligatures w14:val="standardContextual"/>
        </w:rPr>
        <w:t>cơ sở</w:t>
      </w:r>
      <w:r w:rsidRPr="00802D50">
        <w:rPr>
          <w:rFonts w:ascii="Times New Roman" w:eastAsia="Calibri" w:hAnsi="Times New Roman"/>
          <w:bCs/>
          <w:kern w:val="2"/>
          <w14:ligatures w14:val="standardContextual"/>
        </w:rPr>
        <w:t xml:space="preserve"> tại điểm e khoản 1 được quy định cụ thể như sau:</w:t>
      </w:r>
    </w:p>
    <w:p w14:paraId="1FE31B29" w14:textId="77777777" w:rsidR="0055271A" w:rsidRPr="00802D50" w:rsidRDefault="0055271A" w:rsidP="0055271A">
      <w:pPr>
        <w:autoSpaceDE/>
        <w:autoSpaceDN/>
        <w:spacing w:before="120" w:line="247"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a)</w:t>
      </w:r>
      <w:r w:rsidRPr="00802D50">
        <w:rPr>
          <w:rFonts w:ascii="Times New Roman" w:eastAsia="Calibri" w:hAnsi="Times New Roman"/>
          <w:bCs/>
          <w:kern w:val="2"/>
          <w:lang w:val="vi-VN"/>
          <w14:ligatures w14:val="standardContextual"/>
        </w:rPr>
        <w:t xml:space="preserve"> Sự phù hợp của thiết kế </w:t>
      </w:r>
      <w:r w:rsidRPr="00802D50">
        <w:rPr>
          <w:rFonts w:ascii="Times New Roman" w:eastAsia="Calibri" w:hAnsi="Times New Roman"/>
          <w:bCs/>
          <w:kern w:val="2"/>
          <w14:ligatures w14:val="standardContextual"/>
        </w:rPr>
        <w:t>cơ sở</w:t>
      </w:r>
      <w:r w:rsidRPr="00802D50">
        <w:rPr>
          <w:rFonts w:ascii="Times New Roman" w:eastAsia="Calibri" w:hAnsi="Times New Roman"/>
          <w:bCs/>
          <w:kern w:val="2"/>
          <w:lang w:val="vi-VN"/>
          <w14:ligatures w14:val="standardContextual"/>
        </w:rPr>
        <w:t xml:space="preserve"> với </w:t>
      </w:r>
      <w:r w:rsidRPr="00802D50">
        <w:rPr>
          <w:rFonts w:ascii="Times New Roman" w:eastAsia="Calibri" w:hAnsi="Times New Roman"/>
          <w:bCs/>
          <w:kern w:val="2"/>
          <w14:ligatures w14:val="standardContextual"/>
        </w:rPr>
        <w:t xml:space="preserve">nội dung tại </w:t>
      </w:r>
      <w:r w:rsidRPr="00802D50">
        <w:rPr>
          <w:rFonts w:ascii="Times New Roman" w:eastAsia="Calibri" w:hAnsi="Times New Roman"/>
          <w:bCs/>
          <w:kern w:val="2"/>
          <w:lang w:val="vi-VN"/>
          <w14:ligatures w14:val="standardContextual"/>
        </w:rPr>
        <w:t>Quyết định chủ trương đầu tư được phê duyệt, định hướng tại quy hoạch ngành quốc gia</w:t>
      </w:r>
      <w:r w:rsidRPr="00802D50">
        <w:rPr>
          <w:rFonts w:ascii="Times New Roman" w:eastAsia="Calibri" w:hAnsi="Times New Roman"/>
          <w:bCs/>
          <w:kern w:val="2"/>
          <w14:ligatures w14:val="standardContextual"/>
        </w:rPr>
        <w:t>;</w:t>
      </w:r>
    </w:p>
    <w:p w14:paraId="6695B42E" w14:textId="77777777" w:rsidR="0055271A" w:rsidRPr="00802D50" w:rsidRDefault="0055271A" w:rsidP="0055271A">
      <w:pPr>
        <w:autoSpaceDE/>
        <w:autoSpaceDN/>
        <w:spacing w:before="120" w:line="247"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Khả năng kết nối giao thông, hạ tầng kỹ thuật khu vực</w:t>
      </w:r>
      <w:r w:rsidRPr="00802D50">
        <w:rPr>
          <w:rFonts w:ascii="Times New Roman" w:eastAsia="Calibri" w:hAnsi="Times New Roman"/>
          <w:bCs/>
          <w:kern w:val="2"/>
          <w14:ligatures w14:val="standardContextual"/>
        </w:rPr>
        <w:t>;</w:t>
      </w:r>
    </w:p>
    <w:p w14:paraId="182E4312" w14:textId="77777777" w:rsidR="0055271A" w:rsidRPr="00802D50" w:rsidRDefault="0055271A" w:rsidP="0055271A">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xml:space="preserve">) Kiểm tra kết quả thẩm tra của </w:t>
      </w:r>
      <w:r w:rsidRPr="00802D50">
        <w:rPr>
          <w:rFonts w:ascii="Times New Roman" w:hAnsi="Times New Roman"/>
          <w:bCs/>
        </w:rPr>
        <w:t>tổ chức</w:t>
      </w:r>
      <w:r w:rsidRPr="00802D50">
        <w:rPr>
          <w:rFonts w:ascii="Times New Roman" w:eastAsia="Calibri" w:hAnsi="Times New Roman"/>
          <w:bCs/>
          <w:kern w:val="2"/>
          <w:lang w:val="vi-VN"/>
          <w14:ligatures w14:val="standardContextual"/>
        </w:rPr>
        <w:t xml:space="preserve"> tư vấn </w:t>
      </w:r>
      <w:r w:rsidRPr="00802D50">
        <w:rPr>
          <w:rFonts w:ascii="Times New Roman" w:eastAsia="Calibri" w:hAnsi="Times New Roman"/>
          <w:bCs/>
          <w:kern w:val="2"/>
          <w14:ligatures w14:val="standardContextual"/>
        </w:rPr>
        <w:t xml:space="preserve">thẩm tra </w:t>
      </w:r>
      <w:r w:rsidRPr="00802D50">
        <w:rPr>
          <w:rFonts w:ascii="Times New Roman" w:eastAsia="Calibri" w:hAnsi="Times New Roman"/>
          <w:bCs/>
          <w:kern w:val="2"/>
          <w:lang w:val="vi-VN"/>
          <w14:ligatures w14:val="standardContextual"/>
        </w:rPr>
        <w:t>đáp ứng yêu cầu về an toàn công trình và các nội dung theo yêu cầu của Báo cáo nghiên cứu khả thi;</w:t>
      </w:r>
    </w:p>
    <w:p w14:paraId="41CFD4C4" w14:textId="77777777" w:rsidR="0055271A" w:rsidRPr="00802D50" w:rsidRDefault="0055271A" w:rsidP="00CD2861">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14:ligatures w14:val="standardContextual"/>
        </w:rPr>
        <w:t>S</w:t>
      </w:r>
      <w:r w:rsidRPr="00802D50">
        <w:rPr>
          <w:rFonts w:ascii="Times New Roman" w:eastAsia="Calibri" w:hAnsi="Times New Roman"/>
          <w:bCs/>
          <w:kern w:val="2"/>
          <w:lang w:val="vi-VN"/>
          <w14:ligatures w14:val="standardContextual"/>
        </w:rPr>
        <w:t xml:space="preserve">ự </w:t>
      </w:r>
      <w:r w:rsidRPr="00802D50">
        <w:rPr>
          <w:rFonts w:ascii="Times New Roman" w:eastAsia="Calibri" w:hAnsi="Times New Roman"/>
          <w:bCs/>
          <w:kern w:val="2"/>
          <w14:ligatures w14:val="standardContextual"/>
        </w:rPr>
        <w:t>tuân thủ</w:t>
      </w:r>
      <w:r w:rsidRPr="00802D50">
        <w:rPr>
          <w:rFonts w:ascii="Times New Roman" w:eastAsia="Calibri" w:hAnsi="Times New Roman"/>
          <w:bCs/>
          <w:kern w:val="2"/>
          <w:lang w:val="vi-VN"/>
          <w14:ligatures w14:val="standardContextual"/>
        </w:rPr>
        <w:t xml:space="preserve"> quy chuẩn</w:t>
      </w:r>
      <w:r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lang w:val="vi-VN"/>
          <w14:ligatures w14:val="standardContextual"/>
        </w:rPr>
        <w:t>kỹ thuật</w:t>
      </w:r>
      <w:r w:rsidRPr="00802D50">
        <w:rPr>
          <w:rFonts w:ascii="Times New Roman" w:eastAsia="Calibri" w:hAnsi="Times New Roman"/>
          <w:bCs/>
          <w:kern w:val="2"/>
          <w14:ligatures w14:val="standardContextual"/>
        </w:rPr>
        <w:t>, tiêu chuẩn áp dụng;</w:t>
      </w:r>
    </w:p>
    <w:p w14:paraId="5D224B21" w14:textId="77777777" w:rsidR="0055271A" w:rsidRPr="00802D50" w:rsidRDefault="0055271A" w:rsidP="00CD2861">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Pr="00802D50">
        <w:rPr>
          <w:rFonts w:ascii="Times New Roman" w:eastAsia="Calibri" w:hAnsi="Times New Roman"/>
          <w:bCs/>
          <w:kern w:val="2"/>
          <w:lang w:val="vi-VN"/>
          <w14:ligatures w14:val="standardContextual"/>
        </w:rPr>
        <w:t xml:space="preserve"> Đánh giá các yếu tố đảm bảo an toàn về phòng, chống cháy nổ</w:t>
      </w:r>
      <w:r w:rsidRPr="00802D50">
        <w:rPr>
          <w:rFonts w:ascii="Times New Roman" w:eastAsia="Calibri" w:hAnsi="Times New Roman"/>
          <w:bCs/>
          <w:kern w:val="2"/>
          <w14:ligatures w14:val="standardContextual"/>
        </w:rPr>
        <w:t>;</w:t>
      </w:r>
    </w:p>
    <w:p w14:paraId="07A9085C" w14:textId="77777777" w:rsidR="0055271A" w:rsidRPr="00802D50" w:rsidRDefault="0055271A" w:rsidP="00CD2861">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e)</w:t>
      </w:r>
      <w:r w:rsidRPr="00802D50">
        <w:rPr>
          <w:rFonts w:ascii="Times New Roman" w:eastAsia="Calibri" w:hAnsi="Times New Roman"/>
          <w:bCs/>
          <w:kern w:val="2"/>
          <w:lang w:val="vi-VN"/>
          <w14:ligatures w14:val="standardContextual"/>
        </w:rPr>
        <w:t xml:space="preserve"> Đánh giá các nội dung về thiết kế công nghệ, chuyển giao công nghệ.</w:t>
      </w:r>
    </w:p>
    <w:p w14:paraId="4013358A" w14:textId="77777777" w:rsidR="00287E8C" w:rsidRPr="00802D50" w:rsidRDefault="00287E8C" w:rsidP="00CD2861">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hAnsi="Times New Roman"/>
        </w:rPr>
        <w:t xml:space="preserve">3. Nội dung thẩm định tổng mức đầu tư tại điểm g khoản 1 </w:t>
      </w:r>
      <w:r w:rsidRPr="00802D50">
        <w:rPr>
          <w:rFonts w:ascii="Times New Roman" w:eastAsia="Calibri" w:hAnsi="Times New Roman"/>
          <w:bCs/>
          <w:kern w:val="2"/>
          <w14:ligatures w14:val="standardContextual"/>
        </w:rPr>
        <w:t>được quy định cụ thể như sau:</w:t>
      </w:r>
    </w:p>
    <w:p w14:paraId="3A2F8C06" w14:textId="77777777"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 xml:space="preserve">a) Sự đầy đủ, tính hợp lệ của hồ sơ trình thẩm định tổng mức đầu tư xây dựng; các căn cứ pháp lý để xác định tổng mức đầu tư xây dựng; </w:t>
      </w:r>
    </w:p>
    <w:p w14:paraId="4D1B8DA2" w14:textId="49A0EF12"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 xml:space="preserve">b) Kiểm tra kết quả thẩm tra tổng mức đầu tư xây dựng của tổ chức tư vấn; </w:t>
      </w:r>
      <w:r w:rsidR="002A19E8" w:rsidRPr="00802D50">
        <w:rPr>
          <w:rFonts w:ascii="Times New Roman" w:hAnsi="Times New Roman"/>
        </w:rPr>
        <w:t>v</w:t>
      </w:r>
      <w:r w:rsidRPr="00802D50">
        <w:rPr>
          <w:rFonts w:ascii="Times New Roman" w:hAnsi="Times New Roman"/>
        </w:rPr>
        <w:t>iệc tiếp thu, giải trình, hoàn thiện tổng mức đầu tư xây dựng của các cơ quan có liên quan (nếu có);</w:t>
      </w:r>
    </w:p>
    <w:p w14:paraId="35155652" w14:textId="77777777"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c) Sự phù hợp của tổng mức đầu tư xây dựng với sơ bộ tổng mức đầu tư xây dựng đã được phê duyệt; phương pháp xác định tổng mức đầu tư xây dựng;</w:t>
      </w:r>
    </w:p>
    <w:p w14:paraId="0E9D52CC" w14:textId="77777777"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 xml:space="preserve">d) Sự phù hợp của nội dung các thành phần chi phí của tổng mức đầu tư xây dựng theo </w:t>
      </w:r>
      <w:r w:rsidRPr="00802D50">
        <w:rPr>
          <w:rFonts w:ascii="Times New Roman" w:hAnsi="Times New Roman"/>
          <w:bCs/>
        </w:rPr>
        <w:t xml:space="preserve">Hiệp định được ký kết giữa hai Chính phủ, </w:t>
      </w:r>
      <w:r w:rsidRPr="00802D50">
        <w:rPr>
          <w:rFonts w:ascii="Times New Roman" w:hAnsi="Times New Roman"/>
        </w:rPr>
        <w:t xml:space="preserve">với quy định của pháp luật Việt Nam và các nội dung, yêu cầu của dự án; </w:t>
      </w:r>
    </w:p>
    <w:p w14:paraId="447E08C4" w14:textId="77777777"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đ) Xem xét, đánh giá sự phù hợp, đầy đủ của việc xác định khối lượng hoặc quy mô, công suất, năng lực phục vụ, chủng loại và số lượng thiết bị theo dây chuyên công nghệ được lựa chọn để tính toán trong tổng mức đầu tư xây dựng so với thiết kế của dự án;</w:t>
      </w:r>
    </w:p>
    <w:p w14:paraId="32232AEF" w14:textId="77777777" w:rsidR="00F50746" w:rsidRPr="00802D50" w:rsidRDefault="00F50746" w:rsidP="00CD2861">
      <w:pPr>
        <w:spacing w:before="120" w:line="252" w:lineRule="auto"/>
        <w:ind w:firstLine="567"/>
        <w:jc w:val="both"/>
        <w:rPr>
          <w:rFonts w:ascii="Times New Roman" w:hAnsi="Times New Roman"/>
        </w:rPr>
      </w:pPr>
      <w:r w:rsidRPr="00802D50">
        <w:rPr>
          <w:rFonts w:ascii="Times New Roman" w:hAnsi="Times New Roman"/>
        </w:rPr>
        <w:t>e) Xem xét, đánh giá sự tuân thủ hoặc phù hợp các quy định của pháp luật về áp dụng, tham khảo hệ thống định mức xây dựng, giá xây dựng công trình, các công cụ cần thiết khác do cơ quan nhà nước có thẩm quyền ban hành, công bố; việc vận dụng, tham khảo dữ liệu về chi phí của các dự án, công trình tương tự và các công cụ cần thiết khác để xác định tổng mức đầu tư xây dựng;</w:t>
      </w:r>
    </w:p>
    <w:p w14:paraId="0A32E39A" w14:textId="77777777" w:rsidR="00F50746" w:rsidRPr="00802D50" w:rsidRDefault="00F50746" w:rsidP="00CD2861">
      <w:pPr>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hAnsi="Times New Roman"/>
        </w:rPr>
        <w:t xml:space="preserve">g) Kiểm tra kết quả xác định giá trị tổng mức đầu tư xây dựng trong BCNCKT đảm bảo tính đúng, tính đủ theo quy định, phù hợp theo </w:t>
      </w:r>
      <w:r w:rsidRPr="00802D50">
        <w:rPr>
          <w:rFonts w:ascii="Times New Roman" w:hAnsi="Times New Roman"/>
          <w:bCs/>
        </w:rPr>
        <w:t>Hiệp định được ký kết giữa hai Chính phủ, phù hợp với quy định của pháp luật Việt Nam,</w:t>
      </w:r>
      <w:r w:rsidRPr="00802D50">
        <w:rPr>
          <w:rFonts w:ascii="Times New Roman" w:hAnsi="Times New Roman"/>
        </w:rPr>
        <w:t xml:space="preserve"> với yêu cầu thiết kế, điều kiện xây dựng, mặt bằng giá thị trường và kế hoạch thực hiện dự án.</w:t>
      </w:r>
    </w:p>
    <w:p w14:paraId="311A4848" w14:textId="30232180" w:rsidR="00E63168" w:rsidRPr="00802D50" w:rsidRDefault="00794A9E" w:rsidP="00CD2861">
      <w:pPr>
        <w:spacing w:before="120" w:line="252" w:lineRule="auto"/>
        <w:ind w:firstLine="567"/>
        <w:jc w:val="both"/>
        <w:rPr>
          <w:rFonts w:ascii="Times New Roman" w:hAnsi="Times New Roman"/>
        </w:rPr>
      </w:pPr>
      <w:r w:rsidRPr="00802D50">
        <w:rPr>
          <w:rFonts w:ascii="Times New Roman" w:hAnsi="Times New Roman"/>
        </w:rPr>
        <w:t>4</w:t>
      </w:r>
      <w:r w:rsidR="00E63168" w:rsidRPr="00802D50">
        <w:rPr>
          <w:rFonts w:ascii="Times New Roman" w:hAnsi="Times New Roman"/>
        </w:rPr>
        <w:t>. Nội dung quyết định phê duyệt dự án theo quy định tại</w:t>
      </w:r>
      <w:r w:rsidR="0067757F" w:rsidRPr="00802D50">
        <w:rPr>
          <w:rFonts w:ascii="Times New Roman" w:hAnsi="Times New Roman"/>
        </w:rPr>
        <w:t xml:space="preserve"> </w:t>
      </w:r>
      <w:r w:rsidR="003C1882" w:rsidRPr="00802D50">
        <w:rPr>
          <w:rFonts w:ascii="Times New Roman" w:hAnsi="Times New Roman"/>
        </w:rPr>
        <w:t xml:space="preserve">Điều 22 </w:t>
      </w:r>
      <w:r w:rsidR="00E63168" w:rsidRPr="00802D50">
        <w:rPr>
          <w:rFonts w:ascii="Times New Roman" w:hAnsi="Times New Roman"/>
        </w:rPr>
        <w:t>Nghị định số 175/2024/NĐ-CP.</w:t>
      </w:r>
    </w:p>
    <w:p w14:paraId="591E31ED" w14:textId="204C281E" w:rsidR="00F50746" w:rsidRPr="00802D50" w:rsidRDefault="00F50746" w:rsidP="00CD2861">
      <w:pPr>
        <w:autoSpaceDE/>
        <w:autoSpaceDN/>
        <w:spacing w:before="120" w:line="252" w:lineRule="auto"/>
        <w:ind w:firstLine="567"/>
        <w:jc w:val="both"/>
        <w:rPr>
          <w:rFonts w:ascii="Times New Roman" w:hAnsi="Times New Roman"/>
          <w:b/>
          <w:bCs/>
        </w:rPr>
      </w:pPr>
      <w:r w:rsidRPr="00802D50">
        <w:rPr>
          <w:rFonts w:ascii="Times New Roman" w:hAnsi="Times New Roman"/>
          <w:b/>
          <w:bCs/>
        </w:rPr>
        <w:t xml:space="preserve">Điều </w:t>
      </w:r>
      <w:r w:rsidRPr="00802D50">
        <w:rPr>
          <w:rFonts w:ascii="Times New Roman" w:hAnsi="Times New Roman"/>
          <w:b/>
          <w:bCs/>
          <w:lang w:val="vi-VN"/>
        </w:rPr>
        <w:t>2</w:t>
      </w:r>
      <w:r w:rsidR="00F25D4B" w:rsidRPr="00802D50">
        <w:rPr>
          <w:rFonts w:ascii="Times New Roman" w:hAnsi="Times New Roman"/>
          <w:b/>
          <w:bCs/>
        </w:rPr>
        <w:t>8</w:t>
      </w:r>
      <w:r w:rsidRPr="00802D50">
        <w:rPr>
          <w:rFonts w:ascii="Times New Roman" w:hAnsi="Times New Roman"/>
          <w:b/>
          <w:bCs/>
        </w:rPr>
        <w:t>. Điều chỉnh dự án</w:t>
      </w:r>
    </w:p>
    <w:p w14:paraId="766E3294" w14:textId="5A6DA193" w:rsidR="00F50746" w:rsidRPr="00802D50" w:rsidRDefault="00F50746" w:rsidP="00CD2861">
      <w:pPr>
        <w:spacing w:before="120" w:line="252" w:lineRule="auto"/>
        <w:ind w:firstLine="567"/>
        <w:jc w:val="both"/>
        <w:rPr>
          <w:rFonts w:ascii="Times New Roman" w:hAnsi="Times New Roman"/>
          <w:bCs/>
        </w:rPr>
      </w:pPr>
      <w:r w:rsidRPr="00802D50">
        <w:rPr>
          <w:rFonts w:ascii="Times New Roman" w:hAnsi="Times New Roman"/>
          <w:bCs/>
        </w:rPr>
        <w:lastRenderedPageBreak/>
        <w:t>1. Việc điều chỉnh dự án được thực hiện theo quy định tại khoản 2 Điều 4</w:t>
      </w:r>
      <w:r w:rsidR="00FD317D" w:rsidRPr="00802D50">
        <w:rPr>
          <w:rFonts w:ascii="Times New Roman" w:hAnsi="Times New Roman"/>
          <w:bCs/>
        </w:rPr>
        <w:t>6</w:t>
      </w:r>
      <w:r w:rsidRPr="00802D50">
        <w:rPr>
          <w:rFonts w:ascii="Times New Roman" w:hAnsi="Times New Roman"/>
          <w:bCs/>
        </w:rPr>
        <w:t xml:space="preserve"> Luật Đầu tư công số 58/2024/QH15. </w:t>
      </w:r>
      <w:r w:rsidR="002B03ED" w:rsidRPr="00802D50">
        <w:rPr>
          <w:rFonts w:ascii="Times New Roman" w:hAnsi="Times New Roman"/>
          <w:bCs/>
        </w:rPr>
        <w:t>Bộ tr</w:t>
      </w:r>
      <w:r w:rsidR="002B03ED" w:rsidRPr="00802D50">
        <w:rPr>
          <w:rFonts w:ascii="Times New Roman" w:hAnsi="Times New Roman" w:hint="eastAsia"/>
          <w:bCs/>
        </w:rPr>
        <w:t>ư</w:t>
      </w:r>
      <w:r w:rsidR="002B03ED" w:rsidRPr="00802D50">
        <w:rPr>
          <w:rFonts w:ascii="Times New Roman" w:hAnsi="Times New Roman"/>
          <w:bCs/>
        </w:rPr>
        <w:t>ởng Bộ Xây dựng</w:t>
      </w:r>
      <w:r w:rsidRPr="00802D50">
        <w:rPr>
          <w:rFonts w:ascii="Times New Roman" w:hAnsi="Times New Roman"/>
          <w:bCs/>
        </w:rPr>
        <w:t xml:space="preserve"> quyết định điều chỉnh dự án theo</w:t>
      </w:r>
      <w:r w:rsidR="00DA4BD5" w:rsidRPr="00802D50">
        <w:rPr>
          <w:rFonts w:ascii="Times New Roman" w:hAnsi="Times New Roman"/>
          <w:bCs/>
        </w:rPr>
        <w:t xml:space="preserve"> thẩm quyền</w:t>
      </w:r>
      <w:r w:rsidRPr="00802D50">
        <w:rPr>
          <w:rFonts w:ascii="Times New Roman" w:hAnsi="Times New Roman"/>
          <w:bCs/>
        </w:rPr>
        <w:t xml:space="preserve"> quy định tại khoản </w:t>
      </w:r>
      <w:r w:rsidRPr="00802D50">
        <w:rPr>
          <w:rFonts w:ascii="Times New Roman" w:hAnsi="Times New Roman"/>
          <w:bCs/>
          <w:lang w:val="vi-VN"/>
        </w:rPr>
        <w:t>8</w:t>
      </w:r>
      <w:r w:rsidRPr="00802D50">
        <w:rPr>
          <w:rFonts w:ascii="Times New Roman" w:hAnsi="Times New Roman"/>
          <w:bCs/>
        </w:rPr>
        <w:t xml:space="preserve"> Điều 3 Nghị quyết số 1</w:t>
      </w:r>
      <w:r w:rsidRPr="00802D50">
        <w:rPr>
          <w:rFonts w:ascii="Times New Roman" w:hAnsi="Times New Roman"/>
          <w:bCs/>
          <w:lang w:val="vi-VN"/>
        </w:rPr>
        <w:t>87</w:t>
      </w:r>
      <w:r w:rsidRPr="00802D50">
        <w:rPr>
          <w:rFonts w:ascii="Times New Roman" w:hAnsi="Times New Roman"/>
          <w:bCs/>
        </w:rPr>
        <w:t xml:space="preserve">/2024/QH15. </w:t>
      </w:r>
    </w:p>
    <w:p w14:paraId="7C973DAA" w14:textId="2DADC243" w:rsidR="00F50746" w:rsidRPr="00802D50" w:rsidRDefault="00F50746" w:rsidP="007A17D8">
      <w:pPr>
        <w:spacing w:before="120" w:line="264" w:lineRule="auto"/>
        <w:ind w:firstLine="567"/>
        <w:jc w:val="both"/>
        <w:rPr>
          <w:rFonts w:ascii="Times New Roman" w:hAnsi="Times New Roman"/>
          <w:bCs/>
        </w:rPr>
      </w:pPr>
      <w:r w:rsidRPr="00802D50">
        <w:rPr>
          <w:rFonts w:ascii="Times New Roman" w:hAnsi="Times New Roman"/>
          <w:bCs/>
        </w:rPr>
        <w:t xml:space="preserve">2. Quy trình thẩm định dự án đầu tư xây dựng điều chỉnh thực hiện theo Điều </w:t>
      </w:r>
      <w:r w:rsidRPr="00802D50">
        <w:rPr>
          <w:rFonts w:ascii="Times New Roman" w:hAnsi="Times New Roman"/>
          <w:bCs/>
          <w:lang w:val="vi-VN"/>
        </w:rPr>
        <w:t>2</w:t>
      </w:r>
      <w:r w:rsidR="003504C4" w:rsidRPr="00802D50">
        <w:rPr>
          <w:rFonts w:ascii="Times New Roman" w:hAnsi="Times New Roman"/>
          <w:bCs/>
        </w:rPr>
        <w:t>6</w:t>
      </w:r>
      <w:r w:rsidRPr="00802D50">
        <w:rPr>
          <w:rFonts w:ascii="Times New Roman" w:hAnsi="Times New Roman"/>
          <w:bCs/>
        </w:rPr>
        <w:t xml:space="preserve"> Nghị định này. Báo cáo nghiên cứu khả thi đầu tư xây dựng điều chỉnh cần bổ sung các nội dung sau:</w:t>
      </w:r>
    </w:p>
    <w:p w14:paraId="5125A429" w14:textId="77777777" w:rsidR="00F50746" w:rsidRPr="00802D50" w:rsidRDefault="00F5074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a) Lý do, mục tiêu điều chỉnh dự án, việc đáp ứng điều kiện điều chỉnh dự án theo pháp luật đầu tư công;</w:t>
      </w:r>
    </w:p>
    <w:p w14:paraId="2C17870C" w14:textId="77777777" w:rsidR="00F50746" w:rsidRPr="00802D50" w:rsidRDefault="00F5074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b) Báo cáo của chủ đầu tư về quá trình thực hiện dự án, tình hình thực tế thi công các công trình xây dựng của dự án đến thời điểm đề xuất điều chỉnh.</w:t>
      </w:r>
    </w:p>
    <w:p w14:paraId="1DA49C25" w14:textId="39D8BF6C" w:rsidR="00F50746" w:rsidRPr="00802D50" w:rsidRDefault="00F5074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3</w:t>
      </w:r>
      <w:r w:rsidRPr="00802D50">
        <w:rPr>
          <w:rFonts w:ascii="Times New Roman" w:eastAsia="Calibri" w:hAnsi="Times New Roman"/>
          <w:bCs/>
          <w:kern w:val="2"/>
          <w14:ligatures w14:val="standardContextual"/>
        </w:rPr>
        <w:t>. Việc</w:t>
      </w:r>
      <w:r w:rsidRPr="00802D50">
        <w:rPr>
          <w:rFonts w:ascii="Times New Roman" w:eastAsia="Calibri" w:hAnsi="Times New Roman"/>
          <w:bCs/>
          <w:kern w:val="2"/>
          <w:lang w:val="vi-VN"/>
          <w14:ligatures w14:val="standardContextual"/>
        </w:rPr>
        <w:t xml:space="preserve"> thẩm định điều chỉnh</w:t>
      </w:r>
      <w:r w:rsidRPr="00802D50">
        <w:rPr>
          <w:rFonts w:ascii="Times New Roman" w:eastAsia="Calibri" w:hAnsi="Times New Roman"/>
          <w:bCs/>
          <w:kern w:val="2"/>
          <w14:ligatures w14:val="standardContextual"/>
        </w:rPr>
        <w:t xml:space="preserve"> được thực hiện đối với các nội dung điều chỉnh tương ứng theo</w:t>
      </w:r>
      <w:r w:rsidRPr="00802D50">
        <w:rPr>
          <w:rFonts w:ascii="Times New Roman" w:eastAsia="Calibri" w:hAnsi="Times New Roman"/>
          <w:bCs/>
          <w:kern w:val="2"/>
          <w:lang w:val="vi-VN"/>
          <w14:ligatures w14:val="standardContextual"/>
        </w:rPr>
        <w:t xml:space="preserve"> quy định tại Điều 2</w:t>
      </w:r>
      <w:r w:rsidR="003504C4" w:rsidRPr="00802D50">
        <w:rPr>
          <w:rFonts w:ascii="Times New Roman" w:eastAsia="Calibri" w:hAnsi="Times New Roman"/>
          <w:bCs/>
          <w:kern w:val="2"/>
          <w14:ligatures w14:val="standardContextual"/>
        </w:rPr>
        <w:t>7</w:t>
      </w:r>
      <w:r w:rsidRPr="00802D50">
        <w:rPr>
          <w:rFonts w:ascii="Times New Roman" w:eastAsia="Calibri" w:hAnsi="Times New Roman"/>
          <w:bCs/>
          <w:kern w:val="2"/>
          <w:lang w:val="vi-VN"/>
          <w14:ligatures w14:val="standardContextual"/>
        </w:rPr>
        <w:t xml:space="preserve"> Nghị định này</w:t>
      </w:r>
      <w:r w:rsidRPr="00802D50">
        <w:rPr>
          <w:rFonts w:ascii="Times New Roman" w:eastAsia="Calibri" w:hAnsi="Times New Roman"/>
          <w:bCs/>
          <w:kern w:val="2"/>
          <w14:ligatures w14:val="standardContextual"/>
        </w:rPr>
        <w:t>.</w:t>
      </w:r>
    </w:p>
    <w:p w14:paraId="4F07078A" w14:textId="77777777" w:rsidR="00F50746" w:rsidRPr="00802D50" w:rsidRDefault="00F5074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4. Thủ tướng Chính phủ phê duyệt hoặc ủy quyền phê duyệt dự án đầu tư xây dựng điều chỉnh.</w:t>
      </w:r>
    </w:p>
    <w:p w14:paraId="70F66610" w14:textId="6800C6D2" w:rsidR="0017636D" w:rsidRPr="00802D50" w:rsidRDefault="00EC1D14" w:rsidP="007A17D8">
      <w:pPr>
        <w:autoSpaceDE/>
        <w:autoSpaceDN/>
        <w:spacing w:before="120" w:line="264"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 xml:space="preserve">Điều </w:t>
      </w:r>
      <w:r w:rsidR="00F25D4B" w:rsidRPr="00802D50">
        <w:rPr>
          <w:rFonts w:ascii="Times New Roman" w:eastAsia="Calibri" w:hAnsi="Times New Roman"/>
          <w:b/>
          <w:bCs/>
          <w:kern w:val="2"/>
          <w14:ligatures w14:val="standardContextual"/>
        </w:rPr>
        <w:t>29</w:t>
      </w:r>
      <w:r w:rsidRPr="00802D50">
        <w:rPr>
          <w:rFonts w:ascii="Times New Roman" w:eastAsia="Calibri" w:hAnsi="Times New Roman"/>
          <w:b/>
          <w:bCs/>
          <w:kern w:val="2"/>
          <w:lang w:val="vi-VN"/>
          <w14:ligatures w14:val="standardContextual"/>
        </w:rPr>
        <w:t xml:space="preserve">. Thiết kế </w:t>
      </w:r>
      <w:r w:rsidR="007C7024" w:rsidRPr="00802D50">
        <w:rPr>
          <w:rFonts w:ascii="Times New Roman" w:eastAsia="Calibri" w:hAnsi="Times New Roman"/>
          <w:b/>
          <w:bCs/>
          <w:kern w:val="2"/>
          <w:lang w:val="vi-VN"/>
          <w14:ligatures w14:val="standardContextual"/>
        </w:rPr>
        <w:t xml:space="preserve">xây dựng </w:t>
      </w:r>
      <w:r w:rsidRPr="00802D50">
        <w:rPr>
          <w:rFonts w:ascii="Times New Roman" w:eastAsia="Calibri" w:hAnsi="Times New Roman"/>
          <w:b/>
          <w:bCs/>
          <w:kern w:val="2"/>
          <w:lang w:val="vi-VN"/>
          <w14:ligatures w14:val="standardContextual"/>
        </w:rPr>
        <w:t>triển khai sau thiết kế cơ sở</w:t>
      </w:r>
    </w:p>
    <w:p w14:paraId="5E51736B" w14:textId="6A9C5451" w:rsidR="009A74FF" w:rsidRPr="00802D50" w:rsidRDefault="009A74FF" w:rsidP="009A74FF">
      <w:pPr>
        <w:spacing w:before="120" w:line="259" w:lineRule="auto"/>
        <w:ind w:firstLine="567"/>
        <w:jc w:val="both"/>
        <w:rPr>
          <w:rFonts w:ascii="Times New Roman" w:hAnsi="Times New Roman"/>
          <w:bCs/>
          <w:spacing w:val="-2"/>
        </w:rPr>
      </w:pPr>
      <w:r w:rsidRPr="00802D50">
        <w:rPr>
          <w:rFonts w:ascii="Times New Roman" w:hAnsi="Times New Roman"/>
          <w:bCs/>
          <w:spacing w:val="-2"/>
        </w:rPr>
        <w:t xml:space="preserve">1. </w:t>
      </w:r>
      <w:r w:rsidR="000F53F3" w:rsidRPr="00802D50">
        <w:rPr>
          <w:rFonts w:ascii="Times New Roman" w:hAnsi="Times New Roman"/>
          <w:bCs/>
        </w:rPr>
        <w:t>Chủ đầu tư</w:t>
      </w:r>
      <w:r w:rsidRPr="00802D50">
        <w:rPr>
          <w:rFonts w:ascii="Times New Roman" w:hAnsi="Times New Roman"/>
          <w:bCs/>
          <w:spacing w:val="-2"/>
        </w:rPr>
        <w:t xml:space="preserve"> tổ chức </w:t>
      </w:r>
      <w:r w:rsidR="00A212C7" w:rsidRPr="00802D50">
        <w:rPr>
          <w:rFonts w:ascii="Times New Roman" w:hAnsi="Times New Roman"/>
          <w:bCs/>
          <w:spacing w:val="-2"/>
        </w:rPr>
        <w:t xml:space="preserve">lập </w:t>
      </w:r>
      <w:r w:rsidRPr="00802D50">
        <w:rPr>
          <w:rFonts w:ascii="Times New Roman" w:hAnsi="Times New Roman"/>
          <w:bCs/>
          <w:spacing w:val="-2"/>
        </w:rPr>
        <w:t>thiết kế</w:t>
      </w:r>
      <w:r w:rsidR="00603E6A" w:rsidRPr="00802D50">
        <w:rPr>
          <w:rFonts w:ascii="Times New Roman" w:hAnsi="Times New Roman"/>
          <w:bCs/>
          <w:spacing w:val="-2"/>
        </w:rPr>
        <w:t xml:space="preserve"> xây dựng</w:t>
      </w:r>
      <w:r w:rsidRPr="00802D50">
        <w:rPr>
          <w:rFonts w:ascii="Times New Roman" w:hAnsi="Times New Roman"/>
          <w:bCs/>
          <w:spacing w:val="-2"/>
        </w:rPr>
        <w:t xml:space="preserve"> triển khai sau thiết kế cơ sở đồng thời với việc lập Báo cáo nghiên cứu khả thi đầu tư xây dựng dự án.</w:t>
      </w:r>
    </w:p>
    <w:p w14:paraId="7A2FCF5C" w14:textId="2B5E5D2D" w:rsidR="006554D7" w:rsidRPr="00802D50" w:rsidRDefault="00D872E9" w:rsidP="00D872E9">
      <w:pPr>
        <w:spacing w:before="120" w:line="259" w:lineRule="auto"/>
        <w:ind w:firstLine="567"/>
        <w:jc w:val="both"/>
        <w:rPr>
          <w:rFonts w:ascii="Times New Roman" w:hAnsi="Times New Roman"/>
          <w:bCs/>
        </w:rPr>
      </w:pPr>
      <w:r w:rsidRPr="00802D50">
        <w:rPr>
          <w:rFonts w:ascii="Times New Roman" w:hAnsi="Times New Roman"/>
          <w:bCs/>
        </w:rPr>
        <w:t>2. Tiêu chuẩn kỹ thuật, công nghệ</w:t>
      </w:r>
      <w:r w:rsidR="0017709F" w:rsidRPr="00802D50">
        <w:rPr>
          <w:rFonts w:ascii="Times New Roman" w:hAnsi="Times New Roman"/>
          <w:bCs/>
          <w:lang w:val="vi-VN"/>
        </w:rPr>
        <w:t xml:space="preserve"> áp dụng cho thiết kế xây dựng triển khai sau thiết kế cơ sở </w:t>
      </w:r>
      <w:r w:rsidR="006554D7" w:rsidRPr="00802D50">
        <w:rPr>
          <w:rFonts w:ascii="Times New Roman" w:hAnsi="Times New Roman"/>
          <w:bCs/>
        </w:rPr>
        <w:t>thực hiện theo quy định tại thỏa thuận được ký kết giữa hai Chính phủ</w:t>
      </w:r>
      <w:r w:rsidR="00DA1693" w:rsidRPr="00802D50">
        <w:rPr>
          <w:rFonts w:ascii="Times New Roman" w:hAnsi="Times New Roman"/>
          <w:bCs/>
        </w:rPr>
        <w:t xml:space="preserve"> về lập Báo cáo nghiên cứu khả thi đầu tư xây dựng dự án.</w:t>
      </w:r>
    </w:p>
    <w:p w14:paraId="78737FC0" w14:textId="558981E3" w:rsidR="00D872E9" w:rsidRPr="00802D50" w:rsidRDefault="00D872E9" w:rsidP="00D872E9">
      <w:pPr>
        <w:spacing w:before="120" w:line="259" w:lineRule="auto"/>
        <w:ind w:firstLine="567"/>
        <w:jc w:val="both"/>
        <w:rPr>
          <w:rFonts w:ascii="Times New Roman" w:hAnsi="Times New Roman"/>
          <w:bCs/>
        </w:rPr>
      </w:pPr>
      <w:r w:rsidRPr="00802D50">
        <w:rPr>
          <w:rFonts w:ascii="Times New Roman" w:hAnsi="Times New Roman"/>
          <w:bCs/>
        </w:rPr>
        <w:t xml:space="preserve">3. </w:t>
      </w:r>
      <w:r w:rsidR="002A19E8" w:rsidRPr="00802D50">
        <w:rPr>
          <w:rFonts w:ascii="Times New Roman" w:eastAsia="Calibri" w:hAnsi="Times New Roman"/>
          <w:kern w:val="2"/>
          <w14:ligatures w14:val="standardContextual"/>
        </w:rPr>
        <w:t>Tư vấn lập dự án</w:t>
      </w:r>
      <w:r w:rsidR="00E719D2" w:rsidRPr="00802D50">
        <w:rPr>
          <w:rFonts w:ascii="Times New Roman" w:hAnsi="Times New Roman"/>
          <w:bCs/>
        </w:rPr>
        <w:t xml:space="preserve"> </w:t>
      </w:r>
      <w:r w:rsidRPr="00802D50">
        <w:rPr>
          <w:rFonts w:ascii="Times New Roman" w:hAnsi="Times New Roman"/>
          <w:bCs/>
        </w:rPr>
        <w:t xml:space="preserve">có trách nhiệm phối hợp, cung cấp kịp thời thông tin các hạng mục công trình thuộc dự án cho </w:t>
      </w:r>
      <w:r w:rsidR="00BA73B0" w:rsidRPr="00802D50">
        <w:rPr>
          <w:rFonts w:ascii="Times New Roman" w:eastAsia="Calibri" w:hAnsi="Times New Roman"/>
          <w:kern w:val="2"/>
          <w14:ligatures w14:val="standardContextual"/>
        </w:rPr>
        <w:t>tổ chức</w:t>
      </w:r>
      <w:r w:rsidR="00BA73B0" w:rsidRPr="00802D50">
        <w:rPr>
          <w:rFonts w:ascii="Times New Roman" w:hAnsi="Times New Roman"/>
          <w:bCs/>
        </w:rPr>
        <w:t xml:space="preserve"> t</w:t>
      </w:r>
      <w:r w:rsidRPr="00802D50">
        <w:rPr>
          <w:rFonts w:ascii="Times New Roman" w:hAnsi="Times New Roman"/>
          <w:bCs/>
        </w:rPr>
        <w:t xml:space="preserve">ư vấn </w:t>
      </w:r>
      <w:r w:rsidR="00C6649A" w:rsidRPr="00802D50">
        <w:rPr>
          <w:rFonts w:ascii="Times New Roman" w:hAnsi="Times New Roman"/>
          <w:bCs/>
        </w:rPr>
        <w:t xml:space="preserve">lập </w:t>
      </w:r>
      <w:r w:rsidRPr="00802D50">
        <w:rPr>
          <w:rFonts w:ascii="Times New Roman" w:hAnsi="Times New Roman"/>
          <w:bCs/>
        </w:rPr>
        <w:t xml:space="preserve">thiết kế xây dựng triển khai sau thiết kế cơ sở để phục vụ việc triển khai </w:t>
      </w:r>
      <w:r w:rsidR="00C9326B" w:rsidRPr="00802D50">
        <w:rPr>
          <w:rFonts w:ascii="Times New Roman" w:hAnsi="Times New Roman"/>
          <w:bCs/>
        </w:rPr>
        <w:t xml:space="preserve">song song, </w:t>
      </w:r>
      <w:r w:rsidRPr="00802D50">
        <w:rPr>
          <w:rFonts w:ascii="Times New Roman" w:hAnsi="Times New Roman"/>
          <w:bCs/>
        </w:rPr>
        <w:t>đồng thời.</w:t>
      </w:r>
    </w:p>
    <w:p w14:paraId="29E9C671" w14:textId="34EF3B2D" w:rsidR="005403FE" w:rsidRPr="00802D50" w:rsidRDefault="00D61948" w:rsidP="007A17D8">
      <w:pPr>
        <w:autoSpaceDE/>
        <w:autoSpaceDN/>
        <w:spacing w:before="120" w:line="264"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14:ligatures w14:val="standardContextual"/>
        </w:rPr>
        <w:t>4</w:t>
      </w:r>
      <w:r w:rsidR="007C7024" w:rsidRPr="00802D50">
        <w:rPr>
          <w:rFonts w:ascii="Times New Roman" w:eastAsia="Calibri" w:hAnsi="Times New Roman"/>
          <w:kern w:val="2"/>
          <w:lang w:val="vi-VN"/>
          <w14:ligatures w14:val="standardContextual"/>
        </w:rPr>
        <w:t xml:space="preserve">. Trường hợp thiết kế xây dựng triển khai sau thiết kế cơ sở thực hiện theo thiết kế FEED, nội dung thiết kế FEED </w:t>
      </w:r>
      <w:r w:rsidR="00597C18" w:rsidRPr="00802D50">
        <w:rPr>
          <w:rFonts w:ascii="Times New Roman" w:eastAsia="Calibri" w:hAnsi="Times New Roman"/>
          <w:bCs/>
          <w:kern w:val="2"/>
          <w14:ligatures w14:val="standardContextual"/>
        </w:rPr>
        <w:t>bao gồm thuyết minh, bản vẽ, chỉ dẫn kỹ thuật và tài liệu khác, thể hiện các nội dung sau:</w:t>
      </w:r>
      <w:r w:rsidR="005403FE" w:rsidRPr="00802D50">
        <w:rPr>
          <w:rFonts w:ascii="Times New Roman" w:eastAsia="Calibri" w:hAnsi="Times New Roman"/>
          <w:kern w:val="2"/>
          <w14:ligatures w14:val="standardContextual"/>
        </w:rPr>
        <w:t xml:space="preserve"> </w:t>
      </w:r>
    </w:p>
    <w:p w14:paraId="26A7E807" w14:textId="77777777" w:rsidR="00597C18" w:rsidRPr="00802D50" w:rsidRDefault="00597C18" w:rsidP="00597C18">
      <w:pPr>
        <w:spacing w:before="120" w:line="264" w:lineRule="auto"/>
        <w:ind w:firstLine="567"/>
        <w:jc w:val="both"/>
        <w:rPr>
          <w:rFonts w:ascii="Times New Roman" w:hAnsi="Times New Roman"/>
          <w:bCs/>
        </w:rPr>
      </w:pPr>
      <w:r w:rsidRPr="00802D50">
        <w:rPr>
          <w:rFonts w:ascii="Times New Roman" w:hAnsi="Times New Roman"/>
          <w:bCs/>
        </w:rPr>
        <w:t>a) Thông tin chung về dự án, vị trí xây dựng, hướng tuyến công trình;</w:t>
      </w:r>
    </w:p>
    <w:p w14:paraId="127D12F6" w14:textId="77777777" w:rsidR="00597C18" w:rsidRPr="00802D50" w:rsidRDefault="00597C18" w:rsidP="00597C18">
      <w:pPr>
        <w:spacing w:before="120" w:line="264" w:lineRule="auto"/>
        <w:ind w:firstLine="567"/>
        <w:jc w:val="both"/>
        <w:rPr>
          <w:rFonts w:ascii="Times New Roman" w:hAnsi="Times New Roman"/>
          <w:bCs/>
        </w:rPr>
      </w:pPr>
      <w:r w:rsidRPr="00802D50">
        <w:rPr>
          <w:rFonts w:ascii="Times New Roman" w:hAnsi="Times New Roman"/>
          <w:bCs/>
        </w:rPr>
        <w:t>b) Danh mục và quy mô, loại, cấp công trình, thời hạn sử dụng công trình;</w:t>
      </w:r>
    </w:p>
    <w:p w14:paraId="634D269B" w14:textId="77777777" w:rsidR="00597C18" w:rsidRPr="00802D50" w:rsidRDefault="00597C18" w:rsidP="00597C18">
      <w:pPr>
        <w:spacing w:before="120" w:line="264" w:lineRule="auto"/>
        <w:ind w:firstLine="567"/>
        <w:jc w:val="both"/>
        <w:rPr>
          <w:rFonts w:ascii="Times New Roman" w:hAnsi="Times New Roman"/>
          <w:bCs/>
        </w:rPr>
      </w:pPr>
      <w:r w:rsidRPr="00802D50">
        <w:rPr>
          <w:rFonts w:ascii="Times New Roman" w:hAnsi="Times New Roman"/>
          <w:bCs/>
        </w:rPr>
        <w:t xml:space="preserve">c) Danh mục quy chuẩn kỹ thuật và tiêu chuẩn áp dụng cho dự án; </w:t>
      </w:r>
    </w:p>
    <w:p w14:paraId="55D63BC8" w14:textId="77777777" w:rsidR="00F77F06" w:rsidRPr="00802D50" w:rsidRDefault="00F77F06" w:rsidP="00F77F06">
      <w:pPr>
        <w:spacing w:before="120" w:line="264" w:lineRule="auto"/>
        <w:ind w:firstLine="567"/>
        <w:jc w:val="both"/>
        <w:rPr>
          <w:rFonts w:ascii="Times New Roman" w:hAnsi="Times New Roman"/>
          <w:bCs/>
        </w:rPr>
      </w:pPr>
      <w:r w:rsidRPr="00802D50">
        <w:rPr>
          <w:rFonts w:ascii="Times New Roman" w:hAnsi="Times New Roman"/>
          <w:bCs/>
        </w:rPr>
        <w:t xml:space="preserve">d) Các yêu cầu về tính sẵn sàng, </w:t>
      </w:r>
      <w:r w:rsidRPr="00802D50">
        <w:rPr>
          <w:rFonts w:ascii="Times New Roman" w:hAnsi="Times New Roman" w:hint="eastAsia"/>
          <w:bCs/>
        </w:rPr>
        <w:t>đ</w:t>
      </w:r>
      <w:r w:rsidRPr="00802D50">
        <w:rPr>
          <w:rFonts w:ascii="Times New Roman" w:hAnsi="Times New Roman"/>
          <w:bCs/>
        </w:rPr>
        <w:t>ộ tin cậy, khả n</w:t>
      </w:r>
      <w:r w:rsidRPr="00802D50">
        <w:rPr>
          <w:rFonts w:ascii="Times New Roman" w:hAnsi="Times New Roman" w:hint="eastAsia"/>
          <w:bCs/>
        </w:rPr>
        <w:t>ă</w:t>
      </w:r>
      <w:r w:rsidRPr="00802D50">
        <w:rPr>
          <w:rFonts w:ascii="Times New Roman" w:hAnsi="Times New Roman"/>
          <w:bCs/>
        </w:rPr>
        <w:t xml:space="preserve">ng bảo trì và an toàn (RAMS); </w:t>
      </w:r>
    </w:p>
    <w:p w14:paraId="16C0549B" w14:textId="77777777" w:rsidR="00F77F06" w:rsidRPr="00802D50" w:rsidRDefault="00F77F06" w:rsidP="00F77F06">
      <w:pPr>
        <w:spacing w:before="120" w:line="264" w:lineRule="auto"/>
        <w:ind w:firstLine="567"/>
        <w:jc w:val="both"/>
        <w:rPr>
          <w:rFonts w:ascii="Times New Roman" w:hAnsi="Times New Roman"/>
          <w:bCs/>
        </w:rPr>
      </w:pPr>
      <w:r w:rsidRPr="00802D50">
        <w:rPr>
          <w:rFonts w:ascii="Times New Roman" w:hAnsi="Times New Roman" w:hint="eastAsia"/>
          <w:bCs/>
        </w:rPr>
        <w:t>đ</w:t>
      </w:r>
      <w:r w:rsidRPr="00802D50">
        <w:rPr>
          <w:rFonts w:ascii="Times New Roman" w:hAnsi="Times New Roman"/>
          <w:bCs/>
        </w:rPr>
        <w:t xml:space="preserve">) Xác </w:t>
      </w:r>
      <w:r w:rsidRPr="00802D50">
        <w:rPr>
          <w:rFonts w:ascii="Times New Roman" w:hAnsi="Times New Roman" w:hint="eastAsia"/>
          <w:bCs/>
        </w:rPr>
        <w:t>đ</w:t>
      </w:r>
      <w:r w:rsidRPr="00802D50">
        <w:rPr>
          <w:rFonts w:ascii="Times New Roman" w:hAnsi="Times New Roman"/>
          <w:bCs/>
        </w:rPr>
        <w:t xml:space="preserve">ịnh chỉ số </w:t>
      </w:r>
      <w:r w:rsidRPr="00802D50">
        <w:rPr>
          <w:rFonts w:ascii="Times New Roman" w:hAnsi="Times New Roman" w:hint="eastAsia"/>
          <w:bCs/>
        </w:rPr>
        <w:t>đá</w:t>
      </w:r>
      <w:r w:rsidRPr="00802D50">
        <w:rPr>
          <w:rFonts w:ascii="Times New Roman" w:hAnsi="Times New Roman"/>
          <w:bCs/>
        </w:rPr>
        <w:t>nh giá hiệu suất, n</w:t>
      </w:r>
      <w:r w:rsidRPr="00802D50">
        <w:rPr>
          <w:rFonts w:ascii="Times New Roman" w:hAnsi="Times New Roman" w:hint="eastAsia"/>
          <w:bCs/>
        </w:rPr>
        <w:t>ă</w:t>
      </w:r>
      <w:r w:rsidRPr="00802D50">
        <w:rPr>
          <w:rFonts w:ascii="Times New Roman" w:hAnsi="Times New Roman"/>
          <w:bCs/>
        </w:rPr>
        <w:t>ng lực vận tải của dự án; ph</w:t>
      </w:r>
      <w:r w:rsidRPr="00802D50">
        <w:rPr>
          <w:rFonts w:ascii="Times New Roman" w:hAnsi="Times New Roman" w:hint="eastAsia"/>
          <w:bCs/>
        </w:rPr>
        <w:t>ươ</w:t>
      </w:r>
      <w:r w:rsidRPr="00802D50">
        <w:rPr>
          <w:rFonts w:ascii="Times New Roman" w:hAnsi="Times New Roman"/>
          <w:bCs/>
        </w:rPr>
        <w:t xml:space="preserve">ng án tổ chức khai thác chạy tàu; </w:t>
      </w:r>
    </w:p>
    <w:p w14:paraId="6B7A75D4" w14:textId="77777777" w:rsidR="00F77F06" w:rsidRPr="00802D50" w:rsidRDefault="00F77F06" w:rsidP="00F77F06">
      <w:pPr>
        <w:spacing w:before="120" w:line="264" w:lineRule="auto"/>
        <w:ind w:firstLine="567"/>
        <w:jc w:val="both"/>
        <w:rPr>
          <w:rFonts w:ascii="Times New Roman" w:hAnsi="Times New Roman"/>
          <w:bCs/>
        </w:rPr>
      </w:pPr>
      <w:r w:rsidRPr="00802D50">
        <w:rPr>
          <w:rFonts w:ascii="Times New Roman" w:hAnsi="Times New Roman"/>
          <w:bCs/>
        </w:rPr>
        <w:t>e) Thông tin, thông số kỹ thuật chủ yếu và các yêu cầu cho hệ thống thiết bị, ph</w:t>
      </w:r>
      <w:r w:rsidRPr="00802D50">
        <w:rPr>
          <w:rFonts w:ascii="Times New Roman" w:hAnsi="Times New Roman" w:hint="eastAsia"/>
          <w:bCs/>
        </w:rPr>
        <w:t>ươ</w:t>
      </w:r>
      <w:r w:rsidRPr="00802D50">
        <w:rPr>
          <w:rFonts w:ascii="Times New Roman" w:hAnsi="Times New Roman"/>
          <w:bCs/>
        </w:rPr>
        <w:t>ng tiện chính bao gồm: hệ thống ph</w:t>
      </w:r>
      <w:r w:rsidRPr="00802D50">
        <w:rPr>
          <w:rFonts w:ascii="Times New Roman" w:hAnsi="Times New Roman" w:hint="eastAsia"/>
          <w:bCs/>
        </w:rPr>
        <w:t>ươ</w:t>
      </w:r>
      <w:r w:rsidRPr="00802D50">
        <w:rPr>
          <w:rFonts w:ascii="Times New Roman" w:hAnsi="Times New Roman"/>
          <w:bCs/>
        </w:rPr>
        <w:t xml:space="preserve">ng tiện; hệ thống thông tin, tín hiệu; hệ thống giám sát (SCADA); hệ thống cấp </w:t>
      </w:r>
      <w:r w:rsidRPr="00802D50">
        <w:rPr>
          <w:rFonts w:ascii="Times New Roman" w:hAnsi="Times New Roman" w:hint="eastAsia"/>
          <w:bCs/>
        </w:rPr>
        <w:t>đ</w:t>
      </w:r>
      <w:r w:rsidRPr="00802D50">
        <w:rPr>
          <w:rFonts w:ascii="Times New Roman" w:hAnsi="Times New Roman"/>
          <w:bCs/>
        </w:rPr>
        <w:t xml:space="preserve">iện, </w:t>
      </w:r>
      <w:r w:rsidRPr="00802D50">
        <w:rPr>
          <w:rFonts w:ascii="Times New Roman" w:hAnsi="Times New Roman" w:hint="eastAsia"/>
          <w:bCs/>
        </w:rPr>
        <w:t>đ</w:t>
      </w:r>
      <w:r w:rsidRPr="00802D50">
        <w:rPr>
          <w:rFonts w:ascii="Times New Roman" w:hAnsi="Times New Roman"/>
          <w:bCs/>
        </w:rPr>
        <w:t xml:space="preserve">iện sức kéo; hệ thống vé tự </w:t>
      </w:r>
      <w:r w:rsidRPr="00802D50">
        <w:rPr>
          <w:rFonts w:ascii="Times New Roman" w:hAnsi="Times New Roman" w:hint="eastAsia"/>
          <w:bCs/>
        </w:rPr>
        <w:t>đ</w:t>
      </w:r>
      <w:r w:rsidRPr="00802D50">
        <w:rPr>
          <w:rFonts w:ascii="Times New Roman" w:hAnsi="Times New Roman"/>
          <w:bCs/>
        </w:rPr>
        <w:t xml:space="preserve">ộng </w:t>
      </w:r>
      <w:r w:rsidRPr="00802D50">
        <w:rPr>
          <w:rFonts w:ascii="Times New Roman" w:hAnsi="Times New Roman"/>
          <w:bCs/>
        </w:rPr>
        <w:lastRenderedPageBreak/>
        <w:t xml:space="preserve">(AFC); trung tâm </w:t>
      </w:r>
      <w:r w:rsidRPr="00802D50">
        <w:rPr>
          <w:rFonts w:ascii="Times New Roman" w:hAnsi="Times New Roman" w:hint="eastAsia"/>
          <w:bCs/>
        </w:rPr>
        <w:t>đ</w:t>
      </w:r>
      <w:r w:rsidRPr="00802D50">
        <w:rPr>
          <w:rFonts w:ascii="Times New Roman" w:hAnsi="Times New Roman"/>
          <w:bCs/>
        </w:rPr>
        <w:t>iều khiển chạy tàu (OCC); hệ thống kiểm soát môi tr</w:t>
      </w:r>
      <w:r w:rsidRPr="00802D50">
        <w:rPr>
          <w:rFonts w:ascii="Times New Roman" w:hAnsi="Times New Roman" w:hint="eastAsia"/>
          <w:bCs/>
        </w:rPr>
        <w:t>ư</w:t>
      </w:r>
      <w:r w:rsidRPr="00802D50">
        <w:rPr>
          <w:rFonts w:ascii="Times New Roman" w:hAnsi="Times New Roman"/>
          <w:bCs/>
        </w:rPr>
        <w:t>ờng (ECS); hệ thống thiết bị phục vụ duy tu, bảo d</w:t>
      </w:r>
      <w:r w:rsidRPr="00802D50">
        <w:rPr>
          <w:rFonts w:ascii="Times New Roman" w:hAnsi="Times New Roman" w:hint="eastAsia"/>
          <w:bCs/>
        </w:rPr>
        <w:t>ư</w:t>
      </w:r>
      <w:r w:rsidRPr="00802D50">
        <w:rPr>
          <w:rFonts w:ascii="Times New Roman" w:hAnsi="Times New Roman"/>
          <w:bCs/>
        </w:rPr>
        <w:t xml:space="preserve">ỡng tại </w:t>
      </w:r>
      <w:r w:rsidRPr="00802D50">
        <w:rPr>
          <w:rFonts w:ascii="Times New Roman" w:hAnsi="Times New Roman" w:hint="eastAsia"/>
          <w:bCs/>
        </w:rPr>
        <w:t>đ</w:t>
      </w:r>
      <w:r w:rsidRPr="00802D50">
        <w:rPr>
          <w:rFonts w:ascii="Times New Roman" w:hAnsi="Times New Roman"/>
          <w:bCs/>
        </w:rPr>
        <w:t xml:space="preserve">ề pô; </w:t>
      </w:r>
    </w:p>
    <w:p w14:paraId="497CB1A7" w14:textId="33CA9ECA"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g) Thông tin, thông số kỹ thuật, vật liệu, kích th</w:t>
      </w:r>
      <w:r w:rsidRPr="00802D50">
        <w:rPr>
          <w:rFonts w:ascii="Times New Roman" w:hAnsi="Times New Roman" w:hint="eastAsia"/>
          <w:bCs/>
        </w:rPr>
        <w:t>ư</w:t>
      </w:r>
      <w:r w:rsidRPr="00802D50">
        <w:rPr>
          <w:rFonts w:ascii="Times New Roman" w:hAnsi="Times New Roman"/>
          <w:bCs/>
        </w:rPr>
        <w:t xml:space="preserve">ớc chủ yếu và các yêu cầu về công trình tuyến, các công trình trên tuyến: bình </w:t>
      </w:r>
      <w:r w:rsidRPr="00802D50">
        <w:rPr>
          <w:rFonts w:ascii="Times New Roman" w:hAnsi="Times New Roman" w:hint="eastAsia"/>
          <w:bCs/>
        </w:rPr>
        <w:t>đ</w:t>
      </w:r>
      <w:r w:rsidRPr="00802D50">
        <w:rPr>
          <w:rFonts w:ascii="Times New Roman" w:hAnsi="Times New Roman"/>
          <w:bCs/>
        </w:rPr>
        <w:t>ồ, trắc dọc, trắc ngang; giải pháp thiết kế kiến trúc, kết cấu, c</w:t>
      </w:r>
      <w:r w:rsidRPr="00802D50">
        <w:rPr>
          <w:rFonts w:ascii="Times New Roman" w:hAnsi="Times New Roman" w:hint="eastAsia"/>
          <w:bCs/>
        </w:rPr>
        <w:t>ơ</w:t>
      </w:r>
      <w:r w:rsidRPr="00802D50">
        <w:rPr>
          <w:rFonts w:ascii="Times New Roman" w:hAnsi="Times New Roman"/>
          <w:bCs/>
        </w:rPr>
        <w:t xml:space="preserve"> - </w:t>
      </w:r>
      <w:r w:rsidRPr="00802D50">
        <w:rPr>
          <w:rFonts w:ascii="Times New Roman" w:hAnsi="Times New Roman" w:hint="eastAsia"/>
          <w:bCs/>
        </w:rPr>
        <w:t>đ</w:t>
      </w:r>
      <w:r w:rsidRPr="00802D50">
        <w:rPr>
          <w:rFonts w:ascii="Times New Roman" w:hAnsi="Times New Roman"/>
          <w:bCs/>
        </w:rPr>
        <w:t>iện công trình;</w:t>
      </w:r>
    </w:p>
    <w:p w14:paraId="4FB835F9" w14:textId="7EA080B8"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h</w:t>
      </w:r>
      <w:r w:rsidR="00597C18" w:rsidRPr="00802D50">
        <w:rPr>
          <w:rFonts w:ascii="Times New Roman" w:hAnsi="Times New Roman"/>
          <w:bCs/>
        </w:rPr>
        <w:t xml:space="preserve">) Các bản vẽ khác làm rõ ý tưởng của nhà thầu thiết kế, các quy định được nêu trong quy chuẩn, tiêu chuẩn áp dụng; </w:t>
      </w:r>
    </w:p>
    <w:p w14:paraId="68FB7748" w14:textId="670BDD29"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i</w:t>
      </w:r>
      <w:r w:rsidR="00597C18" w:rsidRPr="00802D50">
        <w:rPr>
          <w:rFonts w:ascii="Times New Roman" w:hAnsi="Times New Roman"/>
          <w:bCs/>
        </w:rPr>
        <w:t xml:space="preserve">) Chỉ dẫn kỹ thuật </w:t>
      </w:r>
      <w:r w:rsidR="00BC596A" w:rsidRPr="00802D50">
        <w:rPr>
          <w:rFonts w:ascii="Times New Roman" w:hAnsi="Times New Roman"/>
          <w:bCs/>
        </w:rPr>
        <w:t>thiết kế FEED</w:t>
      </w:r>
      <w:r w:rsidR="00597C18" w:rsidRPr="00802D50">
        <w:rPr>
          <w:rFonts w:ascii="Times New Roman" w:hAnsi="Times New Roman"/>
          <w:bCs/>
        </w:rPr>
        <w:t xml:space="preserve">; </w:t>
      </w:r>
    </w:p>
    <w:p w14:paraId="121BFF98" w14:textId="0877353F"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k</w:t>
      </w:r>
      <w:r w:rsidR="00597C18" w:rsidRPr="00802D50">
        <w:rPr>
          <w:rFonts w:ascii="Times New Roman" w:hAnsi="Times New Roman"/>
          <w:bCs/>
        </w:rPr>
        <w:t xml:space="preserve">) </w:t>
      </w:r>
      <w:r w:rsidRPr="00802D50">
        <w:rPr>
          <w:rFonts w:ascii="Times New Roman" w:hAnsi="Times New Roman"/>
          <w:bCs/>
        </w:rPr>
        <w:t>Ph</w:t>
      </w:r>
      <w:r w:rsidRPr="00802D50">
        <w:rPr>
          <w:rFonts w:ascii="Times New Roman" w:hAnsi="Times New Roman" w:hint="eastAsia"/>
          <w:bCs/>
        </w:rPr>
        <w:t>ươ</w:t>
      </w:r>
      <w:r w:rsidRPr="00802D50">
        <w:rPr>
          <w:rFonts w:ascii="Times New Roman" w:hAnsi="Times New Roman"/>
          <w:bCs/>
        </w:rPr>
        <w:t>ng án kết nối, giao diện hạ tầng kỹ thuật trong và ngoài công trình; giữa các hạng mục công trình và thiết bị hoặc hệ thống thiết bị của dự án;</w:t>
      </w:r>
      <w:r w:rsidR="00597C18" w:rsidRPr="00802D50">
        <w:rPr>
          <w:rFonts w:ascii="Times New Roman" w:hAnsi="Times New Roman"/>
          <w:bCs/>
        </w:rPr>
        <w:t xml:space="preserve"> </w:t>
      </w:r>
    </w:p>
    <w:p w14:paraId="70718752" w14:textId="35ABDC3C" w:rsidR="005A6265" w:rsidRPr="00802D50" w:rsidRDefault="007F77BC" w:rsidP="00F17680">
      <w:pPr>
        <w:spacing w:before="120" w:line="252" w:lineRule="auto"/>
        <w:ind w:firstLine="567"/>
        <w:jc w:val="both"/>
        <w:rPr>
          <w:rFonts w:ascii="Times New Roman" w:hAnsi="Times New Roman"/>
          <w:bCs/>
        </w:rPr>
      </w:pPr>
      <w:r w:rsidRPr="00802D50">
        <w:rPr>
          <w:rFonts w:ascii="Times New Roman" w:hAnsi="Times New Roman"/>
          <w:bCs/>
        </w:rPr>
        <w:t>l) Ph</w:t>
      </w:r>
      <w:r w:rsidRPr="00802D50">
        <w:rPr>
          <w:rFonts w:ascii="Times New Roman" w:hAnsi="Times New Roman" w:hint="eastAsia"/>
          <w:bCs/>
        </w:rPr>
        <w:t>ươ</w:t>
      </w:r>
      <w:r w:rsidRPr="00802D50">
        <w:rPr>
          <w:rFonts w:ascii="Times New Roman" w:hAnsi="Times New Roman"/>
          <w:bCs/>
        </w:rPr>
        <w:t xml:space="preserve">ng án kết nối giữa hệ thống </w:t>
      </w:r>
      <w:r w:rsidRPr="00802D50">
        <w:rPr>
          <w:rFonts w:ascii="Times New Roman" w:hAnsi="Times New Roman" w:hint="eastAsia"/>
          <w:bCs/>
        </w:rPr>
        <w:t>đư</w:t>
      </w:r>
      <w:r w:rsidRPr="00802D50">
        <w:rPr>
          <w:rFonts w:ascii="Times New Roman" w:hAnsi="Times New Roman"/>
          <w:bCs/>
        </w:rPr>
        <w:t xml:space="preserve">ờng sắt với hệ thống giao thông; các khu vực </w:t>
      </w:r>
      <w:r w:rsidRPr="00802D50">
        <w:rPr>
          <w:rFonts w:ascii="Times New Roman" w:hAnsi="Times New Roman" w:hint="eastAsia"/>
          <w:bCs/>
        </w:rPr>
        <w:t>đô</w:t>
      </w:r>
      <w:r w:rsidRPr="00802D50">
        <w:rPr>
          <w:rFonts w:ascii="Times New Roman" w:hAnsi="Times New Roman"/>
          <w:bCs/>
        </w:rPr>
        <w:t xml:space="preserve"> thị, khu chức n</w:t>
      </w:r>
      <w:r w:rsidRPr="00802D50">
        <w:rPr>
          <w:rFonts w:ascii="Times New Roman" w:hAnsi="Times New Roman" w:hint="eastAsia"/>
          <w:bCs/>
        </w:rPr>
        <w:t>ă</w:t>
      </w:r>
      <w:r w:rsidRPr="00802D50">
        <w:rPr>
          <w:rFonts w:ascii="Times New Roman" w:hAnsi="Times New Roman"/>
          <w:bCs/>
        </w:rPr>
        <w:t>ng (nếu có);</w:t>
      </w:r>
    </w:p>
    <w:p w14:paraId="5E3FD487" w14:textId="54ACD0C1"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m</w:t>
      </w:r>
      <w:r w:rsidR="00597C18" w:rsidRPr="00802D50">
        <w:rPr>
          <w:rFonts w:ascii="Times New Roman" w:hAnsi="Times New Roman"/>
          <w:bCs/>
        </w:rPr>
        <w:t xml:space="preserve">) Giải pháp phòng, chống cháy, nổ, bảo vệ môi trường, ứng phó với biến đổi khí hậu; giải pháp phòng chống thiên tai, phương án cứu hộ và sơ tán; </w:t>
      </w:r>
    </w:p>
    <w:p w14:paraId="51C916C9" w14:textId="31E2A176" w:rsidR="00597C18" w:rsidRPr="00802D50" w:rsidRDefault="00F77F06" w:rsidP="00F17680">
      <w:pPr>
        <w:spacing w:before="120" w:line="252" w:lineRule="auto"/>
        <w:ind w:firstLine="567"/>
        <w:jc w:val="both"/>
        <w:rPr>
          <w:rFonts w:ascii="Times New Roman" w:hAnsi="Times New Roman"/>
          <w:bCs/>
        </w:rPr>
      </w:pPr>
      <w:r w:rsidRPr="00802D50">
        <w:rPr>
          <w:rFonts w:ascii="Times New Roman" w:hAnsi="Times New Roman"/>
          <w:bCs/>
        </w:rPr>
        <w:t>n</w:t>
      </w:r>
      <w:r w:rsidR="00597C18" w:rsidRPr="00802D50">
        <w:rPr>
          <w:rFonts w:ascii="Times New Roman" w:hAnsi="Times New Roman"/>
          <w:bCs/>
        </w:rPr>
        <w:t xml:space="preserve">) </w:t>
      </w:r>
      <w:r w:rsidR="0024085B" w:rsidRPr="00802D50">
        <w:rPr>
          <w:rFonts w:ascii="Times New Roman" w:hAnsi="Times New Roman"/>
          <w:bCs/>
        </w:rPr>
        <w:t xml:space="preserve">Báo cáo </w:t>
      </w:r>
      <w:r w:rsidR="0024085B" w:rsidRPr="00802D50">
        <w:rPr>
          <w:rFonts w:ascii="Times New Roman" w:hAnsi="Times New Roman" w:hint="eastAsia"/>
          <w:bCs/>
        </w:rPr>
        <w:t>đá</w:t>
      </w:r>
      <w:r w:rsidR="0024085B" w:rsidRPr="00802D50">
        <w:rPr>
          <w:rFonts w:ascii="Times New Roman" w:hAnsi="Times New Roman"/>
          <w:bCs/>
        </w:rPr>
        <w:t>nh giá ảnh h</w:t>
      </w:r>
      <w:r w:rsidR="0024085B" w:rsidRPr="00802D50">
        <w:rPr>
          <w:rFonts w:ascii="Times New Roman" w:hAnsi="Times New Roman" w:hint="eastAsia"/>
          <w:bCs/>
        </w:rPr>
        <w:t>ư</w:t>
      </w:r>
      <w:r w:rsidR="0024085B" w:rsidRPr="00802D50">
        <w:rPr>
          <w:rFonts w:ascii="Times New Roman" w:hAnsi="Times New Roman"/>
          <w:bCs/>
        </w:rPr>
        <w:t xml:space="preserve">ởng </w:t>
      </w:r>
      <w:r w:rsidR="0024085B" w:rsidRPr="00802D50">
        <w:rPr>
          <w:rFonts w:ascii="Times New Roman" w:hAnsi="Times New Roman" w:hint="eastAsia"/>
          <w:bCs/>
        </w:rPr>
        <w:t>đ</w:t>
      </w:r>
      <w:r w:rsidR="0024085B" w:rsidRPr="00802D50">
        <w:rPr>
          <w:rFonts w:ascii="Times New Roman" w:hAnsi="Times New Roman"/>
          <w:bCs/>
        </w:rPr>
        <w:t>ối với các công trình hiện hữu (nếu có)</w:t>
      </w:r>
      <w:r w:rsidR="00597C18" w:rsidRPr="00802D50">
        <w:rPr>
          <w:rFonts w:ascii="Times New Roman" w:hAnsi="Times New Roman"/>
          <w:bCs/>
        </w:rPr>
        <w:t>;</w:t>
      </w:r>
    </w:p>
    <w:p w14:paraId="4A003C5E" w14:textId="6445E027" w:rsidR="00E057F1" w:rsidRPr="00802D50" w:rsidRDefault="00E057F1" w:rsidP="00F17680">
      <w:pPr>
        <w:spacing w:before="120" w:line="252" w:lineRule="auto"/>
        <w:ind w:firstLine="567"/>
        <w:jc w:val="both"/>
        <w:rPr>
          <w:rFonts w:ascii="Times New Roman" w:hAnsi="Times New Roman"/>
          <w:bCs/>
        </w:rPr>
      </w:pPr>
      <w:r w:rsidRPr="00802D50">
        <w:rPr>
          <w:rFonts w:ascii="Times New Roman" w:hAnsi="Times New Roman"/>
          <w:bCs/>
        </w:rPr>
        <w:t>o) Các yêu cầu về vận hành, bảo trì;</w:t>
      </w:r>
    </w:p>
    <w:p w14:paraId="2A7BEB65" w14:textId="2A7D7182" w:rsidR="00597C18" w:rsidRPr="00802D50" w:rsidRDefault="00E057F1" w:rsidP="00F17680">
      <w:pPr>
        <w:spacing w:before="120" w:line="252" w:lineRule="auto"/>
        <w:ind w:firstLine="567"/>
        <w:jc w:val="both"/>
        <w:rPr>
          <w:rFonts w:ascii="Times New Roman" w:hAnsi="Times New Roman"/>
          <w:bCs/>
          <w:spacing w:val="-4"/>
        </w:rPr>
      </w:pPr>
      <w:r w:rsidRPr="00802D50">
        <w:rPr>
          <w:rFonts w:ascii="Times New Roman" w:hAnsi="Times New Roman"/>
          <w:bCs/>
          <w:spacing w:val="-4"/>
        </w:rPr>
        <w:t>p</w:t>
      </w:r>
      <w:r w:rsidR="00597C18" w:rsidRPr="00802D50">
        <w:rPr>
          <w:rFonts w:ascii="Times New Roman" w:hAnsi="Times New Roman"/>
          <w:bCs/>
          <w:spacing w:val="-4"/>
        </w:rPr>
        <w:t>) Mô hình thông tin công trình (BIM)</w:t>
      </w:r>
      <w:r w:rsidR="00E032C3" w:rsidRPr="00802D50">
        <w:rPr>
          <w:rFonts w:ascii="Times New Roman" w:hAnsi="Times New Roman"/>
          <w:bCs/>
          <w:spacing w:val="-4"/>
        </w:rPr>
        <w:t xml:space="preserve"> theo quy định của nhà tài trợ (nếu có)</w:t>
      </w:r>
      <w:r w:rsidR="00597C18" w:rsidRPr="00802D50">
        <w:rPr>
          <w:rFonts w:ascii="Times New Roman" w:hAnsi="Times New Roman"/>
          <w:bCs/>
          <w:spacing w:val="-4"/>
        </w:rPr>
        <w:t>;</w:t>
      </w:r>
    </w:p>
    <w:p w14:paraId="6F025B61" w14:textId="0A319988" w:rsidR="00597C18" w:rsidRPr="00802D50" w:rsidRDefault="00E057F1" w:rsidP="00F17680">
      <w:pPr>
        <w:spacing w:before="120" w:line="252" w:lineRule="auto"/>
        <w:ind w:firstLine="567"/>
        <w:jc w:val="both"/>
        <w:rPr>
          <w:rFonts w:ascii="Times New Roman" w:hAnsi="Times New Roman"/>
          <w:bCs/>
        </w:rPr>
      </w:pPr>
      <w:r w:rsidRPr="00802D50">
        <w:rPr>
          <w:rFonts w:ascii="Times New Roman" w:hAnsi="Times New Roman"/>
          <w:bCs/>
        </w:rPr>
        <w:t>q</w:t>
      </w:r>
      <w:r w:rsidR="00597C18" w:rsidRPr="00802D50">
        <w:rPr>
          <w:rFonts w:ascii="Times New Roman" w:hAnsi="Times New Roman"/>
          <w:bCs/>
        </w:rPr>
        <w:t>) Các nội dung cần thiết khác.</w:t>
      </w:r>
    </w:p>
    <w:p w14:paraId="4CF4ABC3" w14:textId="08178A80" w:rsidR="00DD649E" w:rsidRPr="00802D50" w:rsidRDefault="00E63168" w:rsidP="00F17680">
      <w:pPr>
        <w:autoSpaceDE/>
        <w:autoSpaceDN/>
        <w:spacing w:before="120" w:line="252"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Điề</w:t>
      </w:r>
      <w:r w:rsidR="0057004B" w:rsidRPr="00802D50">
        <w:rPr>
          <w:rFonts w:ascii="Times New Roman" w:eastAsia="Calibri" w:hAnsi="Times New Roman"/>
          <w:b/>
          <w:bCs/>
          <w:kern w:val="2"/>
          <w:lang w:val="vi-VN"/>
          <w14:ligatures w14:val="standardContextual"/>
        </w:rPr>
        <w:t>u 3</w:t>
      </w:r>
      <w:r w:rsidR="00F25D4B" w:rsidRPr="00802D50">
        <w:rPr>
          <w:rFonts w:ascii="Times New Roman" w:eastAsia="Calibri" w:hAnsi="Times New Roman"/>
          <w:b/>
          <w:bCs/>
          <w:kern w:val="2"/>
          <w14:ligatures w14:val="standardContextual"/>
        </w:rPr>
        <w:t>0</w:t>
      </w:r>
      <w:r w:rsidRPr="00802D50">
        <w:rPr>
          <w:rFonts w:ascii="Times New Roman" w:eastAsia="Calibri" w:hAnsi="Times New Roman"/>
          <w:b/>
          <w:bCs/>
          <w:kern w:val="2"/>
          <w:lang w:val="vi-VN"/>
          <w14:ligatures w14:val="standardContextual"/>
        </w:rPr>
        <w:t xml:space="preserve">. </w:t>
      </w:r>
      <w:r w:rsidR="00DD649E" w:rsidRPr="00802D50">
        <w:rPr>
          <w:rFonts w:ascii="Times New Roman" w:eastAsia="Calibri" w:hAnsi="Times New Roman"/>
          <w:b/>
          <w:bCs/>
          <w:kern w:val="2"/>
          <w:lang w:val="vi-VN"/>
          <w14:ligatures w14:val="standardContextual"/>
        </w:rPr>
        <w:t>Thẩm định</w:t>
      </w:r>
      <w:r w:rsidR="00DD649E" w:rsidRPr="00802D50">
        <w:rPr>
          <w:rFonts w:ascii="Times New Roman" w:eastAsia="Calibri" w:hAnsi="Times New Roman"/>
          <w:b/>
          <w:bCs/>
          <w:kern w:val="2"/>
          <w14:ligatures w14:val="standardContextual"/>
        </w:rPr>
        <w:t xml:space="preserve">, </w:t>
      </w:r>
      <w:r w:rsidR="00DD649E" w:rsidRPr="00802D50">
        <w:rPr>
          <w:rFonts w:ascii="Times New Roman" w:hAnsi="Times New Roman"/>
          <w:b/>
        </w:rPr>
        <w:t>phê duyệt</w:t>
      </w:r>
      <w:r w:rsidR="00DD649E" w:rsidRPr="00802D50">
        <w:rPr>
          <w:rFonts w:ascii="Times New Roman" w:eastAsia="Calibri" w:hAnsi="Times New Roman"/>
          <w:b/>
          <w:bCs/>
          <w:kern w:val="2"/>
          <w:lang w:val="vi-VN"/>
          <w14:ligatures w14:val="standardContextual"/>
        </w:rPr>
        <w:t xml:space="preserve"> thiết kế xây dựng</w:t>
      </w:r>
      <w:r w:rsidR="00DD649E" w:rsidRPr="00802D50">
        <w:rPr>
          <w:rFonts w:ascii="Times New Roman" w:eastAsia="Calibri" w:hAnsi="Times New Roman"/>
          <w:b/>
          <w:bCs/>
          <w:kern w:val="2"/>
          <w14:ligatures w14:val="standardContextual"/>
        </w:rPr>
        <w:t xml:space="preserve"> </w:t>
      </w:r>
      <w:r w:rsidR="00DD649E" w:rsidRPr="00802D50">
        <w:rPr>
          <w:rFonts w:ascii="Times New Roman" w:eastAsia="Calibri" w:hAnsi="Times New Roman"/>
          <w:b/>
          <w:bCs/>
          <w:kern w:val="2"/>
          <w:lang w:val="vi-VN"/>
          <w14:ligatures w14:val="standardContextual"/>
        </w:rPr>
        <w:t>triển khai sau thiết kế cơ sở</w:t>
      </w:r>
    </w:p>
    <w:p w14:paraId="42632BAB" w14:textId="2AEDBD1A" w:rsidR="00E63168" w:rsidRPr="00802D50" w:rsidRDefault="00E63168" w:rsidP="00F17680">
      <w:pPr>
        <w:autoSpaceDE/>
        <w:autoSpaceDN/>
        <w:spacing w:before="120" w:line="252" w:lineRule="auto"/>
        <w:ind w:firstLine="567"/>
        <w:jc w:val="both"/>
        <w:rPr>
          <w:rFonts w:ascii="Times New Roman" w:eastAsia="Calibri" w:hAnsi="Times New Roman"/>
          <w:kern w:val="2"/>
          <w:lang w:val="vi-VN"/>
          <w14:ligatures w14:val="standardContextual"/>
        </w:rPr>
      </w:pPr>
      <w:r w:rsidRPr="00802D50">
        <w:rPr>
          <w:rFonts w:ascii="Times New Roman" w:eastAsia="Calibri" w:hAnsi="Times New Roman"/>
          <w:kern w:val="2"/>
          <w:lang w:val="vi-VN"/>
          <w14:ligatures w14:val="standardContextual"/>
        </w:rPr>
        <w:t>1. Việc thẩm định</w:t>
      </w:r>
      <w:r w:rsidR="00801CDC" w:rsidRPr="00802D50">
        <w:rPr>
          <w:rFonts w:ascii="Times New Roman" w:eastAsia="Calibri" w:hAnsi="Times New Roman"/>
          <w:kern w:val="2"/>
          <w:lang w:val="vi-VN"/>
          <w14:ligatures w14:val="standardContextual"/>
        </w:rPr>
        <w:t>, phê duyệt</w:t>
      </w:r>
      <w:r w:rsidRPr="00802D50">
        <w:rPr>
          <w:rFonts w:ascii="Times New Roman" w:eastAsia="Calibri" w:hAnsi="Times New Roman"/>
          <w:kern w:val="2"/>
          <w:lang w:val="vi-VN"/>
          <w14:ligatures w14:val="standardContextual"/>
        </w:rPr>
        <w:t xml:space="preserve"> thiết kế xây dựng triển khai sau thiết kế cơ sở thực hiện theo quy định của </w:t>
      </w:r>
      <w:r w:rsidR="00295F5F" w:rsidRPr="00802D50">
        <w:rPr>
          <w:rFonts w:ascii="Times New Roman" w:eastAsia="Calibri" w:hAnsi="Times New Roman"/>
          <w:kern w:val="2"/>
          <w14:ligatures w14:val="standardContextual"/>
        </w:rPr>
        <w:t xml:space="preserve">Mục 3 Chương III </w:t>
      </w:r>
      <w:r w:rsidRPr="00802D50">
        <w:rPr>
          <w:rFonts w:ascii="Times New Roman" w:eastAsia="Calibri" w:hAnsi="Times New Roman"/>
          <w:kern w:val="2"/>
          <w:lang w:val="vi-VN"/>
          <w14:ligatures w14:val="standardContextual"/>
        </w:rPr>
        <w:t>Nghị định số 175/202</w:t>
      </w:r>
      <w:r w:rsidR="00493294" w:rsidRPr="00802D50">
        <w:rPr>
          <w:rFonts w:ascii="Times New Roman" w:eastAsia="Calibri" w:hAnsi="Times New Roman"/>
          <w:kern w:val="2"/>
          <w:lang w:val="vi-VN"/>
          <w14:ligatures w14:val="standardContextual"/>
        </w:rPr>
        <w:t>4/NĐ-CP.</w:t>
      </w:r>
    </w:p>
    <w:p w14:paraId="15AAD1E4" w14:textId="7E1CE388" w:rsidR="00041040" w:rsidRPr="00802D50" w:rsidRDefault="00041040" w:rsidP="00F17680">
      <w:pPr>
        <w:autoSpaceDE/>
        <w:autoSpaceDN/>
        <w:spacing w:before="120" w:line="252"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lang w:val="vi-VN"/>
          <w14:ligatures w14:val="standardContextual"/>
        </w:rPr>
        <w:t xml:space="preserve">2. Trường hợp thiết kế xây dựng triển khai sau thiết kế cơ sở thực hiện theo thiết kế FEED, nội dung thẩm định của cơ quan chuyên môn về xây dựng </w:t>
      </w:r>
      <w:r w:rsidRPr="00802D50">
        <w:rPr>
          <w:rFonts w:ascii="Times New Roman" w:eastAsia="Calibri" w:hAnsi="Times New Roman"/>
          <w:kern w:val="2"/>
          <w14:ligatures w14:val="standardContextual"/>
        </w:rPr>
        <w:t>gồm:</w:t>
      </w:r>
    </w:p>
    <w:p w14:paraId="5542CA67" w14:textId="31C272E5" w:rsidR="00041040" w:rsidRPr="00802D50" w:rsidRDefault="00041040" w:rsidP="00F17680">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a)</w:t>
      </w:r>
      <w:r w:rsidRPr="00802D50">
        <w:rPr>
          <w:rFonts w:ascii="Times New Roman" w:eastAsia="Calibri" w:hAnsi="Times New Roman"/>
          <w:bCs/>
          <w:kern w:val="2"/>
          <w:lang w:val="vi-VN"/>
          <w14:ligatures w14:val="standardContextual"/>
        </w:rPr>
        <w:t xml:space="preserve"> Điều kiện năng lực hoạt động xây dựng của tổ chức, cá nhân hành nghề xây dựng theo quy định của Điều </w:t>
      </w:r>
      <w:r w:rsidR="00FD317D" w:rsidRPr="00802D50">
        <w:rPr>
          <w:rFonts w:ascii="Times New Roman" w:eastAsia="Calibri" w:hAnsi="Times New Roman"/>
          <w:bCs/>
          <w:kern w:val="2"/>
          <w14:ligatures w14:val="standardContextual"/>
        </w:rPr>
        <w:t>57, 58</w:t>
      </w:r>
      <w:r w:rsidRPr="00802D50">
        <w:rPr>
          <w:rFonts w:ascii="Times New Roman" w:eastAsia="Calibri" w:hAnsi="Times New Roman"/>
          <w:bCs/>
          <w:kern w:val="2"/>
          <w:lang w:val="vi-VN"/>
          <w14:ligatures w14:val="standardContextual"/>
        </w:rPr>
        <w:t xml:space="preserve"> Nghị định này;</w:t>
      </w:r>
    </w:p>
    <w:p w14:paraId="7E5BC28E" w14:textId="77777777" w:rsidR="00041040" w:rsidRPr="00802D50" w:rsidRDefault="00041040" w:rsidP="00F17680">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xml:space="preserve"> Sự phù hợp của thiết kế FEED với </w:t>
      </w:r>
      <w:r w:rsidRPr="00802D50">
        <w:rPr>
          <w:rFonts w:ascii="Times New Roman" w:eastAsia="Calibri" w:hAnsi="Times New Roman"/>
          <w:bCs/>
          <w:kern w:val="2"/>
          <w14:ligatures w14:val="standardContextual"/>
        </w:rPr>
        <w:t>thiết kế cơ sở tại dự án được phê duyệt;</w:t>
      </w:r>
    </w:p>
    <w:p w14:paraId="2143CC6E" w14:textId="720076F3" w:rsidR="00041040" w:rsidRPr="00802D50" w:rsidRDefault="00041040" w:rsidP="00F17680">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Kiểm tra kết quả thẩm tra của tổ chức tư vấn đáp ứng yêu cầu về an toàn công trình</w:t>
      </w:r>
      <w:r w:rsidR="00825825" w:rsidRPr="00802D50">
        <w:rPr>
          <w:rFonts w:ascii="Times New Roman" w:eastAsia="Calibri" w:hAnsi="Times New Roman"/>
          <w:bCs/>
          <w:kern w:val="2"/>
          <w:lang w:val="vi-VN"/>
          <w14:ligatures w14:val="standardContextual"/>
        </w:rPr>
        <w:t>, công trình lân cận</w:t>
      </w:r>
      <w:r w:rsidRPr="00802D50">
        <w:rPr>
          <w:rFonts w:ascii="Times New Roman" w:eastAsia="Calibri" w:hAnsi="Times New Roman"/>
          <w:bCs/>
          <w:kern w:val="2"/>
          <w:lang w:val="vi-VN"/>
          <w14:ligatures w14:val="standardContextual"/>
        </w:rPr>
        <w:t>;</w:t>
      </w:r>
    </w:p>
    <w:p w14:paraId="410661C4" w14:textId="77777777" w:rsidR="00041040" w:rsidRPr="00802D50" w:rsidRDefault="00041040" w:rsidP="00F1768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Pr="00802D50">
        <w:rPr>
          <w:rFonts w:ascii="Times New Roman" w:eastAsia="Calibri" w:hAnsi="Times New Roman"/>
          <w:bCs/>
          <w:kern w:val="2"/>
          <w:lang w:val="vi-VN"/>
          <w14:ligatures w14:val="standardContextual"/>
        </w:rPr>
        <w:t xml:space="preserve"> Sự tuân thủ quy chuẩn kỹ thuật và áp dụng tiêu chuẩn theo quy định của pháp luật về tiêu chuẩn, quy chuẩn kỹ thuật</w:t>
      </w:r>
      <w:r w:rsidRPr="00802D50">
        <w:rPr>
          <w:rFonts w:ascii="Times New Roman" w:eastAsia="Calibri" w:hAnsi="Times New Roman"/>
          <w:bCs/>
          <w:kern w:val="2"/>
          <w14:ligatures w14:val="standardContextual"/>
        </w:rPr>
        <w:t>;</w:t>
      </w:r>
    </w:p>
    <w:p w14:paraId="2CE172D2" w14:textId="5F650DDF" w:rsidR="00041040" w:rsidRPr="00802D50" w:rsidRDefault="00041040" w:rsidP="00F17680">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Pr="00802D50">
        <w:rPr>
          <w:rFonts w:ascii="Times New Roman" w:eastAsia="Calibri" w:hAnsi="Times New Roman"/>
          <w:bCs/>
          <w:kern w:val="2"/>
          <w:lang w:val="vi-VN"/>
          <w14:ligatures w14:val="standardContextual"/>
        </w:rPr>
        <w:t xml:space="preserve"> Đánh giá các yếu tố đảm bảo an toàn về phòng, chống cháy nổ</w:t>
      </w:r>
      <w:r w:rsidR="00695C9B" w:rsidRPr="00802D50">
        <w:rPr>
          <w:rFonts w:ascii="Times New Roman" w:eastAsia="Calibri" w:hAnsi="Times New Roman"/>
          <w:bCs/>
          <w:kern w:val="2"/>
          <w14:ligatures w14:val="standardContextual"/>
        </w:rPr>
        <w:t>;</w:t>
      </w:r>
    </w:p>
    <w:p w14:paraId="00C460E8" w14:textId="565D06ED" w:rsidR="00041040" w:rsidRPr="00802D50" w:rsidRDefault="00041040" w:rsidP="00F17680">
      <w:pPr>
        <w:autoSpaceDE/>
        <w:autoSpaceDN/>
        <w:spacing w:before="120" w:line="252" w:lineRule="auto"/>
        <w:ind w:firstLine="567"/>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e)</w:t>
      </w:r>
      <w:r w:rsidRPr="00802D50">
        <w:rPr>
          <w:rFonts w:ascii="Times New Roman" w:eastAsia="Calibri" w:hAnsi="Times New Roman"/>
          <w:bCs/>
          <w:kern w:val="2"/>
          <w:lang w:val="vi-VN"/>
          <w14:ligatures w14:val="standardContextual"/>
        </w:rPr>
        <w:t xml:space="preserve"> Đánh giá các nội dung về thiết kế công nghệ, chuyển giao công nghệ.</w:t>
      </w:r>
    </w:p>
    <w:p w14:paraId="1F9983FF" w14:textId="793BA8B7" w:rsidR="00E63168" w:rsidRPr="00802D50" w:rsidRDefault="00E63168" w:rsidP="00F17680">
      <w:pPr>
        <w:autoSpaceDE/>
        <w:autoSpaceDN/>
        <w:spacing w:before="120" w:line="252" w:lineRule="auto"/>
        <w:jc w:val="center"/>
        <w:rPr>
          <w:rFonts w:ascii="Times New Roman" w:hAnsi="Times New Roman"/>
          <w:b/>
          <w:bCs/>
        </w:rPr>
      </w:pPr>
      <w:r w:rsidRPr="00802D50">
        <w:rPr>
          <w:rFonts w:ascii="Times New Roman" w:hAnsi="Times New Roman"/>
          <w:b/>
          <w:bCs/>
        </w:rPr>
        <w:t xml:space="preserve">Mục 2 </w:t>
      </w:r>
    </w:p>
    <w:p w14:paraId="5F699724" w14:textId="08CFAE5E" w:rsidR="00E63168" w:rsidRPr="00802D50" w:rsidRDefault="00E63168" w:rsidP="00F17680">
      <w:pPr>
        <w:autoSpaceDE/>
        <w:autoSpaceDN/>
        <w:spacing w:before="120" w:line="252" w:lineRule="auto"/>
        <w:jc w:val="center"/>
        <w:rPr>
          <w:rFonts w:ascii="Times New Roman" w:eastAsia="Calibri" w:hAnsi="Times New Roman"/>
          <w:b/>
          <w:bCs/>
          <w:kern w:val="2"/>
          <w:lang w:val="vi-VN"/>
          <w14:ligatures w14:val="standardContextual"/>
        </w:rPr>
      </w:pPr>
      <w:r w:rsidRPr="00802D50">
        <w:rPr>
          <w:rFonts w:ascii="Times New Roman" w:hAnsi="Times New Roman"/>
          <w:b/>
          <w:bCs/>
        </w:rPr>
        <w:t>Quản lý</w:t>
      </w:r>
      <w:r w:rsidRPr="00802D50">
        <w:rPr>
          <w:rFonts w:ascii="Times New Roman" w:eastAsia="Calibri" w:hAnsi="Times New Roman"/>
          <w:b/>
          <w:bCs/>
          <w:kern w:val="2"/>
          <w:lang w:val="vi-VN"/>
          <w14:ligatures w14:val="standardContextual"/>
        </w:rPr>
        <w:t xml:space="preserve"> chi phí </w:t>
      </w:r>
    </w:p>
    <w:p w14:paraId="1C5F149D" w14:textId="6575C95E" w:rsidR="00F50746" w:rsidRPr="00802D50" w:rsidRDefault="00F50746" w:rsidP="00F17680">
      <w:pPr>
        <w:autoSpaceDE/>
        <w:autoSpaceDN/>
        <w:spacing w:before="120" w:line="252" w:lineRule="auto"/>
        <w:ind w:firstLine="567"/>
        <w:jc w:val="both"/>
        <w:rPr>
          <w:rFonts w:ascii="Times New Roman" w:eastAsia="Calibri" w:hAnsi="Times New Roman"/>
          <w:kern w:val="2"/>
          <w:lang w:val="vi-VN"/>
          <w14:ligatures w14:val="standardContextual"/>
        </w:rPr>
      </w:pPr>
      <w:r w:rsidRPr="00802D50">
        <w:rPr>
          <w:rFonts w:ascii="Times New Roman" w:hAnsi="Times New Roman"/>
          <w:b/>
        </w:rPr>
        <w:t>Điều</w:t>
      </w:r>
      <w:r w:rsidRPr="00802D50">
        <w:rPr>
          <w:rFonts w:ascii="Times New Roman" w:hAnsi="Times New Roman"/>
          <w:b/>
          <w:lang w:val="vi-VN"/>
        </w:rPr>
        <w:t xml:space="preserve"> </w:t>
      </w:r>
      <w:r w:rsidR="00AB669A" w:rsidRPr="00802D50">
        <w:rPr>
          <w:rFonts w:ascii="Times New Roman" w:hAnsi="Times New Roman"/>
          <w:b/>
        </w:rPr>
        <w:t>3</w:t>
      </w:r>
      <w:r w:rsidR="00F25D4B" w:rsidRPr="00802D50">
        <w:rPr>
          <w:rFonts w:ascii="Times New Roman" w:hAnsi="Times New Roman"/>
          <w:b/>
        </w:rPr>
        <w:t>1</w:t>
      </w:r>
      <w:r w:rsidRPr="00802D50">
        <w:rPr>
          <w:rFonts w:ascii="Times New Roman" w:hAnsi="Times New Roman"/>
          <w:b/>
        </w:rPr>
        <w:t xml:space="preserve">. Tổng mức đầu tư </w:t>
      </w:r>
      <w:r w:rsidR="00595265" w:rsidRPr="00802D50">
        <w:rPr>
          <w:rFonts w:ascii="Times New Roman" w:hAnsi="Times New Roman"/>
          <w:b/>
        </w:rPr>
        <w:t>xây dựng</w:t>
      </w:r>
    </w:p>
    <w:p w14:paraId="1D0CB133" w14:textId="77777777" w:rsidR="00595265" w:rsidRPr="00802D50" w:rsidRDefault="00595265" w:rsidP="00F17680">
      <w:pPr>
        <w:widowControl w:val="0"/>
        <w:spacing w:before="120" w:line="252" w:lineRule="auto"/>
        <w:ind w:firstLine="567"/>
        <w:jc w:val="both"/>
        <w:rPr>
          <w:rFonts w:ascii="Times New Roman" w:hAnsi="Times New Roman"/>
          <w:bCs/>
        </w:rPr>
      </w:pPr>
      <w:r w:rsidRPr="00802D50">
        <w:rPr>
          <w:rFonts w:ascii="Times New Roman" w:hAnsi="Times New Roman"/>
          <w:bCs/>
        </w:rPr>
        <w:lastRenderedPageBreak/>
        <w:t xml:space="preserve">1. Tổng mức đầu tư xây dựng là toàn bộ chi phí đầu tư xây dựng của dự án được xác định </w:t>
      </w:r>
      <w:r w:rsidRPr="00802D50">
        <w:rPr>
          <w:rFonts w:ascii="Times New Roman" w:hAnsi="Times New Roman"/>
        </w:rPr>
        <w:t xml:space="preserve">theo </w:t>
      </w:r>
      <w:r w:rsidRPr="00802D50">
        <w:rPr>
          <w:rFonts w:ascii="Times New Roman" w:hAnsi="Times New Roman"/>
          <w:bCs/>
        </w:rPr>
        <w:t>Hiệp định được ký kết giữa hai Chính phủ và</w:t>
      </w:r>
      <w:r w:rsidRPr="00802D50">
        <w:rPr>
          <w:rFonts w:ascii="Times New Roman" w:hAnsi="Times New Roman"/>
        </w:rPr>
        <w:t xml:space="preserve"> quy định của pháp luật Việt Nam, </w:t>
      </w:r>
      <w:r w:rsidRPr="00802D50">
        <w:rPr>
          <w:rFonts w:ascii="Times New Roman" w:hAnsi="Times New Roman"/>
          <w:bCs/>
        </w:rPr>
        <w:t>phù hợp với thiết kế cơ sở và các nội dung khác của Báo cáo nghiên cứu khả thi đầu tư xây dựng. Trong đó, một số chi phí được tính trong tổng mức đầu tư như sau:</w:t>
      </w:r>
    </w:p>
    <w:p w14:paraId="0AF6A049" w14:textId="7D852DAF"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a) Chi phí bồi thường, hỗ trợ và tái định cư tại các mỏ khoáng sản khai thác làm vật liệu xây dựng thông thường phục vụ dự án và chi phí bồi thường, hỗ trợ tái định cư các khu vực bãi đổ thải được tính trong chi phí bồi thường, hỗ trợ, tái định cư;</w:t>
      </w:r>
    </w:p>
    <w:p w14:paraId="6688A82F" w14:textId="48F677CB" w:rsidR="009C3B59" w:rsidRPr="00802D50" w:rsidRDefault="009C3B59" w:rsidP="00235BE7">
      <w:pPr>
        <w:widowControl w:val="0"/>
        <w:spacing w:before="120" w:line="264" w:lineRule="auto"/>
        <w:ind w:firstLine="567"/>
        <w:jc w:val="both"/>
        <w:rPr>
          <w:rFonts w:ascii="Times New Roman" w:hAnsi="Times New Roman"/>
          <w:bCs/>
        </w:rPr>
      </w:pPr>
      <w:r w:rsidRPr="00802D50">
        <w:rPr>
          <w:rFonts w:ascii="Times New Roman" w:hAnsi="Times New Roman"/>
          <w:bCs/>
        </w:rPr>
        <w:t>b) Các chi phí liên quan đến giải pháp công nghệ, biện pháp thi công được tính trong chi phí xây dựng.</w:t>
      </w:r>
    </w:p>
    <w:p w14:paraId="326FD12F" w14:textId="71016EEF" w:rsidR="00595265" w:rsidRPr="00802D50" w:rsidRDefault="009C3B59" w:rsidP="00235BE7">
      <w:pPr>
        <w:widowControl w:val="0"/>
        <w:spacing w:before="120" w:line="264" w:lineRule="auto"/>
        <w:ind w:firstLine="567"/>
        <w:jc w:val="both"/>
        <w:rPr>
          <w:rFonts w:ascii="Times New Roman" w:hAnsi="Times New Roman"/>
          <w:bCs/>
        </w:rPr>
      </w:pPr>
      <w:r w:rsidRPr="00802D50">
        <w:rPr>
          <w:rFonts w:ascii="Times New Roman" w:hAnsi="Times New Roman"/>
          <w:bCs/>
        </w:rPr>
        <w:t>c</w:t>
      </w:r>
      <w:r w:rsidR="00595265" w:rsidRPr="00802D50">
        <w:rPr>
          <w:rFonts w:ascii="Times New Roman" w:hAnsi="Times New Roman"/>
          <w:bCs/>
        </w:rPr>
        <w:t>) Chi phí bản quyền công nghệ (nếu có) được tính trong chi phí thiết bị;</w:t>
      </w:r>
    </w:p>
    <w:p w14:paraId="06B8C88D" w14:textId="68D4FFA9" w:rsidR="00595265" w:rsidRPr="00802D50" w:rsidRDefault="009C3B59" w:rsidP="00235BE7">
      <w:pPr>
        <w:widowControl w:val="0"/>
        <w:spacing w:before="120" w:line="264" w:lineRule="auto"/>
        <w:ind w:firstLine="567"/>
        <w:jc w:val="both"/>
        <w:rPr>
          <w:rFonts w:ascii="Times New Roman" w:hAnsi="Times New Roman"/>
          <w:bCs/>
        </w:rPr>
      </w:pPr>
      <w:r w:rsidRPr="00802D50">
        <w:rPr>
          <w:rFonts w:ascii="Times New Roman" w:hAnsi="Times New Roman"/>
          <w:bCs/>
        </w:rPr>
        <w:t>d</w:t>
      </w:r>
      <w:r w:rsidR="00595265" w:rsidRPr="00802D50">
        <w:rPr>
          <w:rFonts w:ascii="Times New Roman" w:hAnsi="Times New Roman"/>
          <w:bCs/>
        </w:rPr>
        <w:t xml:space="preserve">) Chi phí tư vấn hỗ trợ chuẩn bị dự án, chi phí tư vấn pháp lý (nếu có), </w:t>
      </w:r>
      <w:r w:rsidR="00381863" w:rsidRPr="00802D50">
        <w:rPr>
          <w:rFonts w:ascii="Times New Roman" w:hAnsi="Times New Roman"/>
          <w:bCs/>
        </w:rPr>
        <w:t>chi phí thuê tư vấn quản lý dự án (trong trường hợp thuê tư vấn)</w:t>
      </w:r>
      <w:r w:rsidR="00381863">
        <w:rPr>
          <w:rFonts w:ascii="Times New Roman" w:hAnsi="Times New Roman"/>
          <w:bCs/>
        </w:rPr>
        <w:t xml:space="preserve">, </w:t>
      </w:r>
      <w:r w:rsidR="00595265" w:rsidRPr="00802D50">
        <w:rPr>
          <w:rFonts w:ascii="Times New Roman" w:hAnsi="Times New Roman"/>
          <w:bCs/>
        </w:rPr>
        <w:t>chi phí tư vấn liên quan đến việc khai thác khoáng sản làm vật liệu xây dựng thông thường phục vụ dự án, chi phí tư vấn đánh giá an toàn hệ thống và các chi phí tư vấn khác theo thông lệ quốc tế và điều kiện của dự án (nếu có) được tính trong chi phí tư vấn đầu tư xây dựng;</w:t>
      </w:r>
    </w:p>
    <w:p w14:paraId="79F27FD8" w14:textId="483BBF9F" w:rsidR="00595265" w:rsidRPr="00802D50" w:rsidRDefault="009C3B59" w:rsidP="00235BE7">
      <w:pPr>
        <w:widowControl w:val="0"/>
        <w:spacing w:before="120" w:line="264" w:lineRule="auto"/>
        <w:ind w:firstLine="567"/>
        <w:jc w:val="both"/>
        <w:rPr>
          <w:rFonts w:ascii="Times New Roman" w:hAnsi="Times New Roman"/>
          <w:bCs/>
        </w:rPr>
      </w:pPr>
      <w:r w:rsidRPr="00802D50">
        <w:rPr>
          <w:rFonts w:ascii="Times New Roman" w:hAnsi="Times New Roman"/>
          <w:bCs/>
        </w:rPr>
        <w:t>đ</w:t>
      </w:r>
      <w:r w:rsidR="00595265" w:rsidRPr="00802D50">
        <w:rPr>
          <w:rFonts w:ascii="Times New Roman" w:hAnsi="Times New Roman"/>
          <w:bCs/>
        </w:rPr>
        <w:t xml:space="preserve">) </w:t>
      </w:r>
      <w:r w:rsidR="00381863">
        <w:rPr>
          <w:rFonts w:ascii="Times New Roman" w:hAnsi="Times New Roman"/>
          <w:bCs/>
        </w:rPr>
        <w:t>C</w:t>
      </w:r>
      <w:r w:rsidR="00595265" w:rsidRPr="00802D50">
        <w:rPr>
          <w:rFonts w:ascii="Times New Roman" w:hAnsi="Times New Roman"/>
          <w:bCs/>
        </w:rPr>
        <w:t>hi phí khác có liên quan đến việc khai thác khoáng sản làm vật liệu xây dựng thông thường phục vụ dự án và các chi phí khác theo thông lệ quốc tế và điều kiện của dự án (nếu có) được tính trong chi phí khác;</w:t>
      </w:r>
    </w:p>
    <w:p w14:paraId="671F6B44" w14:textId="62AD7183" w:rsidR="00595265" w:rsidRPr="00802D50" w:rsidRDefault="009C3B59" w:rsidP="00235BE7">
      <w:pPr>
        <w:widowControl w:val="0"/>
        <w:spacing w:before="120" w:line="264" w:lineRule="auto"/>
        <w:ind w:firstLine="567"/>
        <w:jc w:val="both"/>
        <w:rPr>
          <w:rFonts w:ascii="Times New Roman" w:hAnsi="Times New Roman"/>
          <w:bCs/>
          <w:spacing w:val="-4"/>
        </w:rPr>
      </w:pPr>
      <w:r w:rsidRPr="00802D50">
        <w:rPr>
          <w:rFonts w:ascii="Times New Roman" w:hAnsi="Times New Roman"/>
          <w:bCs/>
          <w:spacing w:val="-4"/>
        </w:rPr>
        <w:t>e</w:t>
      </w:r>
      <w:r w:rsidR="00595265" w:rsidRPr="00802D50">
        <w:rPr>
          <w:rFonts w:ascii="Times New Roman" w:hAnsi="Times New Roman"/>
          <w:bCs/>
          <w:spacing w:val="-4"/>
        </w:rPr>
        <w:t>) Chi phí dự phòng cho yếu tố trượt giá trong chi phí dự phòng thuộc tổng mức đầu tư xây dựng được tính cho cả yếu tố trượt giá đối với phần chi phí nước ngoài;</w:t>
      </w:r>
    </w:p>
    <w:p w14:paraId="3B62FBD3" w14:textId="22E865FF" w:rsidR="00595265" w:rsidRPr="00802D50" w:rsidRDefault="009C3B59" w:rsidP="00235BE7">
      <w:pPr>
        <w:widowControl w:val="0"/>
        <w:spacing w:before="120" w:line="264" w:lineRule="auto"/>
        <w:ind w:firstLine="567"/>
        <w:jc w:val="both"/>
        <w:rPr>
          <w:rFonts w:ascii="Times New Roman" w:hAnsi="Times New Roman"/>
          <w:bCs/>
        </w:rPr>
      </w:pPr>
      <w:r w:rsidRPr="00802D50">
        <w:rPr>
          <w:rFonts w:ascii="Times New Roman" w:hAnsi="Times New Roman"/>
          <w:bCs/>
        </w:rPr>
        <w:t>g</w:t>
      </w:r>
      <w:r w:rsidR="00595265" w:rsidRPr="00802D50">
        <w:rPr>
          <w:rFonts w:ascii="Times New Roman" w:hAnsi="Times New Roman"/>
          <w:bCs/>
        </w:rPr>
        <w:t>) Được tính toán, xác định trong tổng mức đầu tư các khoản mục chi phí theo Hiệp định được ký kết giữa hai Chính phủ; các khoản mục chi phí như các dự án đường sắt có tính chất, điều kiện triển khai tương tự trên thế giới đối với các khoản mục chi phí chưa được quy định trong pháp luật Việt Nam hoặc đã có quy định trong pháp luật Việt Nam nhưng chưa phù hợp với tính chất, điều kiện triển khai dự án.</w:t>
      </w:r>
    </w:p>
    <w:p w14:paraId="5F63AB9C" w14:textId="70F2CCF3"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2. Chi phí xây dựng </w:t>
      </w:r>
      <w:r w:rsidR="009C3B59" w:rsidRPr="00802D50">
        <w:rPr>
          <w:rFonts w:ascii="Times New Roman" w:hAnsi="Times New Roman"/>
          <w:bCs/>
        </w:rPr>
        <w:t xml:space="preserve">(gồm cả chi phí liên quan đến giải pháp công nghệ, biện pháp thi công nếu có) </w:t>
      </w:r>
      <w:r w:rsidRPr="00802D50">
        <w:rPr>
          <w:rFonts w:ascii="Times New Roman" w:hAnsi="Times New Roman"/>
          <w:bCs/>
        </w:rPr>
        <w:t>xác định trên cơ sở quy mô, khối lượng công tác xây dựng, nhóm loại công tác xây dựng, đơn vị kết cấu, bộ phận công trình và giá xây dựng, suất chi phí xây dựng, dữ liệu chi phí xây dựng tương ứng.</w:t>
      </w:r>
    </w:p>
    <w:p w14:paraId="0DBB7756" w14:textId="77777777" w:rsidR="00595265" w:rsidRPr="00802D50" w:rsidRDefault="00595265" w:rsidP="00235BE7">
      <w:pPr>
        <w:widowControl w:val="0"/>
        <w:spacing w:before="120" w:line="264" w:lineRule="auto"/>
        <w:ind w:firstLine="567"/>
        <w:jc w:val="both"/>
        <w:rPr>
          <w:rFonts w:ascii="Times New Roman" w:hAnsi="Times New Roman"/>
          <w:bCs/>
          <w:spacing w:val="-2"/>
        </w:rPr>
      </w:pPr>
      <w:r w:rsidRPr="00802D50">
        <w:rPr>
          <w:rFonts w:ascii="Times New Roman" w:hAnsi="Times New Roman"/>
          <w:bCs/>
          <w:spacing w:val="-2"/>
        </w:rPr>
        <w:t>a) Quy mô công trình, hạng mục công trình, khối lượng công tác xây dựng, nhóm loại công tác xây dựng, đơn vị kết cấu, bộ phận công trình được xác định trên cơ sở thiết kế cơ sở và các tài liệu của báo cáo nghiên cứu khả thi</w:t>
      </w:r>
      <w:r w:rsidRPr="00802D50">
        <w:rPr>
          <w:rFonts w:ascii="Times New Roman" w:eastAsia="Calibri" w:hAnsi="Times New Roman"/>
          <w:spacing w:val="-2"/>
          <w:kern w:val="2"/>
          <w:lang w:val="vi-VN"/>
          <w14:ligatures w14:val="standardContextual"/>
        </w:rPr>
        <w:t xml:space="preserve"> đầu tư xây dựng</w:t>
      </w:r>
      <w:r w:rsidRPr="00802D50">
        <w:rPr>
          <w:rFonts w:ascii="Times New Roman" w:hAnsi="Times New Roman"/>
          <w:bCs/>
          <w:spacing w:val="-2"/>
        </w:rPr>
        <w:t>;</w:t>
      </w:r>
    </w:p>
    <w:p w14:paraId="6BDDD4CA"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b) Được áp dụng, sử dụng hệ thống định mức xây dựng, giá xây dựng công trình của các dự án đường sắt tương tự đã và đang triển khai trên thế giới để xác định chi phí xây dựng đối với các hạng mục công việc có nhưng chưa phù hợp </w:t>
      </w:r>
      <w:r w:rsidRPr="00802D50">
        <w:rPr>
          <w:rFonts w:ascii="Times New Roman" w:hAnsi="Times New Roman"/>
          <w:bCs/>
        </w:rPr>
        <w:lastRenderedPageBreak/>
        <w:t>hoặc chưa có trong hệ thống định mức xây dựng, đơn giá, giá xây dựng được cơ quan nhà nước có thẩm quyền ban hành;</w:t>
      </w:r>
    </w:p>
    <w:p w14:paraId="38392C37"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c) Đối với các hạng mục không thể xác định chi phí theo quy định tại điểm b khoản này được phép xác định theo suất chi phí xây dựng, dữ liệu chi phí của dự án đường sắt tương tự đã và đang triển khai trên thế giới.</w:t>
      </w:r>
    </w:p>
    <w:p w14:paraId="046203F0"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3. Chi phí thiết bị của các công trình, hạng mục công trình thuộc dự án được xác định trên cơ sở công suất, năng lực phục vụ, khối lượng, số lượng thiết bị chủng loại thiết bị; hệ thống thiết bị và giá mua thiết bị, các chi phí có liên quan (gồm cả chi phí bản quyền công nghệ (nếu có)), suất chi phí thiết bị, dữ liệu chi phí thiết bị tương ứng.</w:t>
      </w:r>
    </w:p>
    <w:p w14:paraId="3F3DCC61"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a) Khối lượng, số lượng, chủng loại thiết bị được xác định trên cơ sở công suất, năng lực phục vụ của thiết bị; hệ thống thiết bị được xác định trên cơ sở phương án công nghệ, kỹ thuật của thiết bị được lựa chọn</w:t>
      </w:r>
      <w:r w:rsidRPr="00802D50">
        <w:rPr>
          <w:rFonts w:ascii="Times New Roman" w:hAnsi="Times New Roman"/>
          <w:bCs/>
          <w:spacing w:val="-4"/>
        </w:rPr>
        <w:t xml:space="preserve"> theo thiết kế cơ sở và các tài liệu của báo cáo nghiên cứu khả thi</w:t>
      </w:r>
      <w:r w:rsidRPr="00802D50">
        <w:rPr>
          <w:rFonts w:ascii="Times New Roman" w:eastAsia="Calibri" w:hAnsi="Times New Roman"/>
          <w:kern w:val="2"/>
          <w:lang w:val="vi-VN"/>
          <w14:ligatures w14:val="standardContextual"/>
        </w:rPr>
        <w:t xml:space="preserve"> đầu tư xây dựng</w:t>
      </w:r>
      <w:r w:rsidRPr="00802D50">
        <w:rPr>
          <w:rFonts w:ascii="Times New Roman" w:eastAsia="Calibri" w:hAnsi="Times New Roman"/>
          <w:kern w:val="2"/>
          <w14:ligatures w14:val="standardContextual"/>
        </w:rPr>
        <w:t>.</w:t>
      </w:r>
    </w:p>
    <w:p w14:paraId="40D675F0"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b) Được áp dụng, sử dụng giá thiết bị (và các chi phí có liên quan khác), suất chi phí thiết bị của công trình, hạng mục công trình, dữ liệu chi phí thiết bị do các tổ chức nước ngoài công bố; hoặc của công trình thuộc dự án đường sắt tương tự đã và đang triển khai trên thế giới để xác định chi phí thiết bị trong tổng mức đầu tư đối với các hạng mục công việc có nhưng chưa phù hợp hoặc chưa có trong hệ thống định mức xây dựng, đơn giá, giá được cơ quan nhà nước có thẩm quyền ban hành.</w:t>
      </w:r>
    </w:p>
    <w:p w14:paraId="790A7434" w14:textId="034A86F6" w:rsidR="005051B6" w:rsidRPr="005D38F4" w:rsidRDefault="005051B6" w:rsidP="00235BE7">
      <w:pPr>
        <w:widowControl w:val="0"/>
        <w:spacing w:before="120" w:line="264" w:lineRule="auto"/>
        <w:ind w:firstLine="567"/>
        <w:jc w:val="both"/>
        <w:rPr>
          <w:rFonts w:ascii="Times New Roman" w:hAnsi="Times New Roman"/>
          <w:bCs/>
          <w:spacing w:val="-2"/>
        </w:rPr>
      </w:pPr>
      <w:r w:rsidRPr="005D38F4">
        <w:rPr>
          <w:rFonts w:ascii="Times New Roman" w:hAnsi="Times New Roman"/>
          <w:bCs/>
          <w:spacing w:val="-2"/>
        </w:rPr>
        <w:t xml:space="preserve">4. </w:t>
      </w:r>
      <w:r w:rsidR="000B2CD6" w:rsidRPr="005D38F4">
        <w:rPr>
          <w:rFonts w:ascii="Times New Roman" w:hAnsi="Times New Roman"/>
          <w:bCs/>
          <w:spacing w:val="-2"/>
        </w:rPr>
        <w:t xml:space="preserve">Chi phí quản lý dự án </w:t>
      </w:r>
      <w:r w:rsidR="000B2CD6" w:rsidRPr="005D38F4">
        <w:rPr>
          <w:rFonts w:ascii="Times New Roman" w:hAnsi="Times New Roman" w:hint="eastAsia"/>
          <w:bCs/>
          <w:spacing w:val="-2"/>
        </w:rPr>
        <w:t>đư</w:t>
      </w:r>
      <w:r w:rsidR="000B2CD6" w:rsidRPr="005D38F4">
        <w:rPr>
          <w:rFonts w:ascii="Times New Roman" w:hAnsi="Times New Roman"/>
          <w:bCs/>
          <w:spacing w:val="-2"/>
        </w:rPr>
        <w:t xml:space="preserve">ợc xác </w:t>
      </w:r>
      <w:r w:rsidR="000B2CD6" w:rsidRPr="005D38F4">
        <w:rPr>
          <w:rFonts w:ascii="Times New Roman" w:hAnsi="Times New Roman" w:hint="eastAsia"/>
          <w:bCs/>
          <w:spacing w:val="-2"/>
        </w:rPr>
        <w:t>đ</w:t>
      </w:r>
      <w:r w:rsidR="000B2CD6" w:rsidRPr="005D38F4">
        <w:rPr>
          <w:rFonts w:ascii="Times New Roman" w:hAnsi="Times New Roman"/>
          <w:bCs/>
          <w:spacing w:val="-2"/>
        </w:rPr>
        <w:t xml:space="preserve">ịnh theo </w:t>
      </w:r>
      <w:r w:rsidR="000B2CD6" w:rsidRPr="005D38F4">
        <w:rPr>
          <w:rFonts w:ascii="Times New Roman" w:hAnsi="Times New Roman" w:hint="eastAsia"/>
          <w:bCs/>
          <w:spacing w:val="-2"/>
        </w:rPr>
        <w:t>đ</w:t>
      </w:r>
      <w:r w:rsidR="000B2CD6" w:rsidRPr="005D38F4">
        <w:rPr>
          <w:rFonts w:ascii="Times New Roman" w:hAnsi="Times New Roman"/>
          <w:bCs/>
          <w:spacing w:val="-2"/>
        </w:rPr>
        <w:t xml:space="preserve">ịnh mức tỷ lệ (%) theo quy </w:t>
      </w:r>
      <w:r w:rsidR="000B2CD6" w:rsidRPr="005D38F4">
        <w:rPr>
          <w:rFonts w:ascii="Times New Roman" w:hAnsi="Times New Roman" w:hint="eastAsia"/>
          <w:bCs/>
          <w:spacing w:val="-2"/>
        </w:rPr>
        <w:t>đ</w:t>
      </w:r>
      <w:r w:rsidR="000B2CD6" w:rsidRPr="005D38F4">
        <w:rPr>
          <w:rFonts w:ascii="Times New Roman" w:hAnsi="Times New Roman"/>
          <w:bCs/>
          <w:spacing w:val="-2"/>
        </w:rPr>
        <w:t>ịnh hoặc áp dụng, sử dụng dữ liệu chi phí quản lý dự án của các công trình t</w:t>
      </w:r>
      <w:r w:rsidR="000B2CD6" w:rsidRPr="005D38F4">
        <w:rPr>
          <w:rFonts w:ascii="Times New Roman" w:hAnsi="Times New Roman" w:hint="eastAsia"/>
          <w:bCs/>
          <w:spacing w:val="-2"/>
        </w:rPr>
        <w:t>ươ</w:t>
      </w:r>
      <w:r w:rsidR="000B2CD6" w:rsidRPr="005D38F4">
        <w:rPr>
          <w:rFonts w:ascii="Times New Roman" w:hAnsi="Times New Roman"/>
          <w:bCs/>
          <w:spacing w:val="-2"/>
        </w:rPr>
        <w:t xml:space="preserve">ng tự, dự án </w:t>
      </w:r>
      <w:r w:rsidR="000B2CD6" w:rsidRPr="005D38F4">
        <w:rPr>
          <w:rFonts w:ascii="Times New Roman" w:hAnsi="Times New Roman" w:hint="eastAsia"/>
          <w:bCs/>
          <w:spacing w:val="-2"/>
        </w:rPr>
        <w:t>đư</w:t>
      </w:r>
      <w:r w:rsidR="000B2CD6" w:rsidRPr="005D38F4">
        <w:rPr>
          <w:rFonts w:ascii="Times New Roman" w:hAnsi="Times New Roman"/>
          <w:bCs/>
          <w:spacing w:val="-2"/>
        </w:rPr>
        <w:t>ờng sắt t</w:t>
      </w:r>
      <w:r w:rsidR="000B2CD6" w:rsidRPr="005D38F4">
        <w:rPr>
          <w:rFonts w:ascii="Times New Roman" w:hAnsi="Times New Roman" w:hint="eastAsia"/>
          <w:bCs/>
          <w:spacing w:val="-2"/>
        </w:rPr>
        <w:t>ươ</w:t>
      </w:r>
      <w:r w:rsidR="000B2CD6" w:rsidRPr="005D38F4">
        <w:rPr>
          <w:rFonts w:ascii="Times New Roman" w:hAnsi="Times New Roman"/>
          <w:bCs/>
          <w:spacing w:val="-2"/>
        </w:rPr>
        <w:t xml:space="preserve">ng tự trên thế giới </w:t>
      </w:r>
      <w:r w:rsidR="000B2CD6" w:rsidRPr="005D38F4">
        <w:rPr>
          <w:rFonts w:ascii="Times New Roman" w:hAnsi="Times New Roman" w:hint="eastAsia"/>
          <w:bCs/>
          <w:spacing w:val="-2"/>
        </w:rPr>
        <w:t>đã</w:t>
      </w:r>
      <w:r w:rsidR="000B2CD6" w:rsidRPr="005D38F4">
        <w:rPr>
          <w:rFonts w:ascii="Times New Roman" w:hAnsi="Times New Roman"/>
          <w:bCs/>
          <w:spacing w:val="-2"/>
        </w:rPr>
        <w:t xml:space="preserve"> và </w:t>
      </w:r>
      <w:r w:rsidR="000B2CD6" w:rsidRPr="005D38F4">
        <w:rPr>
          <w:rFonts w:ascii="Times New Roman" w:hAnsi="Times New Roman" w:hint="eastAsia"/>
          <w:bCs/>
          <w:spacing w:val="-2"/>
        </w:rPr>
        <w:t>đ</w:t>
      </w:r>
      <w:r w:rsidR="000B2CD6" w:rsidRPr="005D38F4">
        <w:rPr>
          <w:rFonts w:ascii="Times New Roman" w:hAnsi="Times New Roman"/>
          <w:bCs/>
          <w:spacing w:val="-2"/>
        </w:rPr>
        <w:t xml:space="preserve">ang thực hiện hoặc bằng cách lập dự toán phù hợp với nhiệm vụ </w:t>
      </w:r>
      <w:r w:rsidR="000B2CD6" w:rsidRPr="005D38F4">
        <w:rPr>
          <w:rFonts w:ascii="Times New Roman" w:hAnsi="Times New Roman" w:hint="eastAsia"/>
          <w:bCs/>
          <w:spacing w:val="-2"/>
        </w:rPr>
        <w:t>đư</w:t>
      </w:r>
      <w:r w:rsidR="000B2CD6" w:rsidRPr="005D38F4">
        <w:rPr>
          <w:rFonts w:ascii="Times New Roman" w:hAnsi="Times New Roman"/>
          <w:bCs/>
          <w:spacing w:val="-2"/>
        </w:rPr>
        <w:t xml:space="preserve">ợc giao, phạm vi, nội dung công việc phải thực hiện, hình thức tổ chức quản lý dự án, thời gian thực hiện dự án, quy mô và </w:t>
      </w:r>
      <w:r w:rsidR="000B2CD6" w:rsidRPr="005D38F4">
        <w:rPr>
          <w:rFonts w:ascii="Times New Roman" w:hAnsi="Times New Roman" w:hint="eastAsia"/>
          <w:bCs/>
          <w:spacing w:val="-2"/>
        </w:rPr>
        <w:t>đ</w:t>
      </w:r>
      <w:r w:rsidR="000B2CD6" w:rsidRPr="005D38F4">
        <w:rPr>
          <w:rFonts w:ascii="Times New Roman" w:hAnsi="Times New Roman"/>
          <w:bCs/>
          <w:spacing w:val="-2"/>
        </w:rPr>
        <w:t xml:space="preserve">ặc </w:t>
      </w:r>
      <w:r w:rsidR="000B2CD6" w:rsidRPr="005D38F4">
        <w:rPr>
          <w:rFonts w:ascii="Times New Roman" w:hAnsi="Times New Roman" w:hint="eastAsia"/>
          <w:bCs/>
          <w:spacing w:val="-2"/>
        </w:rPr>
        <w:t>đ</w:t>
      </w:r>
      <w:r w:rsidR="000B2CD6" w:rsidRPr="005D38F4">
        <w:rPr>
          <w:rFonts w:ascii="Times New Roman" w:hAnsi="Times New Roman"/>
          <w:bCs/>
          <w:spacing w:val="-2"/>
        </w:rPr>
        <w:t>iểm công việc quản lý dự án</w:t>
      </w:r>
      <w:r w:rsidR="00381863" w:rsidRPr="005D38F4">
        <w:rPr>
          <w:rFonts w:ascii="Times New Roman" w:hAnsi="Times New Roman"/>
          <w:bCs/>
          <w:spacing w:val="-2"/>
        </w:rPr>
        <w:t xml:space="preserve"> theo đặc thù của dự án</w:t>
      </w:r>
      <w:r w:rsidR="000B2CD6" w:rsidRPr="005D38F4">
        <w:rPr>
          <w:rFonts w:ascii="Times New Roman" w:hAnsi="Times New Roman"/>
          <w:bCs/>
          <w:spacing w:val="-2"/>
        </w:rPr>
        <w:t>; Tr</w:t>
      </w:r>
      <w:r w:rsidR="000B2CD6" w:rsidRPr="005D38F4">
        <w:rPr>
          <w:rFonts w:ascii="Times New Roman" w:hAnsi="Times New Roman" w:hint="eastAsia"/>
          <w:bCs/>
          <w:spacing w:val="-2"/>
        </w:rPr>
        <w:t>ư</w:t>
      </w:r>
      <w:r w:rsidR="000B2CD6" w:rsidRPr="005D38F4">
        <w:rPr>
          <w:rFonts w:ascii="Times New Roman" w:hAnsi="Times New Roman"/>
          <w:bCs/>
          <w:spacing w:val="-2"/>
        </w:rPr>
        <w:t>ờng hợp thuê t</w:t>
      </w:r>
      <w:r w:rsidR="000B2CD6" w:rsidRPr="005D38F4">
        <w:rPr>
          <w:rFonts w:ascii="Times New Roman" w:hAnsi="Times New Roman" w:hint="eastAsia"/>
          <w:bCs/>
          <w:spacing w:val="-2"/>
        </w:rPr>
        <w:t>ư</w:t>
      </w:r>
      <w:r w:rsidR="000B2CD6" w:rsidRPr="005D38F4">
        <w:rPr>
          <w:rFonts w:ascii="Times New Roman" w:hAnsi="Times New Roman"/>
          <w:bCs/>
          <w:spacing w:val="-2"/>
        </w:rPr>
        <w:t xml:space="preserve"> vấn quản lý dự án thì chi phí quản lý dự án chỉ bao gồm chi phí quản lý dự án của chủ </w:t>
      </w:r>
      <w:r w:rsidR="000B2CD6" w:rsidRPr="005D38F4">
        <w:rPr>
          <w:rFonts w:ascii="Times New Roman" w:hAnsi="Times New Roman" w:hint="eastAsia"/>
          <w:bCs/>
          <w:spacing w:val="-2"/>
        </w:rPr>
        <w:t>đ</w:t>
      </w:r>
      <w:r w:rsidR="000B2CD6" w:rsidRPr="005D38F4">
        <w:rPr>
          <w:rFonts w:ascii="Times New Roman" w:hAnsi="Times New Roman"/>
          <w:bCs/>
          <w:spacing w:val="-2"/>
        </w:rPr>
        <w:t>ầu t</w:t>
      </w:r>
      <w:r w:rsidR="000B2CD6" w:rsidRPr="005D38F4">
        <w:rPr>
          <w:rFonts w:ascii="Times New Roman" w:hAnsi="Times New Roman" w:hint="eastAsia"/>
          <w:bCs/>
          <w:spacing w:val="-2"/>
        </w:rPr>
        <w:t>ư</w:t>
      </w:r>
      <w:r w:rsidR="000B2CD6" w:rsidRPr="005D38F4">
        <w:rPr>
          <w:rFonts w:ascii="Times New Roman" w:hAnsi="Times New Roman"/>
          <w:bCs/>
          <w:spacing w:val="-2"/>
        </w:rPr>
        <w:t>; chi phí thuê t</w:t>
      </w:r>
      <w:r w:rsidR="000B2CD6" w:rsidRPr="005D38F4">
        <w:rPr>
          <w:rFonts w:ascii="Times New Roman" w:hAnsi="Times New Roman" w:hint="eastAsia"/>
          <w:bCs/>
          <w:spacing w:val="-2"/>
        </w:rPr>
        <w:t>ư</w:t>
      </w:r>
      <w:r w:rsidR="000B2CD6" w:rsidRPr="005D38F4">
        <w:rPr>
          <w:rFonts w:ascii="Times New Roman" w:hAnsi="Times New Roman"/>
          <w:bCs/>
          <w:spacing w:val="-2"/>
        </w:rPr>
        <w:t xml:space="preserve"> vấn quản lý dự án </w:t>
      </w:r>
      <w:r w:rsidR="000B2CD6" w:rsidRPr="005D38F4">
        <w:rPr>
          <w:rFonts w:ascii="Times New Roman" w:hAnsi="Times New Roman" w:hint="eastAsia"/>
          <w:bCs/>
          <w:spacing w:val="-2"/>
        </w:rPr>
        <w:t>đư</w:t>
      </w:r>
      <w:r w:rsidR="000B2CD6" w:rsidRPr="005D38F4">
        <w:rPr>
          <w:rFonts w:ascii="Times New Roman" w:hAnsi="Times New Roman"/>
          <w:bCs/>
          <w:spacing w:val="-2"/>
        </w:rPr>
        <w:t>ợc tính trong chi phí t</w:t>
      </w:r>
      <w:r w:rsidR="000B2CD6" w:rsidRPr="005D38F4">
        <w:rPr>
          <w:rFonts w:ascii="Times New Roman" w:hAnsi="Times New Roman" w:hint="eastAsia"/>
          <w:bCs/>
          <w:spacing w:val="-2"/>
        </w:rPr>
        <w:t>ư</w:t>
      </w:r>
      <w:r w:rsidR="000B2CD6" w:rsidRPr="005D38F4">
        <w:rPr>
          <w:rFonts w:ascii="Times New Roman" w:hAnsi="Times New Roman"/>
          <w:bCs/>
          <w:spacing w:val="-2"/>
        </w:rPr>
        <w:t xml:space="preserve"> vấn </w:t>
      </w:r>
      <w:r w:rsidR="000B2CD6" w:rsidRPr="005D38F4">
        <w:rPr>
          <w:rFonts w:ascii="Times New Roman" w:hAnsi="Times New Roman" w:hint="eastAsia"/>
          <w:bCs/>
          <w:spacing w:val="-2"/>
        </w:rPr>
        <w:t>đ</w:t>
      </w:r>
      <w:r w:rsidR="000B2CD6" w:rsidRPr="005D38F4">
        <w:rPr>
          <w:rFonts w:ascii="Times New Roman" w:hAnsi="Times New Roman"/>
          <w:bCs/>
          <w:spacing w:val="-2"/>
        </w:rPr>
        <w:t>ầu t</w:t>
      </w:r>
      <w:r w:rsidR="000B2CD6" w:rsidRPr="005D38F4">
        <w:rPr>
          <w:rFonts w:ascii="Times New Roman" w:hAnsi="Times New Roman" w:hint="eastAsia"/>
          <w:bCs/>
          <w:spacing w:val="-2"/>
        </w:rPr>
        <w:t>ư</w:t>
      </w:r>
      <w:r w:rsidR="000B2CD6" w:rsidRPr="005D38F4">
        <w:rPr>
          <w:rFonts w:ascii="Times New Roman" w:hAnsi="Times New Roman"/>
          <w:bCs/>
          <w:spacing w:val="-2"/>
        </w:rPr>
        <w:t xml:space="preserve"> xây dựng.</w:t>
      </w:r>
    </w:p>
    <w:p w14:paraId="406DA0EB" w14:textId="77777777"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5. Một số chi phí tư vấn, chi phí khác chưa có định mức tỷ lệ hoặc đã có quy định nhưng không phù hợp, được áp dụng, sử dụng dữ liệu chi phí tương tự của các công trình, dự án tương tự đã, đang triển khai trên thế giới; hoặc lập dự toán để xác định các chi phí này đảm bảo phù hợp với thông lệ quốc tế và thực tiễn triển khai dự án. </w:t>
      </w:r>
    </w:p>
    <w:p w14:paraId="48C31E54" w14:textId="19B0BE43" w:rsidR="00595265" w:rsidRPr="00802D50" w:rsidRDefault="008C09C4"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a) </w:t>
      </w:r>
      <w:r w:rsidR="009C3B59" w:rsidRPr="00802D50">
        <w:rPr>
          <w:rFonts w:ascii="Times New Roman" w:hAnsi="Times New Roman"/>
          <w:bCs/>
        </w:rPr>
        <w:t>C</w:t>
      </w:r>
      <w:r w:rsidR="00595265" w:rsidRPr="00802D50">
        <w:rPr>
          <w:rFonts w:ascii="Times New Roman" w:hAnsi="Times New Roman"/>
          <w:bCs/>
        </w:rPr>
        <w:t>hi phí thuê tư vấn nước ngoài (nếu có) được xác định bằng dự toán trên cơ sở nội dung, khối lượng, tiến độ của công việc tư vấn cần thực hiện; phù hợp với loại công việc tư vấn, số lượng chuyên gia, trình độ chuyên gia tư vấn, thời gian làm việc của chuyên gia, mức tiền lương của chuyên gia của quốc gia và khu vực dự kiến thuê và các chi phí cần thiết khác để hoàn thành công việc tư vấn</w:t>
      </w:r>
      <w:r w:rsidR="000D3456" w:rsidRPr="00802D50">
        <w:rPr>
          <w:rFonts w:ascii="Times New Roman" w:hAnsi="Times New Roman"/>
          <w:bCs/>
        </w:rPr>
        <w:t>;</w:t>
      </w:r>
    </w:p>
    <w:p w14:paraId="77FCCB42" w14:textId="77777777" w:rsidR="00FD02BB" w:rsidRPr="00802D50" w:rsidRDefault="00FD02BB" w:rsidP="00235BE7">
      <w:pPr>
        <w:widowControl w:val="0"/>
        <w:spacing w:before="120" w:line="264" w:lineRule="auto"/>
        <w:ind w:firstLine="567"/>
        <w:jc w:val="both"/>
        <w:rPr>
          <w:rFonts w:ascii="Times New Roman" w:eastAsia="Calibri" w:hAnsi="Times New Roman"/>
          <w:bCs/>
          <w:iCs/>
          <w:kern w:val="2"/>
          <w14:ligatures w14:val="standardContextual"/>
        </w:rPr>
      </w:pPr>
      <w:r w:rsidRPr="00802D50">
        <w:rPr>
          <w:rFonts w:ascii="Times New Roman" w:eastAsia="Calibri" w:hAnsi="Times New Roman"/>
          <w:bCs/>
          <w:iCs/>
          <w:kern w:val="2"/>
          <w14:ligatures w14:val="standardContextual"/>
        </w:rPr>
        <w:lastRenderedPageBreak/>
        <w:t>b) Cơ quan chuẩn bị dự án hoặc chủ đầu tư tổ chức lập, thực hiện thẩm định và phê duyệt dự toán chi phí thuê tư vấn nước ngoài làm cơ sở thực hiện.</w:t>
      </w:r>
    </w:p>
    <w:p w14:paraId="006F56E2" w14:textId="77777777" w:rsidR="00595265" w:rsidRPr="00802D50" w:rsidRDefault="00595265" w:rsidP="00235BE7">
      <w:pPr>
        <w:widowControl w:val="0"/>
        <w:spacing w:before="120" w:line="264" w:lineRule="auto"/>
        <w:ind w:firstLine="567"/>
        <w:jc w:val="both"/>
        <w:rPr>
          <w:rFonts w:ascii="Times New Roman" w:hAnsi="Times New Roman"/>
          <w:bCs/>
          <w:spacing w:val="-4"/>
        </w:rPr>
      </w:pPr>
      <w:r w:rsidRPr="00802D50">
        <w:rPr>
          <w:rFonts w:ascii="Times New Roman" w:hAnsi="Times New Roman"/>
          <w:bCs/>
        </w:rPr>
        <w:t xml:space="preserve">6. </w:t>
      </w:r>
      <w:r w:rsidRPr="00802D50">
        <w:rPr>
          <w:rFonts w:ascii="Times New Roman" w:hAnsi="Times New Roman"/>
          <w:bCs/>
          <w:spacing w:val="-4"/>
        </w:rPr>
        <w:t>Chi phí dự phòng trong tổng mức đầu tư được tính toán theo quy định. Trong đó, chi phí dự phòng cho yếu tố trượt giá đối với phần chi phí nước ngoài được tính toán phù hợp với mức độ biến động giá tương ứng theo thông lệ quốc tế</w:t>
      </w:r>
      <w:r w:rsidRPr="00802D50">
        <w:rPr>
          <w:rFonts w:ascii="Times New Roman" w:hAnsi="Times New Roman"/>
          <w:bCs/>
          <w:spacing w:val="-4"/>
          <w:lang w:val="vi-VN"/>
        </w:rPr>
        <w:t xml:space="preserve"> (bao gồm cả </w:t>
      </w:r>
      <w:r w:rsidRPr="00802D50">
        <w:rPr>
          <w:rFonts w:ascii="Times New Roman" w:hAnsi="Times New Roman"/>
          <w:bCs/>
          <w:spacing w:val="-4"/>
        </w:rPr>
        <w:t xml:space="preserve">dự phòng </w:t>
      </w:r>
      <w:r w:rsidRPr="00802D50">
        <w:rPr>
          <w:rFonts w:ascii="Times New Roman" w:hAnsi="Times New Roman"/>
          <w:bCs/>
          <w:spacing w:val="-4"/>
          <w:lang w:val="vi-VN"/>
        </w:rPr>
        <w:t>biến động tỷ giá)</w:t>
      </w:r>
      <w:r w:rsidRPr="00802D50">
        <w:rPr>
          <w:rFonts w:ascii="Times New Roman" w:hAnsi="Times New Roman"/>
          <w:bCs/>
          <w:spacing w:val="-4"/>
        </w:rPr>
        <w:t>.</w:t>
      </w:r>
    </w:p>
    <w:p w14:paraId="28490E6D" w14:textId="7AADB0D2" w:rsidR="00444740" w:rsidRPr="00802D50" w:rsidRDefault="00FE2C30" w:rsidP="00235BE7">
      <w:pPr>
        <w:widowControl w:val="0"/>
        <w:spacing w:before="120" w:line="264" w:lineRule="auto"/>
        <w:ind w:firstLine="567"/>
        <w:jc w:val="both"/>
        <w:rPr>
          <w:rFonts w:ascii="Times New Roman" w:hAnsi="Times New Roman"/>
          <w:bCs/>
          <w:spacing w:val="-4"/>
        </w:rPr>
      </w:pPr>
      <w:r w:rsidRPr="00802D50">
        <w:rPr>
          <w:rFonts w:ascii="Times New Roman" w:hAnsi="Times New Roman"/>
          <w:bCs/>
          <w:spacing w:val="-4"/>
        </w:rPr>
        <w:t>7. Cơ quan chuẩn bị dự án tổ chức lập, thực hiện thẩm định và phê duyệt dự toán chi phí chuẩn bị dự án.</w:t>
      </w:r>
    </w:p>
    <w:p w14:paraId="18D26E90" w14:textId="5E284F13" w:rsidR="00595265"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8. Việc tham khảo áp dụng dữ liệu về chi phí của công trình, dự án tương tự trên thế giới nêu tại các điểm b khoản 2, điểm b khoản 3, </w:t>
      </w:r>
      <w:r w:rsidR="00154C17" w:rsidRPr="00802D50">
        <w:rPr>
          <w:rFonts w:ascii="Times New Roman" w:hAnsi="Times New Roman"/>
          <w:bCs/>
        </w:rPr>
        <w:t xml:space="preserve">khoản 4, </w:t>
      </w:r>
      <w:r w:rsidRPr="00802D50">
        <w:rPr>
          <w:rFonts w:ascii="Times New Roman" w:hAnsi="Times New Roman"/>
          <w:bCs/>
        </w:rPr>
        <w:t xml:space="preserve">khoản 5 Điều </w:t>
      </w:r>
      <w:r w:rsidRPr="00235BE7">
        <w:rPr>
          <w:rFonts w:ascii="Times New Roman" w:hAnsi="Times New Roman"/>
          <w:bCs/>
        </w:rPr>
        <w:t xml:space="preserve">này cần tính toán, quy đổi cho phù hợp với nội dung, phạm vi, tính chất chi phí, thời điểm tính toán, địa điểm xây dựng và điều kiện cụ thể của dự án và phải được phân tích, đánh giá, thuyết minh rõ trong Báo cáo nghiên cứu khả thi </w:t>
      </w:r>
      <w:r w:rsidRPr="00235BE7">
        <w:rPr>
          <w:rFonts w:ascii="Times New Roman" w:eastAsia="Calibri" w:hAnsi="Times New Roman"/>
          <w:kern w:val="2"/>
          <w:lang w:val="vi-VN"/>
          <w14:ligatures w14:val="standardContextual"/>
        </w:rPr>
        <w:t>đầu tư xây dựng</w:t>
      </w:r>
      <w:r w:rsidRPr="00235BE7">
        <w:rPr>
          <w:rFonts w:ascii="Times New Roman" w:hAnsi="Times New Roman"/>
          <w:bCs/>
        </w:rPr>
        <w:t xml:space="preserve"> của dự án.</w:t>
      </w:r>
    </w:p>
    <w:p w14:paraId="254F3785" w14:textId="7E52ABC6" w:rsidR="00F50746" w:rsidRPr="00802D50" w:rsidRDefault="00595265"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9. Việc điều chỉnh tổng mức đầu tư xây dựng của dự án thực hiện theo quy định tại </w:t>
      </w:r>
      <w:r w:rsidRPr="00802D50">
        <w:rPr>
          <w:rFonts w:ascii="Times New Roman" w:hAnsi="Times New Roman"/>
        </w:rPr>
        <w:t>Điều</w:t>
      </w:r>
      <w:r w:rsidRPr="00802D50">
        <w:rPr>
          <w:rFonts w:ascii="Times New Roman" w:hAnsi="Times New Roman"/>
          <w:lang w:val="vi-VN"/>
        </w:rPr>
        <w:t xml:space="preserve"> 2</w:t>
      </w:r>
      <w:r w:rsidR="00FE1F0E" w:rsidRPr="00802D50">
        <w:rPr>
          <w:rFonts w:ascii="Times New Roman" w:hAnsi="Times New Roman"/>
        </w:rPr>
        <w:t>8</w:t>
      </w:r>
      <w:r w:rsidRPr="00802D50">
        <w:rPr>
          <w:rFonts w:ascii="Times New Roman" w:hAnsi="Times New Roman"/>
          <w:bCs/>
        </w:rPr>
        <w:t xml:space="preserve"> và quy định của pháp luật về xây dựng.</w:t>
      </w:r>
    </w:p>
    <w:p w14:paraId="1470E51C" w14:textId="774556CB" w:rsidR="00B6633B" w:rsidRPr="00802D50" w:rsidRDefault="00B6633B" w:rsidP="00235BE7">
      <w:pPr>
        <w:spacing w:before="120" w:line="264" w:lineRule="auto"/>
        <w:ind w:firstLine="567"/>
        <w:jc w:val="both"/>
        <w:rPr>
          <w:rFonts w:ascii="Times New Roman" w:hAnsi="Times New Roman"/>
          <w:b/>
        </w:rPr>
      </w:pPr>
      <w:r w:rsidRPr="00802D50">
        <w:rPr>
          <w:rFonts w:ascii="Times New Roman" w:hAnsi="Times New Roman"/>
          <w:b/>
        </w:rPr>
        <w:t>Điều</w:t>
      </w:r>
      <w:r w:rsidRPr="00802D50">
        <w:rPr>
          <w:rFonts w:ascii="Times New Roman" w:hAnsi="Times New Roman"/>
          <w:b/>
          <w:lang w:val="vi-VN"/>
        </w:rPr>
        <w:t xml:space="preserve"> </w:t>
      </w:r>
      <w:r w:rsidRPr="00802D50">
        <w:rPr>
          <w:rFonts w:ascii="Times New Roman" w:hAnsi="Times New Roman"/>
          <w:b/>
        </w:rPr>
        <w:t>32. Dự toán gói thầu xây dựng</w:t>
      </w:r>
    </w:p>
    <w:p w14:paraId="4A121B11" w14:textId="18FA3083" w:rsidR="00B6633B" w:rsidRPr="00802D50" w:rsidRDefault="00B6633B"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1. Dự toán gói thầu xây dựng (gồm cả dự toán gói thầu EPC, EC, EP xác định trên cơ sở thiết kế FEED (nếu có)) là một nội dung của hồ sơ thiết kế xây dựng triển khai sau thiết kế cơ sở, được lập đồng thời với việc lập Báo cáo nghiên cứu khả thi đầu tư xây dựng của dự án theo quy định tại </w:t>
      </w:r>
      <w:r w:rsidRPr="00802D50">
        <w:rPr>
          <w:rFonts w:ascii="Times New Roman" w:hAnsi="Times New Roman"/>
        </w:rPr>
        <w:t xml:space="preserve">khoản 1 Điều </w:t>
      </w:r>
      <w:r w:rsidR="00342F03" w:rsidRPr="00802D50">
        <w:rPr>
          <w:rFonts w:ascii="Times New Roman" w:hAnsi="Times New Roman"/>
        </w:rPr>
        <w:t>29</w:t>
      </w:r>
      <w:r w:rsidRPr="00802D50">
        <w:rPr>
          <w:rFonts w:ascii="Times New Roman" w:hAnsi="Times New Roman"/>
        </w:rPr>
        <w:t xml:space="preserve"> Nghị định này.</w:t>
      </w:r>
    </w:p>
    <w:p w14:paraId="33A54859" w14:textId="77777777" w:rsidR="00B6633B" w:rsidRPr="00802D50" w:rsidRDefault="00B6633B" w:rsidP="00235BE7">
      <w:pPr>
        <w:widowControl w:val="0"/>
        <w:spacing w:before="120" w:line="264" w:lineRule="auto"/>
        <w:ind w:firstLine="567"/>
        <w:jc w:val="both"/>
        <w:rPr>
          <w:rFonts w:ascii="Times New Roman" w:hAnsi="Times New Roman"/>
          <w:bCs/>
        </w:rPr>
      </w:pPr>
      <w:r w:rsidRPr="00802D50">
        <w:rPr>
          <w:rFonts w:ascii="Times New Roman" w:hAnsi="Times New Roman"/>
          <w:bCs/>
        </w:rPr>
        <w:t>2. Áp dụng, sử dụng hệ thống định mức xây dựng, giá xây dựng công trình theo quy định tại khoản 12 Điều 3 Nghị quyết số 187/2025/QH15 để xác định dự toán các gói thầu xây dựng thuộc dự án.</w:t>
      </w:r>
    </w:p>
    <w:p w14:paraId="66D54AC2" w14:textId="77777777" w:rsidR="00B6633B" w:rsidRPr="00802D50" w:rsidRDefault="00B6633B" w:rsidP="00235BE7">
      <w:pPr>
        <w:widowControl w:val="0"/>
        <w:spacing w:before="120" w:line="264" w:lineRule="auto"/>
        <w:ind w:firstLine="567"/>
        <w:jc w:val="both"/>
        <w:rPr>
          <w:rFonts w:ascii="Times New Roman" w:hAnsi="Times New Roman"/>
          <w:bCs/>
        </w:rPr>
      </w:pPr>
      <w:r w:rsidRPr="00802D50">
        <w:rPr>
          <w:rFonts w:ascii="Times New Roman" w:hAnsi="Times New Roman"/>
          <w:bCs/>
        </w:rPr>
        <w:t>Việc tính toán, quy đổi cần phù hợp với nội dung, phạm vi, tính chất chi phí, thời điểm tính toán, địa điểm xây dựng và điều kiện cụ thể của gói thầu và phải được phân tích, đánh giá, thuyết minh rõ trong dự toán.</w:t>
      </w:r>
    </w:p>
    <w:p w14:paraId="605E3BD7" w14:textId="72357CAF" w:rsidR="005A6ED5" w:rsidRPr="00802D50" w:rsidRDefault="00B6633B" w:rsidP="00235BE7">
      <w:pPr>
        <w:widowControl w:val="0"/>
        <w:spacing w:before="120" w:line="264" w:lineRule="auto"/>
        <w:ind w:firstLine="567"/>
        <w:jc w:val="both"/>
        <w:rPr>
          <w:rFonts w:ascii="Times New Roman" w:hAnsi="Times New Roman"/>
          <w:bCs/>
        </w:rPr>
      </w:pPr>
      <w:r w:rsidRPr="00802D50">
        <w:rPr>
          <w:rFonts w:ascii="Times New Roman" w:hAnsi="Times New Roman"/>
          <w:bCs/>
        </w:rPr>
        <w:t>3. Bộ trưởng Bộ Xây dựng xem xét, quyết định việc bổ sung các chi phí đặc thù, đặc biệt khác trong dự toán gói thầu xây dựng đảm bảo phù hợp với thực tiễn triển khai dự án và thông lệ quốc tế.</w:t>
      </w:r>
    </w:p>
    <w:p w14:paraId="6FF93E40" w14:textId="031984DA" w:rsidR="003C1882" w:rsidRPr="00802D50" w:rsidRDefault="003C1882" w:rsidP="00235BE7">
      <w:pPr>
        <w:autoSpaceDE/>
        <w:autoSpaceDN/>
        <w:spacing w:before="120" w:line="264" w:lineRule="auto"/>
        <w:jc w:val="center"/>
        <w:rPr>
          <w:rFonts w:ascii="Times New Roman" w:hAnsi="Times New Roman"/>
          <w:b/>
          <w:bCs/>
        </w:rPr>
      </w:pPr>
      <w:r w:rsidRPr="00802D50">
        <w:rPr>
          <w:rFonts w:ascii="Times New Roman" w:hAnsi="Times New Roman"/>
          <w:b/>
          <w:bCs/>
        </w:rPr>
        <w:t xml:space="preserve">Mục 3 </w:t>
      </w:r>
    </w:p>
    <w:p w14:paraId="47D61968" w14:textId="41C55D0D" w:rsidR="003C1882" w:rsidRPr="00802D50" w:rsidRDefault="003C1882" w:rsidP="00235BE7">
      <w:pPr>
        <w:autoSpaceDE/>
        <w:autoSpaceDN/>
        <w:spacing w:before="120" w:line="264" w:lineRule="auto"/>
        <w:jc w:val="center"/>
        <w:rPr>
          <w:rFonts w:ascii="Times New Roman" w:eastAsia="Calibri" w:hAnsi="Times New Roman"/>
          <w:b/>
          <w:bCs/>
          <w:kern w:val="2"/>
          <w:lang w:val="vi-VN"/>
          <w14:ligatures w14:val="standardContextual"/>
        </w:rPr>
      </w:pPr>
      <w:r w:rsidRPr="00802D50">
        <w:rPr>
          <w:rFonts w:ascii="Times New Roman" w:hAnsi="Times New Roman"/>
          <w:b/>
          <w:bCs/>
        </w:rPr>
        <w:t>Lựa chọn nhà</w:t>
      </w:r>
      <w:r w:rsidRPr="00802D50">
        <w:rPr>
          <w:rFonts w:ascii="Times New Roman" w:eastAsia="Calibri" w:hAnsi="Times New Roman"/>
          <w:b/>
          <w:bCs/>
          <w:kern w:val="2"/>
          <w14:ligatures w14:val="standardContextual"/>
        </w:rPr>
        <w:t xml:space="preserve"> thầu </w:t>
      </w:r>
      <w:r w:rsidR="005662B7" w:rsidRPr="00802D50">
        <w:rPr>
          <w:rFonts w:ascii="Times New Roman" w:eastAsia="Calibri" w:hAnsi="Times New Roman"/>
          <w:b/>
          <w:bCs/>
          <w:kern w:val="2"/>
          <w14:ligatures w14:val="standardContextual"/>
        </w:rPr>
        <w:t>tư</w:t>
      </w:r>
      <w:r w:rsidR="005662B7" w:rsidRPr="00802D50">
        <w:rPr>
          <w:rFonts w:ascii="Times New Roman" w:eastAsia="Calibri" w:hAnsi="Times New Roman"/>
          <w:b/>
          <w:bCs/>
          <w:kern w:val="2"/>
          <w:lang w:val="vi-VN"/>
          <w14:ligatures w14:val="standardContextual"/>
        </w:rPr>
        <w:t xml:space="preserve"> vấn</w:t>
      </w:r>
    </w:p>
    <w:p w14:paraId="6AE45C51" w14:textId="4AA246F4" w:rsidR="003C1882" w:rsidRPr="00802D50" w:rsidRDefault="003C1882" w:rsidP="00235BE7">
      <w:pPr>
        <w:spacing w:before="120" w:line="264" w:lineRule="auto"/>
        <w:ind w:firstLine="567"/>
        <w:jc w:val="both"/>
        <w:rPr>
          <w:rFonts w:ascii="Times New Roman" w:hAnsi="Times New Roman"/>
          <w:b/>
        </w:rPr>
      </w:pPr>
      <w:r w:rsidRPr="00802D50">
        <w:rPr>
          <w:rFonts w:ascii="Times New Roman" w:eastAsia="Calibri" w:hAnsi="Times New Roman"/>
          <w:bCs/>
          <w:kern w:val="2"/>
          <w14:ligatures w14:val="standardContextual"/>
        </w:rPr>
        <w:tab/>
      </w:r>
      <w:r w:rsidRPr="00802D50">
        <w:rPr>
          <w:rFonts w:ascii="Times New Roman" w:hAnsi="Times New Roman"/>
          <w:b/>
        </w:rPr>
        <w:t>Điều</w:t>
      </w:r>
      <w:r w:rsidRPr="00802D50">
        <w:rPr>
          <w:rFonts w:ascii="Times New Roman" w:hAnsi="Times New Roman"/>
          <w:b/>
          <w:lang w:val="vi-VN"/>
        </w:rPr>
        <w:t xml:space="preserve"> </w:t>
      </w:r>
      <w:r w:rsidR="00AB669A" w:rsidRPr="00802D50">
        <w:rPr>
          <w:rFonts w:ascii="Times New Roman" w:hAnsi="Times New Roman"/>
          <w:b/>
        </w:rPr>
        <w:t>3</w:t>
      </w:r>
      <w:r w:rsidR="00F25D4B" w:rsidRPr="00802D50">
        <w:rPr>
          <w:rFonts w:ascii="Times New Roman" w:hAnsi="Times New Roman"/>
          <w:b/>
        </w:rPr>
        <w:t>3</w:t>
      </w:r>
      <w:r w:rsidR="0009530E" w:rsidRPr="00802D50">
        <w:rPr>
          <w:rFonts w:ascii="Times New Roman" w:hAnsi="Times New Roman"/>
          <w:b/>
        </w:rPr>
        <w:t>.</w:t>
      </w:r>
      <w:r w:rsidRPr="00802D50">
        <w:rPr>
          <w:rFonts w:ascii="Times New Roman" w:hAnsi="Times New Roman"/>
          <w:b/>
        </w:rPr>
        <w:t xml:space="preserve"> </w:t>
      </w:r>
      <w:r w:rsidR="00B90D9A" w:rsidRPr="00802D50">
        <w:rPr>
          <w:rFonts w:ascii="Times New Roman" w:hAnsi="Times New Roman"/>
          <w:b/>
        </w:rPr>
        <w:t xml:space="preserve">Lựa chọn nhà thầu </w:t>
      </w:r>
      <w:r w:rsidR="005662B7" w:rsidRPr="00802D50">
        <w:rPr>
          <w:rFonts w:ascii="Times New Roman" w:hAnsi="Times New Roman"/>
          <w:b/>
        </w:rPr>
        <w:t>tư</w:t>
      </w:r>
      <w:r w:rsidR="005662B7" w:rsidRPr="00802D50">
        <w:rPr>
          <w:rFonts w:ascii="Times New Roman" w:hAnsi="Times New Roman"/>
          <w:b/>
          <w:lang w:val="vi-VN"/>
        </w:rPr>
        <w:t xml:space="preserve"> vấn </w:t>
      </w:r>
      <w:bookmarkStart w:id="3" w:name="_Hlk195548008"/>
      <w:r w:rsidR="00B90D9A" w:rsidRPr="00802D50">
        <w:rPr>
          <w:rFonts w:ascii="Times New Roman" w:hAnsi="Times New Roman"/>
          <w:b/>
        </w:rPr>
        <w:t>tham gia dự án</w:t>
      </w:r>
      <w:bookmarkEnd w:id="3"/>
    </w:p>
    <w:p w14:paraId="55B681D7" w14:textId="41A2123D" w:rsidR="003C1882" w:rsidRPr="00802D50" w:rsidRDefault="003C1882" w:rsidP="00235BE7">
      <w:pPr>
        <w:widowControl w:val="0"/>
        <w:spacing w:before="120" w:line="264" w:lineRule="auto"/>
        <w:ind w:firstLine="567"/>
        <w:jc w:val="both"/>
        <w:rPr>
          <w:rFonts w:ascii="Times New Roman" w:hAnsi="Times New Roman"/>
          <w:bCs/>
          <w:spacing w:val="-4"/>
        </w:rPr>
      </w:pPr>
      <w:r w:rsidRPr="00802D50">
        <w:rPr>
          <w:rFonts w:ascii="Times New Roman" w:hAnsi="Times New Roman"/>
          <w:bCs/>
          <w:spacing w:val="-4"/>
        </w:rPr>
        <w:t xml:space="preserve">1. </w:t>
      </w:r>
      <w:r w:rsidR="00B90D9A" w:rsidRPr="00802D50">
        <w:rPr>
          <w:rFonts w:ascii="Times New Roman" w:hAnsi="Times New Roman"/>
          <w:bCs/>
          <w:spacing w:val="-4"/>
        </w:rPr>
        <w:t>Kế hoạch lựa chọn nhà thầu tư vấn khảo sát</w:t>
      </w:r>
      <w:r w:rsidR="007F776F" w:rsidRPr="00802D50">
        <w:rPr>
          <w:rFonts w:ascii="Times New Roman" w:hAnsi="Times New Roman"/>
          <w:bCs/>
          <w:spacing w:val="-4"/>
        </w:rPr>
        <w:t xml:space="preserve"> xây dựng</w:t>
      </w:r>
      <w:r w:rsidR="00B90D9A" w:rsidRPr="00802D50">
        <w:rPr>
          <w:rFonts w:ascii="Times New Roman" w:hAnsi="Times New Roman"/>
          <w:bCs/>
          <w:spacing w:val="-4"/>
        </w:rPr>
        <w:t>, lập thiết kế kỹ thuật, thiết kế FEED, nhà thầu tư vấn thẩm tra được phê duyệt đồng thời với quá trình lập dự án. Việc lựa chọn nhà thầu</w:t>
      </w:r>
      <w:r w:rsidR="005662B7" w:rsidRPr="00802D50">
        <w:rPr>
          <w:rFonts w:ascii="Times New Roman" w:hAnsi="Times New Roman"/>
          <w:bCs/>
          <w:spacing w:val="-4"/>
          <w:lang w:val="vi-VN"/>
        </w:rPr>
        <w:t xml:space="preserve"> tư vấn được</w:t>
      </w:r>
      <w:r w:rsidR="00B90D9A" w:rsidRPr="00802D50">
        <w:rPr>
          <w:rFonts w:ascii="Times New Roman" w:hAnsi="Times New Roman"/>
          <w:bCs/>
          <w:spacing w:val="-4"/>
        </w:rPr>
        <w:t xml:space="preserve"> thực hiện theo hình thức chỉ định thầu.</w:t>
      </w:r>
    </w:p>
    <w:p w14:paraId="2F82878A" w14:textId="55C52F6C" w:rsidR="00A13730" w:rsidRPr="00802D50" w:rsidRDefault="00A13730" w:rsidP="00235BE7">
      <w:pPr>
        <w:widowControl w:val="0"/>
        <w:spacing w:before="120" w:line="264" w:lineRule="auto"/>
        <w:ind w:firstLine="567"/>
        <w:jc w:val="both"/>
        <w:rPr>
          <w:rFonts w:ascii="Times New Roman" w:hAnsi="Times New Roman"/>
          <w:bCs/>
        </w:rPr>
      </w:pPr>
      <w:r w:rsidRPr="00802D50">
        <w:rPr>
          <w:rFonts w:ascii="Times New Roman" w:hAnsi="Times New Roman"/>
          <w:bCs/>
        </w:rPr>
        <w:lastRenderedPageBreak/>
        <w:t xml:space="preserve">2. </w:t>
      </w:r>
      <w:r w:rsidR="00377E48" w:rsidRPr="00802D50">
        <w:rPr>
          <w:rFonts w:ascii="Times New Roman" w:hAnsi="Times New Roman"/>
          <w:bCs/>
          <w:lang w:val="vi-VN"/>
        </w:rPr>
        <w:t xml:space="preserve">Trên cơ sở kế hoạch lựa chọn nhà thầu được phê duyệt, </w:t>
      </w:r>
      <w:r w:rsidR="00377E48" w:rsidRPr="00802D50">
        <w:rPr>
          <w:rFonts w:ascii="Times New Roman" w:hAnsi="Times New Roman"/>
          <w:bCs/>
        </w:rPr>
        <w:t>c</w:t>
      </w:r>
      <w:r w:rsidR="00377E48" w:rsidRPr="00802D50">
        <w:rPr>
          <w:rFonts w:ascii="Times New Roman" w:hAnsi="Times New Roman"/>
          <w:bCs/>
          <w:lang w:val="vi-VN"/>
        </w:rPr>
        <w:t>ơ quan chuẩn bị dự án tổ chức lập, thẩm định và phê duyệt nhiệm vụ, hồ sơ mời thầu, hồ sơ yêu cầu các gói thầu liên quan đến công việc tư vấn để làm cơ sở chỉ định thầu</w:t>
      </w:r>
      <w:r w:rsidR="00A8785A" w:rsidRPr="00802D50">
        <w:rPr>
          <w:rFonts w:ascii="Times New Roman" w:hAnsi="Times New Roman"/>
          <w:bCs/>
        </w:rPr>
        <w:t xml:space="preserve">. </w:t>
      </w:r>
    </w:p>
    <w:p w14:paraId="559FFD08" w14:textId="55AE1BBB" w:rsidR="003C1882" w:rsidRPr="00802D50" w:rsidRDefault="00B90D9A" w:rsidP="00235BE7">
      <w:pPr>
        <w:widowControl w:val="0"/>
        <w:spacing w:before="120" w:line="264" w:lineRule="auto"/>
        <w:ind w:firstLine="567"/>
        <w:jc w:val="both"/>
        <w:rPr>
          <w:rFonts w:ascii="Times New Roman" w:hAnsi="Times New Roman"/>
          <w:bCs/>
        </w:rPr>
      </w:pPr>
      <w:r w:rsidRPr="00802D50">
        <w:rPr>
          <w:rFonts w:ascii="Times New Roman" w:hAnsi="Times New Roman"/>
          <w:bCs/>
        </w:rPr>
        <w:t xml:space="preserve">3. Việc chỉ định thầu </w:t>
      </w:r>
      <w:r w:rsidR="007F776F" w:rsidRPr="00802D50">
        <w:rPr>
          <w:rFonts w:ascii="Times New Roman" w:hAnsi="Times New Roman"/>
          <w:bCs/>
        </w:rPr>
        <w:t>tư vấn khảo sát xây dựng, tư vấn lập thiết kế kỹ thuật, thiết kế FEED, tư vấn thẩm tra được thực hiện đồng thời trong quá trình lập Báo cáo nghiên cứu khả thi đầu tư xây dựng.</w:t>
      </w:r>
    </w:p>
    <w:p w14:paraId="6AFE076E" w14:textId="6950DE03" w:rsidR="00B63121" w:rsidRPr="00802D50" w:rsidRDefault="00B63121" w:rsidP="00235BE7">
      <w:pPr>
        <w:autoSpaceDE/>
        <w:autoSpaceDN/>
        <w:spacing w:before="120"/>
        <w:jc w:val="center"/>
        <w:rPr>
          <w:rFonts w:ascii="Times New Roman" w:hAnsi="Times New Roman"/>
          <w:b/>
          <w:bCs/>
        </w:rPr>
      </w:pPr>
      <w:r w:rsidRPr="00802D50">
        <w:rPr>
          <w:rFonts w:ascii="Times New Roman" w:hAnsi="Times New Roman"/>
          <w:b/>
          <w:bCs/>
        </w:rPr>
        <w:t xml:space="preserve">Chương </w:t>
      </w:r>
      <w:r w:rsidR="00522741" w:rsidRPr="00802D50">
        <w:rPr>
          <w:rFonts w:ascii="Times New Roman" w:hAnsi="Times New Roman"/>
          <w:b/>
          <w:bCs/>
        </w:rPr>
        <w:t>I</w:t>
      </w:r>
      <w:r w:rsidRPr="00802D50">
        <w:rPr>
          <w:rFonts w:ascii="Times New Roman" w:hAnsi="Times New Roman"/>
          <w:b/>
          <w:bCs/>
        </w:rPr>
        <w:t>V</w:t>
      </w:r>
    </w:p>
    <w:p w14:paraId="2E6FFE40" w14:textId="3496E7B3" w:rsidR="00B63121" w:rsidRPr="00802D50" w:rsidRDefault="00B63121" w:rsidP="00235BE7">
      <w:pPr>
        <w:autoSpaceDE/>
        <w:autoSpaceDN/>
        <w:spacing w:before="120"/>
        <w:jc w:val="center"/>
        <w:rPr>
          <w:rFonts w:ascii="Times New Roman" w:hAnsi="Times New Roman"/>
          <w:b/>
          <w:bCs/>
        </w:rPr>
      </w:pPr>
      <w:r w:rsidRPr="00802D50">
        <w:rPr>
          <w:rFonts w:ascii="Times New Roman" w:hAnsi="Times New Roman"/>
          <w:b/>
          <w:bCs/>
        </w:rPr>
        <w:tab/>
      </w:r>
      <w:r w:rsidR="00430812" w:rsidRPr="00802D50">
        <w:rPr>
          <w:rFonts w:ascii="Times New Roman" w:hAnsi="Times New Roman"/>
          <w:b/>
          <w:bCs/>
        </w:rPr>
        <w:t xml:space="preserve">CÁC QUY ĐỊNH CHI TIẾT ĐỐI VỚI </w:t>
      </w:r>
      <w:r w:rsidR="00522741" w:rsidRPr="00802D50">
        <w:rPr>
          <w:rFonts w:ascii="Times New Roman" w:hAnsi="Times New Roman"/>
          <w:b/>
          <w:bCs/>
        </w:rPr>
        <w:t xml:space="preserve">CÁC </w:t>
      </w:r>
      <w:r w:rsidR="00430812" w:rsidRPr="00802D50">
        <w:rPr>
          <w:rFonts w:ascii="Times New Roman" w:hAnsi="Times New Roman"/>
          <w:b/>
          <w:bCs/>
        </w:rPr>
        <w:t>DỰ ÁN</w:t>
      </w:r>
      <w:r w:rsidR="004B3D7A" w:rsidRPr="00802D50">
        <w:rPr>
          <w:rFonts w:ascii="Times New Roman" w:hAnsi="Times New Roman"/>
          <w:b/>
          <w:bCs/>
        </w:rPr>
        <w:t xml:space="preserve"> </w:t>
      </w:r>
      <w:r w:rsidRPr="00802D50">
        <w:rPr>
          <w:rFonts w:ascii="Times New Roman" w:hAnsi="Times New Roman"/>
          <w:b/>
          <w:bCs/>
        </w:rPr>
        <w:t xml:space="preserve">ĐƯỜNG SẮT ĐÔ THỊ </w:t>
      </w:r>
      <w:r w:rsidR="00A82816" w:rsidRPr="00802D50">
        <w:rPr>
          <w:rFonts w:ascii="Times New Roman" w:hAnsi="Times New Roman"/>
          <w:b/>
          <w:bCs/>
        </w:rPr>
        <w:t>TẠI THÀNH PHỐ HÀ NỘI, THÀNH PHỐ HỒ CHÍ MINH</w:t>
      </w:r>
    </w:p>
    <w:p w14:paraId="78DBB764" w14:textId="09B4759C" w:rsidR="0090068D" w:rsidRPr="00802D50" w:rsidRDefault="0090068D" w:rsidP="00235BE7">
      <w:pPr>
        <w:autoSpaceDE/>
        <w:autoSpaceDN/>
        <w:spacing w:before="120"/>
        <w:jc w:val="center"/>
        <w:rPr>
          <w:rFonts w:ascii="Times New Roman" w:hAnsi="Times New Roman"/>
          <w:b/>
          <w:bCs/>
        </w:rPr>
      </w:pPr>
      <w:r w:rsidRPr="00802D50">
        <w:rPr>
          <w:rFonts w:ascii="Times New Roman" w:hAnsi="Times New Roman"/>
          <w:b/>
          <w:bCs/>
        </w:rPr>
        <w:t>Mục 1</w:t>
      </w:r>
    </w:p>
    <w:p w14:paraId="10196FAF" w14:textId="77777777" w:rsidR="00A63AAC" w:rsidRPr="00802D50" w:rsidRDefault="0090068D" w:rsidP="00235BE7">
      <w:pPr>
        <w:autoSpaceDE/>
        <w:autoSpaceDN/>
        <w:spacing w:before="120"/>
        <w:jc w:val="center"/>
        <w:rPr>
          <w:rFonts w:ascii="Times New Roman" w:hAnsi="Times New Roman"/>
          <w:b/>
          <w:bCs/>
          <w:lang w:val="vi-VN"/>
        </w:rPr>
      </w:pPr>
      <w:r w:rsidRPr="00802D50">
        <w:rPr>
          <w:rFonts w:ascii="Times New Roman" w:hAnsi="Times New Roman"/>
          <w:b/>
          <w:bCs/>
        </w:rPr>
        <w:t xml:space="preserve">Khảo sát xây dựng phục vụ </w:t>
      </w:r>
      <w:r w:rsidR="00A63AAC" w:rsidRPr="00802D50">
        <w:rPr>
          <w:rFonts w:ascii="Times New Roman" w:hAnsi="Times New Roman"/>
          <w:b/>
          <w:bCs/>
        </w:rPr>
        <w:t>lập</w:t>
      </w:r>
      <w:r w:rsidR="00A63AAC" w:rsidRPr="00802D50">
        <w:rPr>
          <w:rFonts w:ascii="Times New Roman" w:hAnsi="Times New Roman"/>
          <w:b/>
          <w:bCs/>
          <w:lang w:val="vi-VN"/>
        </w:rPr>
        <w:t xml:space="preserve"> </w:t>
      </w:r>
    </w:p>
    <w:p w14:paraId="20175CDC" w14:textId="74EF0180" w:rsidR="0090068D" w:rsidRPr="00802D50" w:rsidRDefault="00A63AAC" w:rsidP="009E0E84">
      <w:pPr>
        <w:autoSpaceDE/>
        <w:autoSpaceDN/>
        <w:spacing w:after="120" w:line="264" w:lineRule="auto"/>
        <w:jc w:val="center"/>
        <w:rPr>
          <w:rFonts w:ascii="Times New Roman" w:hAnsi="Times New Roman"/>
          <w:b/>
          <w:bCs/>
          <w:lang w:val="vi-VN"/>
        </w:rPr>
      </w:pPr>
      <w:r w:rsidRPr="00802D50">
        <w:rPr>
          <w:rFonts w:ascii="Times New Roman" w:hAnsi="Times New Roman"/>
          <w:b/>
          <w:bCs/>
          <w:lang w:val="vi-VN"/>
        </w:rPr>
        <w:t>Báo cáo nghiên cứu khả thi đầu tư xây dựng</w:t>
      </w:r>
    </w:p>
    <w:p w14:paraId="7E271BDB" w14:textId="714D8AB8" w:rsidR="00E168B7" w:rsidRPr="00802D50" w:rsidRDefault="00E168B7" w:rsidP="009E0E84">
      <w:pPr>
        <w:autoSpaceDE/>
        <w:autoSpaceDN/>
        <w:spacing w:before="120" w:line="264" w:lineRule="auto"/>
        <w:ind w:firstLine="567"/>
        <w:jc w:val="both"/>
        <w:rPr>
          <w:rFonts w:ascii="Times New Roman" w:eastAsia="Calibri" w:hAnsi="Times New Roman"/>
          <w:bCs/>
          <w:strike/>
          <w:kern w:val="2"/>
          <w14:ligatures w14:val="standardContextual"/>
        </w:rPr>
      </w:pPr>
      <w:r w:rsidRPr="00802D50">
        <w:rPr>
          <w:rFonts w:ascii="Times New Roman" w:eastAsia="Calibri" w:hAnsi="Times New Roman"/>
          <w:b/>
          <w:bCs/>
          <w:kern w:val="2"/>
          <w14:ligatures w14:val="standardContextual"/>
        </w:rPr>
        <w:t xml:space="preserve">Điều </w:t>
      </w:r>
      <w:r w:rsidR="005D205E" w:rsidRPr="00802D50">
        <w:rPr>
          <w:rFonts w:ascii="Times New Roman" w:eastAsia="Calibri" w:hAnsi="Times New Roman"/>
          <w:b/>
          <w:bCs/>
          <w:kern w:val="2"/>
          <w14:ligatures w14:val="standardContextual"/>
        </w:rPr>
        <w:t>3</w:t>
      </w:r>
      <w:r w:rsidR="00F25D4B" w:rsidRPr="00802D50">
        <w:rPr>
          <w:rFonts w:ascii="Times New Roman" w:eastAsia="Calibri" w:hAnsi="Times New Roman"/>
          <w:b/>
          <w:bCs/>
          <w:kern w:val="2"/>
          <w14:ligatures w14:val="standardContextual"/>
        </w:rPr>
        <w:t>4</w:t>
      </w:r>
      <w:r w:rsidRPr="00802D50">
        <w:rPr>
          <w:rFonts w:ascii="Times New Roman" w:eastAsia="Calibri" w:hAnsi="Times New Roman"/>
          <w:b/>
          <w:bCs/>
          <w:kern w:val="2"/>
          <w14:ligatures w14:val="standardContextual"/>
        </w:rPr>
        <w:t xml:space="preserve">. Nhiệm vụ khảo sát, phương án kỹ thuật khảo sát </w:t>
      </w:r>
    </w:p>
    <w:p w14:paraId="3F507926" w14:textId="6A032416" w:rsidR="00633287" w:rsidRPr="00802D50" w:rsidRDefault="0063328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Nhiệm vụ khảo sát xây dựng do </w:t>
      </w:r>
      <w:r w:rsidR="00FB4D96" w:rsidRPr="00802D50">
        <w:rPr>
          <w:rFonts w:ascii="Times New Roman" w:eastAsia="Calibri" w:hAnsi="Times New Roman"/>
          <w:bCs/>
          <w:kern w:val="2"/>
          <w14:ligatures w14:val="standardContextual"/>
        </w:rPr>
        <w:t xml:space="preserve">tư vấn thiết kế FEED hoặc nhà thầu khảo sát xây dựng lập. Trường hợp chưa lựa chọn được nhà thầu thiết kế FEED, nhà thầu khảo sát xây dựng </w:t>
      </w:r>
      <w:r w:rsidR="00B65D51" w:rsidRPr="00802D50">
        <w:rPr>
          <w:rFonts w:ascii="Times New Roman" w:eastAsia="Calibri" w:hAnsi="Times New Roman"/>
          <w:bCs/>
          <w:kern w:val="2"/>
          <w14:ligatures w14:val="standardContextual"/>
        </w:rPr>
        <w:t xml:space="preserve">hoặc trong trường hợp khảo sát khác, </w:t>
      </w:r>
      <w:r w:rsidR="005C240E" w:rsidRPr="00802D50">
        <w:rPr>
          <w:rFonts w:ascii="Times New Roman" w:hAnsi="Times New Roman"/>
          <w:bCs/>
        </w:rPr>
        <w:t xml:space="preserve">chủ đầu tư hoặc cơ quan, tổ chức được người có thẩm quyền giao nhiệm vụ chuẩn bị dự án (sau đây gọi chung là </w:t>
      </w:r>
      <w:bookmarkStart w:id="4" w:name="_Hlk196244751"/>
      <w:r w:rsidR="005C240E" w:rsidRPr="00802D50">
        <w:rPr>
          <w:rFonts w:ascii="Times New Roman" w:hAnsi="Times New Roman"/>
          <w:bCs/>
        </w:rPr>
        <w:t>cơ quan chuẩn bị dự án</w:t>
      </w:r>
      <w:bookmarkEnd w:id="4"/>
      <w:r w:rsidR="005C240E" w:rsidRPr="00802D50">
        <w:rPr>
          <w:rFonts w:ascii="Times New Roman" w:eastAsia="Calibri" w:hAnsi="Times New Roman"/>
          <w:bCs/>
          <w:kern w:val="2"/>
          <w14:ligatures w14:val="standardContextual"/>
        </w:rPr>
        <w:t xml:space="preserve">) </w:t>
      </w:r>
      <w:r w:rsidR="00B65D51" w:rsidRPr="00802D50">
        <w:rPr>
          <w:rFonts w:ascii="Times New Roman" w:eastAsia="Calibri" w:hAnsi="Times New Roman"/>
          <w:bCs/>
          <w:kern w:val="2"/>
          <w14:ligatures w14:val="standardContextual"/>
        </w:rPr>
        <w:t xml:space="preserve">giao </w:t>
      </w:r>
      <w:r w:rsidR="002124CE"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hỗ trợ chuẩn bị dự án </w:t>
      </w:r>
      <w:r w:rsidR="00B65D51" w:rsidRPr="00802D50">
        <w:rPr>
          <w:rFonts w:ascii="Times New Roman" w:eastAsia="Calibri" w:hAnsi="Times New Roman"/>
          <w:bCs/>
          <w:kern w:val="2"/>
          <w14:ligatures w14:val="standardContextual"/>
        </w:rPr>
        <w:t xml:space="preserve">(nếu có) </w:t>
      </w:r>
      <w:r w:rsidRPr="00802D50">
        <w:rPr>
          <w:rFonts w:ascii="Times New Roman" w:eastAsia="Calibri" w:hAnsi="Times New Roman"/>
          <w:bCs/>
          <w:kern w:val="2"/>
          <w14:ligatures w14:val="standardContextual"/>
        </w:rPr>
        <w:t xml:space="preserve">hoặc thuê </w:t>
      </w:r>
      <w:r w:rsidR="00CE2330" w:rsidRPr="00802D50">
        <w:rPr>
          <w:rFonts w:ascii="Times New Roman" w:eastAsia="Calibri" w:hAnsi="Times New Roman"/>
          <w:kern w:val="2"/>
          <w14:ligatures w14:val="standardContextual"/>
        </w:rPr>
        <w:t>tổ chức</w:t>
      </w:r>
      <w:r w:rsidR="00360660" w:rsidRPr="00802D50">
        <w:rPr>
          <w:rFonts w:ascii="Times New Roman" w:eastAsia="Calibri" w:hAnsi="Times New Roman"/>
          <w:kern w:val="2"/>
          <w14:ligatures w14:val="standardContextual"/>
        </w:rPr>
        <w:t>,</w:t>
      </w:r>
      <w:r w:rsidR="00090F63" w:rsidRPr="00802D50">
        <w:rPr>
          <w:rFonts w:ascii="Times New Roman" w:eastAsia="Calibri" w:hAnsi="Times New Roman"/>
          <w:kern w:val="2"/>
          <w14:ligatures w14:val="standardContextual"/>
        </w:rPr>
        <w:t xml:space="preserve"> cá nhân</w:t>
      </w:r>
      <w:r w:rsidR="00CE2330" w:rsidRPr="00802D50">
        <w:rPr>
          <w:rFonts w:ascii="Times New Roman" w:eastAsia="Calibri" w:hAnsi="Times New Roman"/>
          <w:bCs/>
          <w:kern w:val="2"/>
          <w14:ligatures w14:val="standardContextual"/>
        </w:rPr>
        <w:t xml:space="preserve"> </w:t>
      </w:r>
      <w:r w:rsidR="00DB276B" w:rsidRPr="00802D50">
        <w:rPr>
          <w:rFonts w:ascii="Times New Roman" w:eastAsia="Calibri" w:hAnsi="Times New Roman"/>
          <w:bCs/>
          <w:kern w:val="2"/>
          <w14:ligatures w14:val="standardContextual"/>
        </w:rPr>
        <w:t xml:space="preserve">hoặc giao tổ chức, cá nhân trực thuộc </w:t>
      </w:r>
      <w:r w:rsidRPr="00802D50">
        <w:rPr>
          <w:rFonts w:ascii="Times New Roman" w:eastAsia="Calibri" w:hAnsi="Times New Roman"/>
          <w:bCs/>
          <w:kern w:val="2"/>
          <w14:ligatures w14:val="standardContextual"/>
        </w:rPr>
        <w:t>có đủ điều kiện năng lực lập.</w:t>
      </w:r>
    </w:p>
    <w:p w14:paraId="272E452E" w14:textId="4C9229EB" w:rsidR="00E168B7" w:rsidRPr="00802D50" w:rsidRDefault="00BD691D"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2</w:t>
      </w:r>
      <w:r w:rsidR="00E168B7" w:rsidRPr="00802D50">
        <w:rPr>
          <w:rFonts w:ascii="Times New Roman" w:eastAsia="Calibri" w:hAnsi="Times New Roman"/>
          <w:bCs/>
          <w:kern w:val="2"/>
          <w14:ligatures w14:val="standardContextual"/>
        </w:rPr>
        <w:t xml:space="preserve">. Nhiệm vụ khảo sát xây dựng phải đáp ứng yêu cầu, mức độ chi tiết </w:t>
      </w:r>
      <w:r w:rsidR="008D5819" w:rsidRPr="00802D50">
        <w:rPr>
          <w:rFonts w:ascii="Times New Roman" w:eastAsia="Calibri" w:hAnsi="Times New Roman"/>
          <w:bCs/>
          <w:kern w:val="2"/>
          <w14:ligatures w14:val="standardContextual"/>
        </w:rPr>
        <w:t xml:space="preserve">để lập </w:t>
      </w:r>
      <w:r w:rsidR="00E168B7" w:rsidRPr="00802D50">
        <w:rPr>
          <w:rFonts w:ascii="Times New Roman" w:eastAsia="Calibri" w:hAnsi="Times New Roman"/>
          <w:bCs/>
          <w:kern w:val="2"/>
          <w14:ligatures w14:val="standardContextual"/>
        </w:rPr>
        <w:t xml:space="preserve">của Báo cáo nghiên cứu khả thi đầu tư xây dựng dự án quy định tại khoản </w:t>
      </w:r>
      <w:r w:rsidR="001B0331" w:rsidRPr="00802D50">
        <w:rPr>
          <w:rFonts w:ascii="Times New Roman" w:eastAsia="Calibri" w:hAnsi="Times New Roman"/>
          <w:bCs/>
          <w:kern w:val="2"/>
          <w14:ligatures w14:val="standardContextual"/>
        </w:rPr>
        <w:t>2</w:t>
      </w:r>
      <w:r w:rsidR="00E168B7" w:rsidRPr="00802D50">
        <w:rPr>
          <w:rFonts w:ascii="Times New Roman" w:eastAsia="Calibri" w:hAnsi="Times New Roman"/>
          <w:bCs/>
          <w:kern w:val="2"/>
          <w14:ligatures w14:val="standardContextual"/>
        </w:rPr>
        <w:t xml:space="preserve"> Điều </w:t>
      </w:r>
      <w:r w:rsidR="008D5819" w:rsidRPr="00802D50">
        <w:rPr>
          <w:rFonts w:ascii="Times New Roman" w:eastAsia="Calibri" w:hAnsi="Times New Roman"/>
          <w:bCs/>
          <w:kern w:val="2"/>
          <w14:ligatures w14:val="standardContextual"/>
        </w:rPr>
        <w:t>4</w:t>
      </w:r>
      <w:r w:rsidR="00373A97" w:rsidRPr="00802D50">
        <w:rPr>
          <w:rFonts w:ascii="Times New Roman" w:eastAsia="Calibri" w:hAnsi="Times New Roman"/>
          <w:bCs/>
          <w:kern w:val="2"/>
          <w14:ligatures w14:val="standardContextual"/>
        </w:rPr>
        <w:t>1</w:t>
      </w:r>
      <w:r w:rsidR="00E168B7" w:rsidRPr="00802D50">
        <w:rPr>
          <w:rFonts w:ascii="Times New Roman" w:eastAsia="Calibri" w:hAnsi="Times New Roman"/>
          <w:bCs/>
          <w:kern w:val="2"/>
          <w14:ligatures w14:val="standardContextual"/>
        </w:rPr>
        <w:t xml:space="preserve"> Nghị định này</w:t>
      </w:r>
      <w:r w:rsidR="00D274DD" w:rsidRPr="00802D50">
        <w:rPr>
          <w:rFonts w:ascii="Times New Roman" w:eastAsia="Calibri" w:hAnsi="Times New Roman"/>
          <w:bCs/>
          <w:kern w:val="2"/>
          <w14:ligatures w14:val="standardContextual"/>
        </w:rPr>
        <w:t xml:space="preserve">. </w:t>
      </w:r>
      <w:r w:rsidR="00E168B7" w:rsidRPr="00802D50">
        <w:rPr>
          <w:rFonts w:ascii="Times New Roman" w:eastAsia="Calibri" w:hAnsi="Times New Roman"/>
          <w:bCs/>
          <w:kern w:val="2"/>
          <w14:ligatures w14:val="standardContextual"/>
        </w:rPr>
        <w:t xml:space="preserve">Nội dung khảo sát xây dựng không vượt quá khảo sát lập cho bước thiết kế kỹ thuật. </w:t>
      </w:r>
    </w:p>
    <w:p w14:paraId="3520C1D7" w14:textId="3E2EEF3C" w:rsidR="00E168B7" w:rsidRPr="00802D50" w:rsidRDefault="00BD691D"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w:t>
      </w:r>
      <w:r w:rsidR="00E168B7" w:rsidRPr="00802D50">
        <w:rPr>
          <w:rFonts w:ascii="Times New Roman" w:eastAsia="Calibri" w:hAnsi="Times New Roman"/>
          <w:bCs/>
          <w:kern w:val="2"/>
          <w14:ligatures w14:val="standardContextual"/>
        </w:rPr>
        <w:t>. Nhiệm vụ khảo sát xây dựng cần bao gồm những nội dung sau:</w:t>
      </w:r>
    </w:p>
    <w:p w14:paraId="44B91D90" w14:textId="77777777" w:rsidR="00E168B7" w:rsidRPr="00802D50" w:rsidRDefault="00E168B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Mục đích khảo sát xây dựng;</w:t>
      </w:r>
    </w:p>
    <w:p w14:paraId="0CAFE998" w14:textId="77777777" w:rsidR="00E168B7" w:rsidRPr="00802D50" w:rsidRDefault="00E168B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Phạm vi khảo sát xây dựng;</w:t>
      </w:r>
    </w:p>
    <w:p w14:paraId="53A11C3F" w14:textId="77777777" w:rsidR="00E168B7" w:rsidRPr="00802D50" w:rsidRDefault="00E168B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 Yêu cầu về việc áp dụng quy chuẩn, tiêu chuẩn kỹ thuật về khảo sát xây dựng; việc áp dụng tiêu chuẩn nước ngoài có công nghệ tương tự;</w:t>
      </w:r>
    </w:p>
    <w:p w14:paraId="66C58748" w14:textId="5EDAED98" w:rsidR="00E168B7" w:rsidRPr="00802D50" w:rsidRDefault="00E168B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d) </w:t>
      </w:r>
      <w:r w:rsidR="00C702A8" w:rsidRPr="00802D50">
        <w:rPr>
          <w:rFonts w:ascii="Times New Roman" w:eastAsia="Calibri" w:hAnsi="Times New Roman"/>
          <w:bCs/>
          <w:kern w:val="2"/>
          <w14:ligatures w14:val="standardContextual"/>
        </w:rPr>
        <w:t>Sơ bộ k</w:t>
      </w:r>
      <w:r w:rsidRPr="00802D50">
        <w:rPr>
          <w:rFonts w:ascii="Times New Roman" w:eastAsia="Calibri" w:hAnsi="Times New Roman"/>
          <w:bCs/>
          <w:kern w:val="2"/>
          <w14:ligatures w14:val="standardContextual"/>
        </w:rPr>
        <w:t>hối lượng các loại công tác khảo sát xây dựng</w:t>
      </w:r>
      <w:r w:rsidR="00232C17" w:rsidRPr="00802D50">
        <w:rPr>
          <w:rFonts w:ascii="Times New Roman" w:eastAsia="Calibri" w:hAnsi="Times New Roman"/>
          <w:bCs/>
          <w:kern w:val="2"/>
          <w14:ligatures w14:val="standardContextual"/>
        </w:rPr>
        <w:t>, dự toán khảo sát xây dựng (nếu có);</w:t>
      </w:r>
    </w:p>
    <w:p w14:paraId="42E3D2A9" w14:textId="77777777" w:rsidR="00E168B7" w:rsidRPr="00802D50" w:rsidRDefault="00E168B7"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 Thời gian thực hiện khảo sát xây dựng.</w:t>
      </w:r>
    </w:p>
    <w:p w14:paraId="01709CD1" w14:textId="77A2F5C1" w:rsidR="00B14D35" w:rsidRPr="00802D50" w:rsidRDefault="00BD691D" w:rsidP="009E0E84">
      <w:pPr>
        <w:autoSpaceDE/>
        <w:autoSpaceDN/>
        <w:spacing w:before="120" w:after="120" w:line="264" w:lineRule="auto"/>
        <w:ind w:firstLine="567"/>
        <w:jc w:val="both"/>
        <w:rPr>
          <w:rFonts w:ascii="Times New Roman" w:eastAsia="Calibri" w:hAnsi="Times New Roman"/>
          <w:bCs/>
          <w:spacing w:val="-4"/>
          <w:kern w:val="2"/>
          <w:lang w:val="vi-VN"/>
          <w14:ligatures w14:val="standardContextual"/>
        </w:rPr>
      </w:pPr>
      <w:r w:rsidRPr="00802D50">
        <w:rPr>
          <w:rFonts w:ascii="Times New Roman" w:eastAsia="Calibri" w:hAnsi="Times New Roman"/>
          <w:bCs/>
          <w:spacing w:val="-4"/>
          <w:kern w:val="2"/>
          <w14:ligatures w14:val="standardContextual"/>
        </w:rPr>
        <w:t>4</w:t>
      </w:r>
      <w:r w:rsidR="00B14D35" w:rsidRPr="00802D50">
        <w:rPr>
          <w:rFonts w:ascii="Times New Roman" w:eastAsia="Calibri" w:hAnsi="Times New Roman"/>
          <w:bCs/>
          <w:spacing w:val="-4"/>
          <w:kern w:val="2"/>
          <w14:ligatures w14:val="standardContextual"/>
        </w:rPr>
        <w:t>.</w:t>
      </w:r>
      <w:r w:rsidR="00B14D35" w:rsidRPr="00802D50">
        <w:rPr>
          <w:rFonts w:ascii="Times New Roman" w:eastAsia="Calibri" w:hAnsi="Times New Roman"/>
          <w:bCs/>
          <w:spacing w:val="-4"/>
          <w:kern w:val="2"/>
          <w:lang w:val="vi-VN"/>
          <w14:ligatures w14:val="standardContextual"/>
        </w:rPr>
        <w:t xml:space="preserve"> Nhiệm vụ khảo sát xây dựng </w:t>
      </w:r>
      <w:r w:rsidR="00B14D35" w:rsidRPr="00802D50">
        <w:rPr>
          <w:rFonts w:ascii="Times New Roman" w:eastAsia="Calibri" w:hAnsi="Times New Roman"/>
          <w:bCs/>
          <w:spacing w:val="-4"/>
          <w:kern w:val="2"/>
          <w14:ligatures w14:val="standardContextual"/>
        </w:rPr>
        <w:t xml:space="preserve">điều chỉnh </w:t>
      </w:r>
      <w:r w:rsidR="00B14D35" w:rsidRPr="00802D50">
        <w:rPr>
          <w:rFonts w:ascii="Times New Roman" w:eastAsia="Calibri" w:hAnsi="Times New Roman"/>
          <w:bCs/>
          <w:spacing w:val="-4"/>
          <w:kern w:val="2"/>
          <w:lang w:val="vi-VN"/>
          <w14:ligatures w14:val="standardContextual"/>
        </w:rPr>
        <w:t>được</w:t>
      </w:r>
      <w:r w:rsidR="00B14D35" w:rsidRPr="00802D50">
        <w:rPr>
          <w:rFonts w:ascii="Times New Roman" w:eastAsia="Calibri" w:hAnsi="Times New Roman"/>
          <w:bCs/>
          <w:spacing w:val="-4"/>
          <w:kern w:val="2"/>
          <w14:ligatures w14:val="standardContextual"/>
        </w:rPr>
        <w:t xml:space="preserve"> </w:t>
      </w:r>
      <w:r w:rsidR="004206EB" w:rsidRPr="00802D50">
        <w:rPr>
          <w:rFonts w:ascii="Times New Roman" w:eastAsia="Calibri" w:hAnsi="Times New Roman"/>
          <w:bCs/>
          <w:spacing w:val="-4"/>
          <w:kern w:val="2"/>
          <w14:ligatures w14:val="standardContextual"/>
        </w:rPr>
        <w:t>c</w:t>
      </w:r>
      <w:r w:rsidR="004206EB" w:rsidRPr="00802D50">
        <w:rPr>
          <w:rFonts w:ascii="Times New Roman" w:eastAsia="Calibri" w:hAnsi="Times New Roman" w:hint="eastAsia"/>
          <w:bCs/>
          <w:spacing w:val="-4"/>
          <w:kern w:val="2"/>
          <w14:ligatures w14:val="standardContextual"/>
        </w:rPr>
        <w:t>ơ</w:t>
      </w:r>
      <w:r w:rsidR="004206EB" w:rsidRPr="00802D50">
        <w:rPr>
          <w:rFonts w:ascii="Times New Roman" w:eastAsia="Calibri" w:hAnsi="Times New Roman"/>
          <w:bCs/>
          <w:spacing w:val="-4"/>
          <w:kern w:val="2"/>
          <w14:ligatures w14:val="standardContextual"/>
        </w:rPr>
        <w:t xml:space="preserve"> quan chuẩn bị dự án </w:t>
      </w:r>
      <w:r w:rsidR="00B14D35" w:rsidRPr="00802D50">
        <w:rPr>
          <w:rFonts w:ascii="Times New Roman" w:eastAsia="Calibri" w:hAnsi="Times New Roman"/>
          <w:bCs/>
          <w:spacing w:val="-4"/>
          <w:kern w:val="2"/>
          <w14:ligatures w14:val="standardContextual"/>
        </w:rPr>
        <w:t xml:space="preserve">xem xét, phê duyệt </w:t>
      </w:r>
      <w:r w:rsidR="00B14D35" w:rsidRPr="00802D50">
        <w:rPr>
          <w:rFonts w:ascii="Times New Roman" w:eastAsia="Calibri" w:hAnsi="Times New Roman"/>
          <w:bCs/>
          <w:spacing w:val="-4"/>
          <w:kern w:val="2"/>
          <w:lang w:val="vi-VN"/>
          <w14:ligatures w14:val="standardContextual"/>
        </w:rPr>
        <w:t>trong các trường hợp sau:</w:t>
      </w:r>
    </w:p>
    <w:p w14:paraId="583CC1BC" w14:textId="1F67B62B" w:rsidR="00B14D35" w:rsidRPr="00312977" w:rsidRDefault="00B14D35" w:rsidP="009E0E84">
      <w:pPr>
        <w:autoSpaceDE/>
        <w:autoSpaceDN/>
        <w:spacing w:before="120" w:after="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 xml:space="preserve">a) Trong quá trình thực hiện khảo sát xây dựng, </w:t>
      </w:r>
      <w:r w:rsidRPr="00802D50">
        <w:rPr>
          <w:rFonts w:ascii="Times New Roman" w:eastAsia="Calibri" w:hAnsi="Times New Roman"/>
          <w:bCs/>
          <w:kern w:val="2"/>
          <w14:ligatures w14:val="standardContextual"/>
        </w:rPr>
        <w:t xml:space="preserve">nhà thầu khảo sát </w:t>
      </w:r>
      <w:r w:rsidRPr="00802D50">
        <w:rPr>
          <w:rFonts w:ascii="Times New Roman" w:eastAsia="Calibri" w:hAnsi="Times New Roman"/>
          <w:bCs/>
          <w:kern w:val="2"/>
          <w:lang w:val="vi-VN"/>
          <w14:ligatures w14:val="standardContextual"/>
        </w:rPr>
        <w:t>phát hiện các yếu tố khác thường có thể ảnh hưởng trực tiếp đến giải pháp thiết kế hoặc khi có thay đổi nhiệm vụ thiết kế cần phải bổ sung nhiệm vụ khảo sát xây dựng</w:t>
      </w:r>
      <w:r w:rsidR="00312977">
        <w:rPr>
          <w:rFonts w:ascii="Times New Roman" w:eastAsia="Calibri" w:hAnsi="Times New Roman"/>
          <w:bCs/>
          <w:kern w:val="2"/>
          <w14:ligatures w14:val="standardContextual"/>
        </w:rPr>
        <w:t>;</w:t>
      </w:r>
    </w:p>
    <w:p w14:paraId="2DE131E6" w14:textId="4C7725F1" w:rsidR="00B14D35" w:rsidRPr="00312977" w:rsidRDefault="00B14D35" w:rsidP="009E0E84">
      <w:pPr>
        <w:autoSpaceDE/>
        <w:autoSpaceDN/>
        <w:spacing w:before="120" w:after="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lastRenderedPageBreak/>
        <w:t xml:space="preserve">b) Trong quá trình thiết kế, </w:t>
      </w:r>
      <w:r w:rsidR="00FC7A2E"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lập dự án </w:t>
      </w:r>
      <w:r w:rsidRPr="00802D50">
        <w:rPr>
          <w:rFonts w:ascii="Times New Roman" w:eastAsia="Calibri" w:hAnsi="Times New Roman"/>
          <w:bCs/>
          <w:kern w:val="2"/>
          <w:lang w:val="vi-VN"/>
          <w14:ligatures w14:val="standardContextual"/>
        </w:rPr>
        <w:t>phát hiện nhiệm vụ khảo sát xây dựng, báo cáo khảo sát xây dựng không đáp ứng yêu cầu thiết kế</w:t>
      </w:r>
      <w:r w:rsidR="00312977">
        <w:rPr>
          <w:rFonts w:ascii="Times New Roman" w:eastAsia="Calibri" w:hAnsi="Times New Roman"/>
          <w:bCs/>
          <w:kern w:val="2"/>
          <w14:ligatures w14:val="standardContextual"/>
        </w:rPr>
        <w:t>;</w:t>
      </w:r>
    </w:p>
    <w:p w14:paraId="33441960" w14:textId="434E9FAF" w:rsidR="00B14D35" w:rsidRPr="00802D50" w:rsidRDefault="00B14D35" w:rsidP="009E0E84">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c) Trong quá trình thi công, phát hiện các yếu tố địa chất, địa chất thủy văn khác thường, không đáp ứng được nhiệm vụ khảo sát đã được phê duyệt có thể ảnh hưởng đến chất lượng công trình, biện pháp thi công xây dựng công trình.</w:t>
      </w:r>
    </w:p>
    <w:p w14:paraId="303C80D5" w14:textId="193361CC" w:rsidR="001A0678" w:rsidRPr="00802D50" w:rsidRDefault="00BD691D"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E168B7" w:rsidRPr="00802D50">
        <w:rPr>
          <w:rFonts w:ascii="Times New Roman" w:eastAsia="Calibri" w:hAnsi="Times New Roman"/>
          <w:bCs/>
          <w:kern w:val="2"/>
          <w14:ligatures w14:val="standardContextual"/>
        </w:rPr>
        <w:t>. Nhà thầu khảo sát xây dựng lập phương án kỹ thuật khảo sát</w:t>
      </w:r>
      <w:r w:rsidR="00EA3B20" w:rsidRPr="00802D50">
        <w:rPr>
          <w:rFonts w:ascii="Times New Roman" w:eastAsia="Calibri" w:hAnsi="Times New Roman"/>
          <w:bCs/>
          <w:kern w:val="2"/>
          <w14:ligatures w14:val="standardContextual"/>
        </w:rPr>
        <w:t xml:space="preserve"> xây dựng phù hợp với nhiệm vụ khảo sát xây dựng</w:t>
      </w:r>
      <w:r w:rsidR="00E168B7" w:rsidRPr="00802D50">
        <w:rPr>
          <w:rFonts w:ascii="Times New Roman" w:eastAsia="Calibri" w:hAnsi="Times New Roman"/>
          <w:bCs/>
          <w:kern w:val="2"/>
          <w14:ligatures w14:val="standardContextual"/>
        </w:rPr>
        <w:t xml:space="preserve">. </w:t>
      </w:r>
    </w:p>
    <w:p w14:paraId="7EC61C5F" w14:textId="6BB7D488" w:rsidR="00C57C60" w:rsidRPr="00802D50" w:rsidRDefault="00BD691D"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6</w:t>
      </w:r>
      <w:r w:rsidR="007F7F94" w:rsidRPr="00802D50">
        <w:rPr>
          <w:rFonts w:ascii="Times New Roman" w:eastAsia="Calibri" w:hAnsi="Times New Roman"/>
          <w:bCs/>
          <w:kern w:val="2"/>
          <w14:ligatures w14:val="standardContextual"/>
        </w:rPr>
        <w:t xml:space="preserve">. </w:t>
      </w:r>
      <w:r w:rsidR="00637C3F" w:rsidRPr="00802D50">
        <w:rPr>
          <w:rFonts w:ascii="Times New Roman" w:hAnsi="Times New Roman"/>
          <w:bCs/>
        </w:rPr>
        <w:t>Cơ quan chuẩn bị dự án</w:t>
      </w:r>
      <w:r w:rsidR="00637C3F" w:rsidRPr="00802D50">
        <w:rPr>
          <w:rFonts w:ascii="Times New Roman" w:eastAsia="Calibri" w:hAnsi="Times New Roman"/>
          <w:bCs/>
          <w:kern w:val="2"/>
          <w14:ligatures w14:val="standardContextual"/>
        </w:rPr>
        <w:t xml:space="preserve"> </w:t>
      </w:r>
      <w:r w:rsidR="007F7F94" w:rsidRPr="00802D50">
        <w:rPr>
          <w:rFonts w:ascii="Times New Roman" w:eastAsia="Calibri" w:hAnsi="Times New Roman"/>
          <w:bCs/>
          <w:kern w:val="2"/>
          <w14:ligatures w14:val="standardContextual"/>
        </w:rPr>
        <w:t xml:space="preserve">có trách nhiệm </w:t>
      </w:r>
      <w:r w:rsidR="005E0D36" w:rsidRPr="00802D50">
        <w:rPr>
          <w:rFonts w:ascii="Times New Roman" w:eastAsia="Calibri" w:hAnsi="Times New Roman"/>
          <w:bCs/>
          <w:kern w:val="2"/>
          <w14:ligatures w14:val="standardContextual"/>
        </w:rPr>
        <w:t>tổ chức</w:t>
      </w:r>
      <w:r w:rsidR="00221946" w:rsidRPr="00802D50">
        <w:rPr>
          <w:rFonts w:ascii="Times New Roman" w:eastAsia="Calibri" w:hAnsi="Times New Roman"/>
          <w:bCs/>
          <w:kern w:val="2"/>
          <w14:ligatures w14:val="standardContextual"/>
        </w:rPr>
        <w:t xml:space="preserve"> kiểm tra</w:t>
      </w:r>
      <w:r w:rsidR="005E0D36" w:rsidRPr="00802D50">
        <w:rPr>
          <w:rFonts w:ascii="Times New Roman" w:eastAsia="Calibri" w:hAnsi="Times New Roman"/>
          <w:bCs/>
          <w:kern w:val="2"/>
          <w14:ligatures w14:val="standardContextual"/>
        </w:rPr>
        <w:t xml:space="preserve"> và </w:t>
      </w:r>
      <w:r w:rsidR="007F7F94" w:rsidRPr="00802D50">
        <w:rPr>
          <w:rFonts w:ascii="Times New Roman" w:eastAsia="Calibri" w:hAnsi="Times New Roman"/>
          <w:bCs/>
          <w:kern w:val="2"/>
          <w14:ligatures w14:val="standardContextual"/>
        </w:rPr>
        <w:t>phê duyệt</w:t>
      </w:r>
      <w:r w:rsidR="006E0DB5" w:rsidRPr="00802D50">
        <w:rPr>
          <w:rFonts w:ascii="Times New Roman" w:eastAsia="Calibri" w:hAnsi="Times New Roman"/>
          <w:bCs/>
          <w:kern w:val="2"/>
          <w14:ligatures w14:val="standardContextual"/>
        </w:rPr>
        <w:t xml:space="preserve"> nhiệm vụ,</w:t>
      </w:r>
      <w:r w:rsidR="007F7F94" w:rsidRPr="00802D50">
        <w:rPr>
          <w:rFonts w:ascii="Times New Roman" w:eastAsia="Calibri" w:hAnsi="Times New Roman"/>
          <w:bCs/>
          <w:kern w:val="2"/>
          <w14:ligatures w14:val="standardContextual"/>
        </w:rPr>
        <w:t xml:space="preserve"> phương án kỹ thuật khảo sát xây dựng</w:t>
      </w:r>
      <w:r w:rsidR="00B14D35" w:rsidRPr="00802D50">
        <w:rPr>
          <w:rFonts w:ascii="Times New Roman" w:eastAsia="Calibri" w:hAnsi="Times New Roman"/>
          <w:bCs/>
          <w:kern w:val="2"/>
          <w14:ligatures w14:val="standardContextual"/>
        </w:rPr>
        <w:t xml:space="preserve"> bằng </w:t>
      </w:r>
      <w:r w:rsidR="00B14D35" w:rsidRPr="00802D50">
        <w:rPr>
          <w:rFonts w:ascii="Times New Roman" w:eastAsia="Calibri" w:hAnsi="Times New Roman"/>
          <w:bCs/>
          <w:spacing w:val="-4"/>
          <w:kern w:val="2"/>
          <w14:ligatures w14:val="standardContextual"/>
        </w:rPr>
        <w:t>văn bản hoặc phê duyệt trực tiếp tại nhiệm vụ, phương án kỹ thuật khảo sát xây dựng</w:t>
      </w:r>
      <w:r w:rsidR="007F7F94" w:rsidRPr="00802D50">
        <w:rPr>
          <w:rFonts w:ascii="Times New Roman" w:eastAsia="Calibri" w:hAnsi="Times New Roman"/>
          <w:bCs/>
          <w:kern w:val="2"/>
          <w14:ligatures w14:val="standardContextual"/>
        </w:rPr>
        <w:t xml:space="preserve">. </w:t>
      </w:r>
    </w:p>
    <w:p w14:paraId="08F91A0C" w14:textId="20E56D1F" w:rsidR="00E168B7" w:rsidRPr="00802D50" w:rsidRDefault="009C622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7</w:t>
      </w:r>
      <w:r w:rsidR="00E168B7" w:rsidRPr="00802D50">
        <w:rPr>
          <w:rFonts w:ascii="Times New Roman" w:eastAsia="Calibri" w:hAnsi="Times New Roman"/>
          <w:bCs/>
          <w:kern w:val="2"/>
          <w14:ligatures w14:val="standardContextual"/>
        </w:rPr>
        <w:t>. Phương án kỹ thuật khảo sát cần bao gồm những nội dung sau:</w:t>
      </w:r>
    </w:p>
    <w:p w14:paraId="5768FF19"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Cơ sở lập phương án kỹ thuật khảo sát xây dựng;</w:t>
      </w:r>
    </w:p>
    <w:p w14:paraId="720F3985"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Thành phần, khối lượng công tác khảo sát xây dựng;</w:t>
      </w:r>
    </w:p>
    <w:p w14:paraId="4D1EA28B"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 Phương pháp, thiết bị khảo sát và phòng thí nghiệm được sử dụng;</w:t>
      </w:r>
    </w:p>
    <w:p w14:paraId="2B4E98D2"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 Tiêu chuẩn, quy chuẩn kỹ thuật về khảo sát xây dựng áp dụng;</w:t>
      </w:r>
    </w:p>
    <w:p w14:paraId="01498077"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 Tổ chức thực hiện và biện pháp kiểm soát chất lượng của nhà thầu khảo sát xây dựng;</w:t>
      </w:r>
    </w:p>
    <w:p w14:paraId="7BD21657"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 Tiến độ thực hiện;</w:t>
      </w:r>
    </w:p>
    <w:p w14:paraId="45B001E4"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g) Biện pháp bảo đảm an toàn cho người, thiết bị, các công trình hạ tầng kỹ thuật và các công trình xây dựng khác trong khu vực khảo sát; biện pháp bảo vệ môi trường, giữ gìn cảnh quan trong khu vực khảo sát và phục hồi hiện trạng sau khi kết thúc khảo sát.</w:t>
      </w:r>
    </w:p>
    <w:p w14:paraId="46A79E51" w14:textId="4BE40C8B" w:rsidR="004C4134" w:rsidRPr="00802D50" w:rsidRDefault="009C622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8</w:t>
      </w:r>
      <w:r w:rsidR="004C4134" w:rsidRPr="00802D50">
        <w:rPr>
          <w:rFonts w:ascii="Times New Roman" w:eastAsia="Calibri" w:hAnsi="Times New Roman"/>
          <w:bCs/>
          <w:kern w:val="2"/>
          <w14:ligatures w14:val="standardContextual"/>
        </w:rPr>
        <w:t xml:space="preserve">. Đối với các dự án tuyến đường sắt đô thị đã lập thiết kế cơ sở, thiết kế FEED trước khi Nghị định này có hiệu lực, trong trường hợp có yêu cầu cập nhật, điều chỉnh thiết kế FEED đã thực hiện thì </w:t>
      </w:r>
      <w:r w:rsidR="00FC7A2E" w:rsidRPr="00802D50">
        <w:rPr>
          <w:rFonts w:ascii="Times New Roman" w:eastAsia="Calibri" w:hAnsi="Times New Roman"/>
          <w:bCs/>
          <w:kern w:val="2"/>
          <w14:ligatures w14:val="standardContextual"/>
        </w:rPr>
        <w:t>t</w:t>
      </w:r>
      <w:r w:rsidR="004C4134" w:rsidRPr="00802D50">
        <w:rPr>
          <w:rFonts w:ascii="Times New Roman" w:eastAsia="Calibri" w:hAnsi="Times New Roman"/>
          <w:bCs/>
          <w:kern w:val="2"/>
          <w14:ligatures w14:val="standardContextual"/>
        </w:rPr>
        <w:t>ư vấn lập dự án</w:t>
      </w:r>
      <w:r w:rsidR="00D612BB" w:rsidRPr="00802D50">
        <w:rPr>
          <w:rFonts w:ascii="Times New Roman" w:eastAsia="Calibri" w:hAnsi="Times New Roman"/>
          <w:bCs/>
          <w:kern w:val="2"/>
          <w14:ligatures w14:val="standardContextual"/>
        </w:rPr>
        <w:t xml:space="preserve"> đề xuất bổ sung nhiệm vụ khảo sát (nếu cần thiết)</w:t>
      </w:r>
      <w:r w:rsidR="00ED5C36" w:rsidRPr="00802D50">
        <w:rPr>
          <w:rFonts w:ascii="Times New Roman" w:eastAsia="Calibri" w:hAnsi="Times New Roman"/>
          <w:bCs/>
          <w:kern w:val="2"/>
          <w14:ligatures w14:val="standardContextual"/>
        </w:rPr>
        <w:t xml:space="preserve">. </w:t>
      </w:r>
    </w:p>
    <w:p w14:paraId="5B3F801F" w14:textId="25061149" w:rsidR="00E168B7" w:rsidRPr="00802D50" w:rsidRDefault="00E168B7" w:rsidP="00B73638">
      <w:pPr>
        <w:autoSpaceDE/>
        <w:autoSpaceDN/>
        <w:spacing w:before="120" w:line="269"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5D205E" w:rsidRPr="00802D50">
        <w:rPr>
          <w:rFonts w:ascii="Times New Roman" w:eastAsia="Calibri" w:hAnsi="Times New Roman"/>
          <w:b/>
          <w:bCs/>
          <w:kern w:val="2"/>
          <w14:ligatures w14:val="standardContextual"/>
        </w:rPr>
        <w:t>3</w:t>
      </w:r>
      <w:r w:rsidR="00F25D4B" w:rsidRPr="00802D50">
        <w:rPr>
          <w:rFonts w:ascii="Times New Roman" w:eastAsia="Calibri" w:hAnsi="Times New Roman"/>
          <w:b/>
          <w:bCs/>
          <w:kern w:val="2"/>
          <w14:ligatures w14:val="standardContextual"/>
        </w:rPr>
        <w:t>5</w:t>
      </w:r>
      <w:r w:rsidRPr="00802D50">
        <w:rPr>
          <w:rFonts w:ascii="Times New Roman" w:eastAsia="Calibri" w:hAnsi="Times New Roman"/>
          <w:b/>
          <w:bCs/>
          <w:kern w:val="2"/>
          <w14:ligatures w14:val="standardContextual"/>
        </w:rPr>
        <w:t>. Nội dung, yêu cầu kết quả khảo sát xây dựng</w:t>
      </w:r>
    </w:p>
    <w:p w14:paraId="2E230DCA" w14:textId="2903B53F"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1</w:t>
      </w:r>
      <w:r w:rsidRPr="00802D50">
        <w:rPr>
          <w:rFonts w:ascii="Times New Roman" w:eastAsia="Calibri" w:hAnsi="Times New Roman"/>
          <w:bCs/>
          <w:kern w:val="2"/>
          <w14:ligatures w14:val="standardContextual"/>
        </w:rPr>
        <w:t xml:space="preserve">. </w:t>
      </w:r>
      <w:r w:rsidR="006D3CF2" w:rsidRPr="00802D50">
        <w:rPr>
          <w:rFonts w:ascii="Times New Roman" w:eastAsia="Calibri" w:hAnsi="Times New Roman"/>
          <w:bCs/>
          <w:kern w:val="2"/>
          <w14:ligatures w14:val="standardContextual"/>
        </w:rPr>
        <w:t>Nội dung b</w:t>
      </w:r>
      <w:r w:rsidRPr="00802D50">
        <w:rPr>
          <w:rFonts w:ascii="Times New Roman" w:eastAsia="Calibri" w:hAnsi="Times New Roman"/>
          <w:bCs/>
          <w:kern w:val="2"/>
          <w14:ligatures w14:val="standardContextual"/>
        </w:rPr>
        <w:t>áo cáo kết quả khảo sát xây dựng cần tuân thủ theo quy định của pháp luật về xây dựng, quy chuẩn kỹ thuật, tiêu chuẩn áp dụng</w:t>
      </w:r>
      <w:r w:rsidRPr="00802D50">
        <w:rPr>
          <w:rFonts w:ascii="Times New Roman" w:eastAsia="Calibri" w:hAnsi="Times New Roman"/>
          <w:bCs/>
          <w:kern w:val="2"/>
          <w:lang w:val="vi-VN"/>
          <w14:ligatures w14:val="standardContextual"/>
        </w:rPr>
        <w:t>,</w:t>
      </w:r>
      <w:r w:rsidRPr="00802D50">
        <w:rPr>
          <w:rFonts w:ascii="Times New Roman" w:eastAsia="Calibri" w:hAnsi="Times New Roman"/>
          <w:bCs/>
          <w:kern w:val="2"/>
          <w14:ligatures w14:val="standardContextual"/>
        </w:rPr>
        <w:t xml:space="preserve"> đảm bảo đủ để lập Báo cáo nghiên cứu khả thi đầu tư xây dựng, bao gồm:</w:t>
      </w:r>
    </w:p>
    <w:p w14:paraId="11D4C0C6"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a) </w:t>
      </w:r>
      <w:r w:rsidRPr="00802D50">
        <w:rPr>
          <w:rFonts w:ascii="Times New Roman" w:eastAsia="Calibri" w:hAnsi="Times New Roman"/>
          <w:bCs/>
          <w:kern w:val="2"/>
          <w:lang w:val="vi-VN"/>
          <w14:ligatures w14:val="standardContextual"/>
        </w:rPr>
        <w:t>Căn cứ thực hiện khảo sát xây dựng</w:t>
      </w:r>
      <w:r w:rsidRPr="00802D50">
        <w:rPr>
          <w:rFonts w:ascii="Times New Roman" w:eastAsia="Calibri" w:hAnsi="Times New Roman"/>
          <w:bCs/>
          <w:kern w:val="2"/>
          <w14:ligatures w14:val="standardContextual"/>
        </w:rPr>
        <w:t>;</w:t>
      </w:r>
    </w:p>
    <w:p w14:paraId="29F41CDC"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xml:space="preserve"> Quy trình và phương pháp khảo sát xây dựng</w:t>
      </w:r>
      <w:r w:rsidRPr="00802D50">
        <w:rPr>
          <w:rFonts w:ascii="Times New Roman" w:eastAsia="Calibri" w:hAnsi="Times New Roman"/>
          <w:bCs/>
          <w:kern w:val="2"/>
          <w14:ligatures w14:val="standardContextual"/>
        </w:rPr>
        <w:t>;</w:t>
      </w:r>
    </w:p>
    <w:p w14:paraId="1503EEDA"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xml:space="preserve"> Khái quát về vị trí và điều kiện tự nhiên của khu vực khảo sát xây dựng, đặc điểm, quy mô, tính chất của công trình</w:t>
      </w:r>
      <w:r w:rsidRPr="00802D50">
        <w:rPr>
          <w:rFonts w:ascii="Times New Roman" w:eastAsia="Calibri" w:hAnsi="Times New Roman"/>
          <w:bCs/>
          <w:kern w:val="2"/>
          <w14:ligatures w14:val="standardContextual"/>
        </w:rPr>
        <w:t>;</w:t>
      </w:r>
    </w:p>
    <w:p w14:paraId="52EEED3F"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Pr="00802D50">
        <w:rPr>
          <w:rFonts w:ascii="Times New Roman" w:eastAsia="Calibri" w:hAnsi="Times New Roman"/>
          <w:bCs/>
          <w:kern w:val="2"/>
          <w:lang w:val="vi-VN"/>
          <w14:ligatures w14:val="standardContextual"/>
        </w:rPr>
        <w:t xml:space="preserve"> Khối lượng khảo sát xây dựng đã thực hiện</w:t>
      </w:r>
      <w:r w:rsidRPr="00802D50">
        <w:rPr>
          <w:rFonts w:ascii="Times New Roman" w:eastAsia="Calibri" w:hAnsi="Times New Roman"/>
          <w:bCs/>
          <w:kern w:val="2"/>
          <w14:ligatures w14:val="standardContextual"/>
        </w:rPr>
        <w:t>;</w:t>
      </w:r>
    </w:p>
    <w:p w14:paraId="331071BD"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đ)</w:t>
      </w:r>
      <w:r w:rsidRPr="00802D50">
        <w:rPr>
          <w:rFonts w:ascii="Times New Roman" w:eastAsia="Calibri" w:hAnsi="Times New Roman"/>
          <w:bCs/>
          <w:kern w:val="2"/>
          <w:lang w:val="vi-VN"/>
          <w14:ligatures w14:val="standardContextual"/>
        </w:rPr>
        <w:t xml:space="preserve"> Kết quả, số liệu khảo sát xây dựng sau khi thí nghiệm, phân tích</w:t>
      </w:r>
      <w:r w:rsidRPr="00802D50">
        <w:rPr>
          <w:rFonts w:ascii="Times New Roman" w:eastAsia="Calibri" w:hAnsi="Times New Roman"/>
          <w:bCs/>
          <w:kern w:val="2"/>
          <w14:ligatures w14:val="standardContextual"/>
        </w:rPr>
        <w:t>;</w:t>
      </w:r>
    </w:p>
    <w:p w14:paraId="18E83010"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w:t>
      </w:r>
      <w:r w:rsidRPr="00802D50">
        <w:rPr>
          <w:rFonts w:ascii="Times New Roman" w:eastAsia="Calibri" w:hAnsi="Times New Roman"/>
          <w:bCs/>
          <w:kern w:val="2"/>
          <w:lang w:val="vi-VN"/>
          <w14:ligatures w14:val="standardContextual"/>
        </w:rPr>
        <w:t xml:space="preserve"> Các ý kiến đánh giá, lưu ý, đề xuất (nếu có)</w:t>
      </w:r>
      <w:r w:rsidRPr="00802D50">
        <w:rPr>
          <w:rFonts w:ascii="Times New Roman" w:eastAsia="Calibri" w:hAnsi="Times New Roman"/>
          <w:bCs/>
          <w:kern w:val="2"/>
          <w14:ligatures w14:val="standardContextual"/>
        </w:rPr>
        <w:t>;</w:t>
      </w:r>
    </w:p>
    <w:p w14:paraId="1E888578"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g)</w:t>
      </w:r>
      <w:r w:rsidRPr="00802D50">
        <w:rPr>
          <w:rFonts w:ascii="Times New Roman" w:eastAsia="Calibri" w:hAnsi="Times New Roman"/>
          <w:bCs/>
          <w:kern w:val="2"/>
          <w:lang w:val="vi-VN"/>
          <w14:ligatures w14:val="standardContextual"/>
        </w:rPr>
        <w:t xml:space="preserve"> Kết luận và kiến nghị</w:t>
      </w:r>
      <w:r w:rsidRPr="00802D50">
        <w:rPr>
          <w:rFonts w:ascii="Times New Roman" w:eastAsia="Calibri" w:hAnsi="Times New Roman"/>
          <w:bCs/>
          <w:kern w:val="2"/>
          <w14:ligatures w14:val="standardContextual"/>
        </w:rPr>
        <w:t>;</w:t>
      </w:r>
    </w:p>
    <w:p w14:paraId="76751426" w14:textId="77777777" w:rsidR="00E168B7" w:rsidRPr="00802D50" w:rsidRDefault="00E168B7" w:rsidP="00B73638">
      <w:pPr>
        <w:autoSpaceDE/>
        <w:autoSpaceDN/>
        <w:spacing w:before="120" w:line="26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h)</w:t>
      </w:r>
      <w:r w:rsidRPr="00802D50">
        <w:rPr>
          <w:rFonts w:ascii="Times New Roman" w:eastAsia="Calibri" w:hAnsi="Times New Roman"/>
          <w:bCs/>
          <w:kern w:val="2"/>
          <w:lang w:val="vi-VN"/>
          <w14:ligatures w14:val="standardContextual"/>
        </w:rPr>
        <w:t xml:space="preserve"> Các phụ lục kèm theo</w:t>
      </w:r>
      <w:r w:rsidRPr="00802D50">
        <w:rPr>
          <w:rFonts w:ascii="Times New Roman" w:eastAsia="Calibri" w:hAnsi="Times New Roman"/>
          <w:bCs/>
          <w:kern w:val="2"/>
          <w14:ligatures w14:val="standardContextual"/>
        </w:rPr>
        <w:t>.</w:t>
      </w:r>
    </w:p>
    <w:p w14:paraId="4679C516" w14:textId="300C2EA1" w:rsidR="00BF275E" w:rsidRPr="00802D50" w:rsidRDefault="00E168B7" w:rsidP="00F32378">
      <w:pPr>
        <w:tabs>
          <w:tab w:val="left" w:pos="2464"/>
        </w:tabs>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2</w:t>
      </w:r>
      <w:r w:rsidRPr="00802D50">
        <w:rPr>
          <w:rFonts w:ascii="Times New Roman" w:eastAsia="Calibri" w:hAnsi="Times New Roman"/>
          <w:bCs/>
          <w:kern w:val="2"/>
          <w:lang w:val="vi-VN"/>
          <w14:ligatures w14:val="standardContextual"/>
        </w:rPr>
        <w:t xml:space="preserve">. </w:t>
      </w:r>
      <w:r w:rsidR="0099157C"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áo cáo kết quả khảo sát</w:t>
      </w:r>
      <w:r w:rsidRPr="00802D50">
        <w:rPr>
          <w:rFonts w:ascii="Times New Roman" w:eastAsia="Calibri" w:hAnsi="Times New Roman"/>
          <w:bCs/>
          <w:kern w:val="2"/>
          <w14:ligatures w14:val="standardContextual"/>
        </w:rPr>
        <w:t xml:space="preserve"> xây dựng</w:t>
      </w:r>
      <w:r w:rsidR="00ED4971" w:rsidRPr="00802D50">
        <w:rPr>
          <w:rFonts w:ascii="Times New Roman" w:eastAsia="Calibri" w:hAnsi="Times New Roman"/>
          <w:bCs/>
          <w:kern w:val="2"/>
          <w14:ligatures w14:val="standardContextual"/>
        </w:rPr>
        <w:t xml:space="preserve"> </w:t>
      </w:r>
      <w:r w:rsidR="000570F9" w:rsidRPr="00802D50">
        <w:rPr>
          <w:rFonts w:ascii="Times New Roman" w:eastAsia="Calibri" w:hAnsi="Times New Roman"/>
          <w:bCs/>
          <w:kern w:val="2"/>
          <w14:ligatures w14:val="standardContextual"/>
        </w:rPr>
        <w:t>phải thể hiện được</w:t>
      </w:r>
      <w:r w:rsidR="00BF275E" w:rsidRPr="00802D50">
        <w:rPr>
          <w:rFonts w:ascii="Times New Roman" w:eastAsia="Calibri" w:hAnsi="Times New Roman"/>
          <w:bCs/>
          <w:kern w:val="2"/>
          <w14:ligatures w14:val="standardContextual"/>
        </w:rPr>
        <w:t>:</w:t>
      </w:r>
    </w:p>
    <w:p w14:paraId="0492E18E" w14:textId="43E95E87" w:rsidR="00E168B7" w:rsidRPr="00802D50" w:rsidRDefault="00BF275E" w:rsidP="00F32378">
      <w:pPr>
        <w:tabs>
          <w:tab w:val="left" w:pos="2464"/>
        </w:tabs>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a) </w:t>
      </w:r>
      <w:r w:rsidR="00962ED1" w:rsidRPr="00802D50">
        <w:rPr>
          <w:rFonts w:ascii="Times New Roman" w:eastAsia="Calibri" w:hAnsi="Times New Roman"/>
          <w:bCs/>
          <w:kern w:val="2"/>
          <w14:ligatures w14:val="standardContextual"/>
        </w:rPr>
        <w:t>Đ</w:t>
      </w:r>
      <w:r w:rsidR="00E168B7" w:rsidRPr="00802D50">
        <w:rPr>
          <w:rFonts w:ascii="Times New Roman" w:eastAsia="Calibri" w:hAnsi="Times New Roman"/>
          <w:bCs/>
          <w:kern w:val="2"/>
          <w14:ligatures w14:val="standardContextual"/>
        </w:rPr>
        <w:t>ủ</w:t>
      </w:r>
      <w:r w:rsidR="00E168B7" w:rsidRPr="00802D50">
        <w:rPr>
          <w:rFonts w:ascii="Times New Roman" w:eastAsia="Calibri" w:hAnsi="Times New Roman"/>
          <w:bCs/>
          <w:kern w:val="2"/>
          <w:lang w:val="vi-VN"/>
          <w14:ligatures w14:val="standardContextual"/>
        </w:rPr>
        <w:t xml:space="preserve"> thông tin </w:t>
      </w:r>
      <w:r w:rsidR="00E168B7" w:rsidRPr="00802D50">
        <w:rPr>
          <w:rFonts w:ascii="Times New Roman" w:eastAsia="Calibri" w:hAnsi="Times New Roman"/>
          <w:bCs/>
          <w:kern w:val="2"/>
          <w14:ligatures w14:val="standardContextual"/>
        </w:rPr>
        <w:t>làm cơ sở phân tích, đánh giá sơ bộ ảnh hưởng của môi trường</w:t>
      </w:r>
      <w:r w:rsidR="00E168B7" w:rsidRPr="00802D50">
        <w:rPr>
          <w:rFonts w:ascii="Times New Roman" w:eastAsia="Calibri" w:hAnsi="Times New Roman"/>
          <w:bCs/>
          <w:kern w:val="2"/>
          <w:lang w:val="vi-VN"/>
          <w14:ligatures w14:val="standardContextual"/>
        </w:rPr>
        <w:t>,</w:t>
      </w:r>
      <w:r w:rsidR="00E168B7" w:rsidRPr="00802D50">
        <w:rPr>
          <w:rFonts w:ascii="Times New Roman" w:eastAsia="Calibri" w:hAnsi="Times New Roman"/>
          <w:bCs/>
          <w:kern w:val="2"/>
          <w14:ligatures w14:val="standardContextual"/>
        </w:rPr>
        <w:t xml:space="preserve"> tác động đến cộng đồng dân cư và ảnh hưởng của việc giải phóng mặt bằng nơi tuyến đường sắt dự kiến đi qua</w:t>
      </w:r>
      <w:r w:rsidR="00185F8E" w:rsidRPr="00802D50">
        <w:rPr>
          <w:rFonts w:ascii="Times New Roman" w:eastAsia="Calibri" w:hAnsi="Times New Roman"/>
          <w:bCs/>
          <w:kern w:val="2"/>
          <w14:ligatures w14:val="standardContextual"/>
        </w:rPr>
        <w:t>;</w:t>
      </w:r>
      <w:r w:rsidR="001A67C7" w:rsidRPr="00802D50">
        <w:rPr>
          <w:rFonts w:ascii="Times New Roman" w:eastAsia="Calibri" w:hAnsi="Times New Roman"/>
          <w:bCs/>
          <w:kern w:val="2"/>
          <w14:ligatures w14:val="standardContextual"/>
        </w:rPr>
        <w:t xml:space="preserve"> xác định khu vực bãi đổ chất thải rắn xây dựng phục vụ cho dự án;</w:t>
      </w:r>
    </w:p>
    <w:p w14:paraId="11E3BFDB" w14:textId="4E0AD598" w:rsidR="00E168B7" w:rsidRPr="00802D50" w:rsidRDefault="008B7ED9" w:rsidP="00F32378">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00E168B7" w:rsidRPr="00802D50">
        <w:rPr>
          <w:rFonts w:ascii="Times New Roman" w:eastAsia="Calibri" w:hAnsi="Times New Roman"/>
          <w:bCs/>
          <w:kern w:val="2"/>
          <w:lang w:val="vi-VN"/>
          <w14:ligatures w14:val="standardContextual"/>
        </w:rPr>
        <w:t xml:space="preserve"> </w:t>
      </w:r>
      <w:r w:rsidR="00962ED1" w:rsidRPr="00802D50">
        <w:rPr>
          <w:rFonts w:ascii="Times New Roman" w:eastAsia="Calibri" w:hAnsi="Times New Roman"/>
          <w:bCs/>
          <w:kern w:val="2"/>
          <w14:ligatures w14:val="standardContextual"/>
        </w:rPr>
        <w:t>Đ</w:t>
      </w:r>
      <w:r w:rsidR="00E168B7" w:rsidRPr="00802D50">
        <w:rPr>
          <w:rFonts w:ascii="Times New Roman" w:eastAsia="Calibri" w:hAnsi="Times New Roman"/>
          <w:bCs/>
          <w:kern w:val="2"/>
          <w14:ligatures w14:val="standardContextual"/>
        </w:rPr>
        <w:t>ánh giá về các biến đổi liên quan đến địa tầng khu vực, đưa ra dự báo và khuyến nghị biện pháp kiểm soát các rủi ro về địa chất trong quá trình thi công, vận hành</w:t>
      </w:r>
      <w:r w:rsidR="00CC291A" w:rsidRPr="00802D50">
        <w:rPr>
          <w:rFonts w:ascii="Times New Roman" w:eastAsia="Calibri" w:hAnsi="Times New Roman"/>
          <w:bCs/>
          <w:kern w:val="2"/>
          <w14:ligatures w14:val="standardContextual"/>
        </w:rPr>
        <w:t>.</w:t>
      </w:r>
    </w:p>
    <w:p w14:paraId="69440208" w14:textId="25500604" w:rsidR="00E168B7" w:rsidRPr="00802D50" w:rsidRDefault="005534CD" w:rsidP="00F32378">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w:t>
      </w:r>
      <w:r w:rsidR="00E168B7" w:rsidRPr="00802D50">
        <w:rPr>
          <w:rFonts w:ascii="Times New Roman" w:eastAsia="Calibri" w:hAnsi="Times New Roman"/>
          <w:bCs/>
          <w:kern w:val="2"/>
          <w14:ligatures w14:val="standardContextual"/>
        </w:rPr>
        <w:t xml:space="preserve">. Nội dung của kết quả khảo sát phải được tích hợp vào mô hình thông tin công trình (BIM) của dự án theo tiêu chuẩn áp dụng. Dữ liệu khảo sát trong mô hình BIM phải đảm bảo tính chính xác, đầy đủ, phục vụ cho quá trình thiết kế FEED. Khuyến khích sử dụng các công nghệ khảo sát tiên tiến để xây dựng mô hình BIM và GIS. </w:t>
      </w:r>
    </w:p>
    <w:p w14:paraId="710EE610" w14:textId="352E000E" w:rsidR="00E168B7" w:rsidRPr="00802D50" w:rsidRDefault="00E168B7" w:rsidP="00F32378">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5D205E" w:rsidRPr="00802D50">
        <w:rPr>
          <w:rFonts w:ascii="Times New Roman" w:eastAsia="Calibri" w:hAnsi="Times New Roman"/>
          <w:b/>
          <w:bCs/>
          <w:kern w:val="2"/>
          <w14:ligatures w14:val="standardContextual"/>
        </w:rPr>
        <w:t>3</w:t>
      </w:r>
      <w:r w:rsidR="00F25D4B" w:rsidRPr="00802D50">
        <w:rPr>
          <w:rFonts w:ascii="Times New Roman" w:eastAsia="Calibri" w:hAnsi="Times New Roman"/>
          <w:b/>
          <w:bCs/>
          <w:kern w:val="2"/>
          <w14:ligatures w14:val="standardContextual"/>
        </w:rPr>
        <w:t>6</w:t>
      </w:r>
      <w:r w:rsidRPr="00802D50">
        <w:rPr>
          <w:rFonts w:ascii="Times New Roman" w:eastAsia="Calibri" w:hAnsi="Times New Roman"/>
          <w:b/>
          <w:bCs/>
          <w:kern w:val="2"/>
          <w14:ligatures w14:val="standardContextual"/>
        </w:rPr>
        <w:t>. Phê duyệt báo cáo kết quả khảo sát xây dựng</w:t>
      </w:r>
    </w:p>
    <w:p w14:paraId="03E14E8E" w14:textId="189A638F" w:rsidR="006A6A7C" w:rsidRPr="00802D50" w:rsidRDefault="009427D3" w:rsidP="00F32378">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w:t>
      </w:r>
      <w:r w:rsidR="001D2C12" w:rsidRPr="00802D50">
        <w:rPr>
          <w:rFonts w:ascii="Times New Roman" w:hAnsi="Times New Roman"/>
          <w:bCs/>
        </w:rPr>
        <w:t>C</w:t>
      </w:r>
      <w:r w:rsidR="001D2C12" w:rsidRPr="00802D50">
        <w:rPr>
          <w:rFonts w:ascii="Times New Roman" w:hAnsi="Times New Roman" w:hint="eastAsia"/>
          <w:bCs/>
        </w:rPr>
        <w:t>ơ</w:t>
      </w:r>
      <w:r w:rsidR="001D2C12" w:rsidRPr="00802D50">
        <w:rPr>
          <w:rFonts w:ascii="Times New Roman" w:hAnsi="Times New Roman"/>
          <w:bCs/>
        </w:rPr>
        <w:t xml:space="preserve"> quan chuẩn bị dự án</w:t>
      </w:r>
      <w:r w:rsidR="006A6A7C" w:rsidRPr="00802D50">
        <w:rPr>
          <w:rFonts w:ascii="Times New Roman" w:eastAsia="Calibri" w:hAnsi="Times New Roman"/>
          <w:bCs/>
          <w:kern w:val="2"/>
          <w14:ligatures w14:val="standardContextual"/>
        </w:rPr>
        <w:t xml:space="preserve"> có trách nhiệm </w:t>
      </w:r>
      <w:r w:rsidR="006E0065" w:rsidRPr="00802D50">
        <w:rPr>
          <w:rFonts w:ascii="Times New Roman" w:eastAsia="Calibri" w:hAnsi="Times New Roman"/>
          <w:bCs/>
          <w:kern w:val="2"/>
          <w14:ligatures w14:val="standardContextual"/>
        </w:rPr>
        <w:t>phê duyệt Báo cáo kết quả khảo sát xây dựng</w:t>
      </w:r>
      <w:r w:rsidR="00AD25A4">
        <w:rPr>
          <w:rFonts w:ascii="Times New Roman" w:eastAsia="Calibri" w:hAnsi="Times New Roman"/>
          <w:bCs/>
          <w:kern w:val="2"/>
          <w14:ligatures w14:val="standardContextual"/>
        </w:rPr>
        <w:t xml:space="preserve"> </w:t>
      </w:r>
      <w:r w:rsidR="00AD25A4" w:rsidRPr="00AD25A4">
        <w:rPr>
          <w:rFonts w:ascii="Times New Roman" w:eastAsia="Calibri" w:hAnsi="Times New Roman"/>
          <w:bCs/>
          <w:kern w:val="2"/>
          <w14:ligatures w14:val="standardContextual"/>
        </w:rPr>
        <w:t>b</w:t>
      </w:r>
      <w:r w:rsidR="00AD25A4" w:rsidRPr="00AD25A4">
        <w:rPr>
          <w:rFonts w:ascii="Times New Roman" w:eastAsia="Calibri" w:hAnsi="Times New Roman" w:hint="eastAsia"/>
          <w:bCs/>
          <w:kern w:val="2"/>
          <w14:ligatures w14:val="standardContextual"/>
        </w:rPr>
        <w:t>ằ</w:t>
      </w:r>
      <w:r w:rsidR="00AD25A4" w:rsidRPr="00AD25A4">
        <w:rPr>
          <w:rFonts w:ascii="Times New Roman" w:eastAsia="Calibri" w:hAnsi="Times New Roman"/>
          <w:bCs/>
          <w:kern w:val="2"/>
          <w14:ligatures w14:val="standardContextual"/>
        </w:rPr>
        <w:t>ng v</w:t>
      </w:r>
      <w:r w:rsidR="00AD25A4" w:rsidRPr="00AD25A4">
        <w:rPr>
          <w:rFonts w:ascii="Times New Roman" w:eastAsia="Calibri" w:hAnsi="Times New Roman" w:hint="eastAsia"/>
          <w:bCs/>
          <w:kern w:val="2"/>
          <w14:ligatures w14:val="standardContextual"/>
        </w:rPr>
        <w:t>ă</w:t>
      </w:r>
      <w:r w:rsidR="00AD25A4" w:rsidRPr="00AD25A4">
        <w:rPr>
          <w:rFonts w:ascii="Times New Roman" w:eastAsia="Calibri" w:hAnsi="Times New Roman"/>
          <w:bCs/>
          <w:kern w:val="2"/>
          <w14:ligatures w14:val="standardContextual"/>
        </w:rPr>
        <w:t>n bản ho</w:t>
      </w:r>
      <w:r w:rsidR="00AD25A4" w:rsidRPr="00AD25A4">
        <w:rPr>
          <w:rFonts w:ascii="Times New Roman" w:eastAsia="Calibri" w:hAnsi="Times New Roman" w:hint="eastAsia"/>
          <w:bCs/>
          <w:kern w:val="2"/>
          <w14:ligatures w14:val="standardContextual"/>
        </w:rPr>
        <w:t>ặ</w:t>
      </w:r>
      <w:r w:rsidR="00AD25A4" w:rsidRPr="00AD25A4">
        <w:rPr>
          <w:rFonts w:ascii="Times New Roman" w:eastAsia="Calibri" w:hAnsi="Times New Roman"/>
          <w:bCs/>
          <w:kern w:val="2"/>
          <w14:ligatures w14:val="standardContextual"/>
        </w:rPr>
        <w:t>c phê duyệt tr</w:t>
      </w:r>
      <w:r w:rsidR="00AD25A4" w:rsidRPr="00AD25A4">
        <w:rPr>
          <w:rFonts w:ascii="Times New Roman" w:eastAsia="Calibri" w:hAnsi="Times New Roman" w:hint="eastAsia"/>
          <w:bCs/>
          <w:kern w:val="2"/>
          <w14:ligatures w14:val="standardContextual"/>
        </w:rPr>
        <w:t>ự</w:t>
      </w:r>
      <w:r w:rsidR="00AD25A4" w:rsidRPr="00AD25A4">
        <w:rPr>
          <w:rFonts w:ascii="Times New Roman" w:eastAsia="Calibri" w:hAnsi="Times New Roman"/>
          <w:bCs/>
          <w:kern w:val="2"/>
          <w14:ligatures w14:val="standardContextual"/>
        </w:rPr>
        <w:t>c tiếp tại Báo cáo kết quả khảo sát xây d</w:t>
      </w:r>
      <w:r w:rsidR="00AD25A4" w:rsidRPr="00AD25A4">
        <w:rPr>
          <w:rFonts w:ascii="Times New Roman" w:eastAsia="Calibri" w:hAnsi="Times New Roman" w:hint="eastAsia"/>
          <w:bCs/>
          <w:kern w:val="2"/>
          <w14:ligatures w14:val="standardContextual"/>
        </w:rPr>
        <w:t>ự</w:t>
      </w:r>
      <w:r w:rsidR="00AD25A4" w:rsidRPr="00AD25A4">
        <w:rPr>
          <w:rFonts w:ascii="Times New Roman" w:eastAsia="Calibri" w:hAnsi="Times New Roman"/>
          <w:bCs/>
          <w:kern w:val="2"/>
          <w14:ligatures w14:val="standardContextual"/>
        </w:rPr>
        <w:t>ng</w:t>
      </w:r>
      <w:r w:rsidR="006E0065" w:rsidRPr="00802D50">
        <w:rPr>
          <w:rFonts w:ascii="Times New Roman" w:eastAsia="Calibri" w:hAnsi="Times New Roman"/>
          <w:bCs/>
          <w:kern w:val="2"/>
          <w14:ligatures w14:val="standardContextual"/>
        </w:rPr>
        <w:t xml:space="preserve">. </w:t>
      </w:r>
      <w:r w:rsidR="001D2C12" w:rsidRPr="00802D50">
        <w:rPr>
          <w:rFonts w:ascii="Times New Roman" w:hAnsi="Times New Roman"/>
          <w:bCs/>
        </w:rPr>
        <w:t>C</w:t>
      </w:r>
      <w:r w:rsidR="001D2C12" w:rsidRPr="00802D50">
        <w:rPr>
          <w:rFonts w:ascii="Times New Roman" w:hAnsi="Times New Roman" w:hint="eastAsia"/>
          <w:bCs/>
        </w:rPr>
        <w:t>ơ</w:t>
      </w:r>
      <w:r w:rsidR="001D2C12" w:rsidRPr="00802D50">
        <w:rPr>
          <w:rFonts w:ascii="Times New Roman" w:hAnsi="Times New Roman"/>
          <w:bCs/>
        </w:rPr>
        <w:t xml:space="preserve"> quan chuẩn bị dự án</w:t>
      </w:r>
      <w:r w:rsidR="00094C40" w:rsidRPr="00802D50">
        <w:rPr>
          <w:rFonts w:ascii="Times New Roman" w:eastAsia="Calibri" w:hAnsi="Times New Roman"/>
          <w:bCs/>
          <w:kern w:val="2"/>
          <w14:ligatures w14:val="standardContextual"/>
        </w:rPr>
        <w:t xml:space="preserve"> </w:t>
      </w:r>
      <w:r w:rsidR="00A96E78" w:rsidRPr="00802D50">
        <w:rPr>
          <w:rFonts w:ascii="Times New Roman" w:eastAsia="Calibri" w:hAnsi="Times New Roman"/>
          <w:bCs/>
          <w:kern w:val="2"/>
          <w14:ligatures w14:val="standardContextual"/>
        </w:rPr>
        <w:t xml:space="preserve">được </w:t>
      </w:r>
      <w:r w:rsidR="006A6A7C" w:rsidRPr="00802D50">
        <w:rPr>
          <w:rFonts w:ascii="Times New Roman" w:eastAsia="Calibri" w:hAnsi="Times New Roman"/>
          <w:bCs/>
          <w:kern w:val="2"/>
          <w14:ligatures w14:val="standardContextual"/>
        </w:rPr>
        <w:t xml:space="preserve">giao </w:t>
      </w:r>
      <w:r w:rsidR="00BB21FF" w:rsidRPr="00802D50">
        <w:rPr>
          <w:rFonts w:ascii="Times New Roman" w:eastAsia="Calibri" w:hAnsi="Times New Roman"/>
          <w:bCs/>
          <w:kern w:val="2"/>
          <w14:ligatures w14:val="standardContextual"/>
        </w:rPr>
        <w:t>t</w:t>
      </w:r>
      <w:r w:rsidR="006A6A7C" w:rsidRPr="00802D50">
        <w:rPr>
          <w:rFonts w:ascii="Times New Roman" w:eastAsia="Calibri" w:hAnsi="Times New Roman"/>
          <w:bCs/>
          <w:kern w:val="2"/>
          <w14:ligatures w14:val="standardContextual"/>
        </w:rPr>
        <w:t xml:space="preserve">ư vấn hỗ trợ </w:t>
      </w:r>
      <w:r w:rsidR="003643D0" w:rsidRPr="00802D50">
        <w:rPr>
          <w:rFonts w:ascii="Times New Roman" w:eastAsia="Calibri" w:hAnsi="Times New Roman"/>
          <w:bCs/>
          <w:kern w:val="2"/>
          <w14:ligatures w14:val="standardContextual"/>
        </w:rPr>
        <w:t xml:space="preserve">chuẩn bị </w:t>
      </w:r>
      <w:r w:rsidR="006A6A7C" w:rsidRPr="00802D50">
        <w:rPr>
          <w:rFonts w:ascii="Times New Roman" w:eastAsia="Calibri" w:hAnsi="Times New Roman"/>
          <w:bCs/>
          <w:kern w:val="2"/>
          <w14:ligatures w14:val="standardContextual"/>
        </w:rPr>
        <w:t xml:space="preserve">dự án (nếu có) hoặc thuê </w:t>
      </w:r>
      <w:r w:rsidR="00831187" w:rsidRPr="00802D50">
        <w:rPr>
          <w:rFonts w:ascii="Times New Roman" w:eastAsia="Calibri" w:hAnsi="Times New Roman"/>
          <w:kern w:val="2"/>
          <w14:ligatures w14:val="standardContextual"/>
        </w:rPr>
        <w:t>tổ chức</w:t>
      </w:r>
      <w:r w:rsidR="00831187" w:rsidRPr="00802D50">
        <w:rPr>
          <w:rFonts w:ascii="Times New Roman" w:eastAsia="Calibri" w:hAnsi="Times New Roman"/>
          <w:bCs/>
          <w:kern w:val="2"/>
          <w14:ligatures w14:val="standardContextual"/>
        </w:rPr>
        <w:t xml:space="preserve"> </w:t>
      </w:r>
      <w:r w:rsidR="006A6A7C" w:rsidRPr="00802D50">
        <w:rPr>
          <w:rFonts w:ascii="Times New Roman" w:eastAsia="Calibri" w:hAnsi="Times New Roman"/>
          <w:bCs/>
          <w:kern w:val="2"/>
          <w14:ligatures w14:val="standardContextual"/>
        </w:rPr>
        <w:t xml:space="preserve">tư vấn có đủ điều kiện năng lực để kiểm tra báo cáo kết quả khảo sát xây dựng </w:t>
      </w:r>
      <w:r w:rsidR="00917543" w:rsidRPr="00802D50">
        <w:rPr>
          <w:rFonts w:ascii="Times New Roman" w:eastAsia="Calibri" w:hAnsi="Times New Roman"/>
          <w:bCs/>
          <w:kern w:val="2"/>
          <w14:ligatures w14:val="standardContextual"/>
        </w:rPr>
        <w:t>làm cơ sở</w:t>
      </w:r>
      <w:r w:rsidR="006A6A7C" w:rsidRPr="00802D50">
        <w:rPr>
          <w:rFonts w:ascii="Times New Roman" w:eastAsia="Calibri" w:hAnsi="Times New Roman"/>
          <w:bCs/>
          <w:kern w:val="2"/>
          <w14:ligatures w14:val="standardContextual"/>
        </w:rPr>
        <w:t xml:space="preserve"> phê duyệt</w:t>
      </w:r>
      <w:r w:rsidR="00917543" w:rsidRPr="00802D50">
        <w:rPr>
          <w:rFonts w:ascii="Times New Roman" w:eastAsia="Calibri" w:hAnsi="Times New Roman"/>
          <w:bCs/>
          <w:kern w:val="2"/>
          <w14:ligatures w14:val="standardContextual"/>
        </w:rPr>
        <w:t>.</w:t>
      </w:r>
    </w:p>
    <w:p w14:paraId="515B11DF" w14:textId="10F8106B" w:rsidR="00E168B7" w:rsidRPr="00802D50" w:rsidRDefault="00E168B7" w:rsidP="00F32378">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Nhà thầu khảo sát chịu trách nhiệm về chất lượng khảo sát xây dựng do mình thực hiện. Việc phê duyệt báo cáo kết quả khảo sát xây dựng của </w:t>
      </w:r>
      <w:r w:rsidR="001D2C12" w:rsidRPr="00802D50">
        <w:rPr>
          <w:rFonts w:ascii="Times New Roman" w:hAnsi="Times New Roman"/>
          <w:bCs/>
        </w:rPr>
        <w:t>c</w:t>
      </w:r>
      <w:r w:rsidR="001D2C12" w:rsidRPr="00802D50">
        <w:rPr>
          <w:rFonts w:ascii="Times New Roman" w:hAnsi="Times New Roman" w:hint="eastAsia"/>
          <w:bCs/>
        </w:rPr>
        <w:t>ơ</w:t>
      </w:r>
      <w:r w:rsidR="001D2C12" w:rsidRPr="00802D50">
        <w:rPr>
          <w:rFonts w:ascii="Times New Roman" w:hAnsi="Times New Roman"/>
          <w:bCs/>
        </w:rPr>
        <w:t xml:space="preserve"> quan chuẩn bị dự án</w:t>
      </w:r>
      <w:r w:rsidR="001D2C12" w:rsidRPr="00802D50">
        <w:rPr>
          <w:rFonts w:ascii="Times New Roman" w:eastAsia="Calibri" w:hAnsi="Times New Roman"/>
          <w:bCs/>
        </w:rPr>
        <w:t xml:space="preserve"> </w:t>
      </w:r>
      <w:r w:rsidRPr="00802D50">
        <w:rPr>
          <w:rFonts w:ascii="Times New Roman" w:eastAsia="Calibri" w:hAnsi="Times New Roman"/>
          <w:bCs/>
          <w:kern w:val="2"/>
          <w14:ligatures w14:val="standardContextual"/>
        </w:rPr>
        <w:t>không thay thế và không làm giảm trách nhiệm về chất lượng khảo sát xây dựng do nhà thầu khảo sát thực hiện.</w:t>
      </w:r>
    </w:p>
    <w:p w14:paraId="2DC976B9" w14:textId="2D5CD4EA" w:rsidR="00E168B7" w:rsidRPr="00802D50" w:rsidRDefault="00E168B7"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3. Báo cáo kết quả khảo sát xây dựng là thành phần của hồ sơ hoàn thành công trình và được lưu trữ theo quy định.</w:t>
      </w:r>
    </w:p>
    <w:p w14:paraId="2C3EBDAD" w14:textId="77777777" w:rsidR="000E54F6" w:rsidRPr="00802D50" w:rsidRDefault="000E54F6" w:rsidP="00FC79A3">
      <w:pPr>
        <w:autoSpaceDE/>
        <w:autoSpaceDN/>
        <w:spacing w:before="120" w:line="264" w:lineRule="auto"/>
        <w:jc w:val="center"/>
        <w:rPr>
          <w:rFonts w:ascii="Times New Roman" w:hAnsi="Times New Roman"/>
          <w:b/>
          <w:bCs/>
        </w:rPr>
      </w:pPr>
      <w:r w:rsidRPr="00802D50">
        <w:rPr>
          <w:rFonts w:ascii="Times New Roman" w:hAnsi="Times New Roman"/>
          <w:b/>
          <w:bCs/>
        </w:rPr>
        <w:t>Mục 2</w:t>
      </w:r>
    </w:p>
    <w:p w14:paraId="7DFF64BE" w14:textId="0C53B2B7" w:rsidR="000E54F6" w:rsidRPr="00802D50" w:rsidRDefault="000E54F6" w:rsidP="00FC79A3">
      <w:pPr>
        <w:autoSpaceDE/>
        <w:autoSpaceDN/>
        <w:spacing w:before="120" w:line="264" w:lineRule="auto"/>
        <w:jc w:val="center"/>
        <w:rPr>
          <w:rFonts w:ascii="Times New Roman" w:hAnsi="Times New Roman"/>
          <w:b/>
          <w:bCs/>
          <w:lang w:val="vi-VN"/>
        </w:rPr>
      </w:pPr>
      <w:r w:rsidRPr="00802D50">
        <w:rPr>
          <w:rFonts w:ascii="Times New Roman" w:hAnsi="Times New Roman"/>
          <w:b/>
          <w:bCs/>
        </w:rPr>
        <w:t>Lập thiết kế FEED</w:t>
      </w:r>
      <w:r w:rsidR="00906542" w:rsidRPr="00802D50">
        <w:rPr>
          <w:rFonts w:ascii="Times New Roman" w:hAnsi="Times New Roman"/>
          <w:b/>
          <w:bCs/>
          <w:lang w:val="vi-VN"/>
        </w:rPr>
        <w:t xml:space="preserve"> tại</w:t>
      </w:r>
      <w:r w:rsidRPr="00802D50">
        <w:rPr>
          <w:rFonts w:ascii="Times New Roman" w:hAnsi="Times New Roman"/>
          <w:b/>
          <w:bCs/>
        </w:rPr>
        <w:t xml:space="preserve"> Báo cáo nghiên cứu khả thi đầu tư xây dựng</w:t>
      </w:r>
    </w:p>
    <w:p w14:paraId="49C8D77E" w14:textId="5A69B0A7" w:rsidR="000E54F6" w:rsidRPr="00802D50" w:rsidRDefault="000E54F6" w:rsidP="007A17D8">
      <w:pPr>
        <w:autoSpaceDE/>
        <w:autoSpaceDN/>
        <w:spacing w:before="120" w:line="264"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5D205E" w:rsidRPr="00802D50">
        <w:rPr>
          <w:rFonts w:ascii="Times New Roman" w:eastAsia="Calibri" w:hAnsi="Times New Roman"/>
          <w:b/>
          <w:bCs/>
          <w:kern w:val="2"/>
          <w14:ligatures w14:val="standardContextual"/>
        </w:rPr>
        <w:t>3</w:t>
      </w:r>
      <w:r w:rsidR="00F25D4B" w:rsidRPr="00802D50">
        <w:rPr>
          <w:rFonts w:ascii="Times New Roman" w:eastAsia="Calibri" w:hAnsi="Times New Roman"/>
          <w:b/>
          <w:bCs/>
          <w:kern w:val="2"/>
          <w14:ligatures w14:val="standardContextual"/>
        </w:rPr>
        <w:t>7</w:t>
      </w:r>
      <w:r w:rsidRPr="00802D50">
        <w:rPr>
          <w:rFonts w:ascii="Times New Roman" w:eastAsia="Calibri" w:hAnsi="Times New Roman"/>
          <w:b/>
          <w:bCs/>
          <w:kern w:val="2"/>
          <w14:ligatures w14:val="standardContextual"/>
        </w:rPr>
        <w:t>. Nhiệm vụ lập thiết kế FEED</w:t>
      </w:r>
    </w:p>
    <w:p w14:paraId="34B9773F" w14:textId="00C5601B" w:rsidR="00BE0BF6" w:rsidRPr="00802D50" w:rsidRDefault="00BE0BF6" w:rsidP="007A17D8">
      <w:pPr>
        <w:autoSpaceDE/>
        <w:autoSpaceDN/>
        <w:spacing w:before="120" w:line="264" w:lineRule="auto"/>
        <w:ind w:firstLine="567"/>
        <w:jc w:val="both"/>
        <w:rPr>
          <w:rFonts w:ascii="Times New Roman" w:eastAsia="Calibri" w:hAnsi="Times New Roman"/>
          <w:bCs/>
          <w:kern w:val="2"/>
          <w14:ligatures w14:val="standardContextual"/>
        </w:rPr>
      </w:pPr>
      <w:bookmarkStart w:id="5" w:name="_Hlk195171315"/>
      <w:r w:rsidRPr="00802D50">
        <w:rPr>
          <w:rFonts w:ascii="Times New Roman" w:eastAsia="Calibri" w:hAnsi="Times New Roman"/>
          <w:bCs/>
          <w:kern w:val="2"/>
          <w14:ligatures w14:val="standardContextual"/>
        </w:rPr>
        <w:t xml:space="preserve">1. </w:t>
      </w:r>
      <w:r w:rsidR="00721CF7" w:rsidRPr="00802D50">
        <w:rPr>
          <w:rFonts w:ascii="Times New Roman" w:eastAsia="Calibri" w:hAnsi="Times New Roman"/>
          <w:bCs/>
          <w:kern w:val="2"/>
          <w14:ligatures w14:val="standardContextual"/>
        </w:rPr>
        <w:t>N</w:t>
      </w:r>
      <w:r w:rsidRPr="00802D50">
        <w:rPr>
          <w:rFonts w:ascii="Times New Roman" w:eastAsia="Calibri" w:hAnsi="Times New Roman"/>
          <w:bCs/>
          <w:kern w:val="2"/>
          <w14:ligatures w14:val="standardContextual"/>
        </w:rPr>
        <w:t xml:space="preserve">hiệm vụ thiết kế </w:t>
      </w:r>
      <w:r w:rsidR="00906542" w:rsidRPr="00802D50">
        <w:rPr>
          <w:rFonts w:ascii="Times New Roman" w:eastAsia="Calibri" w:hAnsi="Times New Roman"/>
          <w:bCs/>
          <w:kern w:val="2"/>
          <w14:ligatures w14:val="standardContextual"/>
        </w:rPr>
        <w:t>FEED</w:t>
      </w:r>
      <w:r w:rsidR="00906542"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14:ligatures w14:val="standardContextual"/>
        </w:rPr>
        <w:t xml:space="preserve">do </w:t>
      </w:r>
      <w:r w:rsidR="001D2C12" w:rsidRPr="00802D50">
        <w:rPr>
          <w:rFonts w:ascii="Times New Roman" w:eastAsia="Calibri" w:hAnsi="Times New Roman"/>
          <w:bCs/>
          <w:kern w:val="2"/>
          <w14:ligatures w14:val="standardContextual"/>
        </w:rPr>
        <w:t>c</w:t>
      </w:r>
      <w:r w:rsidR="001D2C12" w:rsidRPr="00802D50">
        <w:rPr>
          <w:rFonts w:ascii="Times New Roman" w:eastAsia="Calibri" w:hAnsi="Times New Roman" w:hint="eastAsia"/>
          <w:bCs/>
          <w:kern w:val="2"/>
          <w14:ligatures w14:val="standardContextual"/>
        </w:rPr>
        <w:t>ơ</w:t>
      </w:r>
      <w:r w:rsidR="001D2C12" w:rsidRPr="00802D50">
        <w:rPr>
          <w:rFonts w:ascii="Times New Roman" w:eastAsia="Calibri" w:hAnsi="Times New Roman"/>
          <w:bCs/>
          <w:kern w:val="2"/>
          <w14:ligatures w14:val="standardContextual"/>
        </w:rPr>
        <w:t xml:space="preserve"> quan chuẩn bị dự án</w:t>
      </w:r>
      <w:r w:rsidR="00E83BD9" w:rsidRPr="00802D50">
        <w:rPr>
          <w:rFonts w:ascii="Times New Roman" w:eastAsia="Calibri" w:hAnsi="Times New Roman"/>
          <w:bCs/>
          <w:kern w:val="2"/>
          <w14:ligatures w14:val="standardContextual"/>
        </w:rPr>
        <w:t xml:space="preserve"> lập, phê duyệt</w:t>
      </w:r>
      <w:r w:rsidRPr="00802D50">
        <w:rPr>
          <w:rFonts w:ascii="Times New Roman" w:eastAsia="Calibri" w:hAnsi="Times New Roman"/>
          <w:bCs/>
          <w:kern w:val="2"/>
          <w14:ligatures w14:val="standardContextual"/>
        </w:rPr>
        <w:t xml:space="preserve"> hoặc </w:t>
      </w:r>
      <w:r w:rsidR="002E004C" w:rsidRPr="00802D50">
        <w:rPr>
          <w:rFonts w:ascii="Times New Roman" w:eastAsia="Calibri" w:hAnsi="Times New Roman"/>
          <w:bCs/>
          <w:kern w:val="2"/>
          <w14:ligatures w14:val="standardContextual"/>
        </w:rPr>
        <w:t xml:space="preserve">giao </w:t>
      </w:r>
      <w:r w:rsidR="002124CE"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hỗ trợ chuẩn bị dự án </w:t>
      </w:r>
      <w:r w:rsidR="00FE7EB3" w:rsidRPr="00802D50">
        <w:rPr>
          <w:rFonts w:ascii="Times New Roman" w:eastAsia="Calibri" w:hAnsi="Times New Roman"/>
          <w:bCs/>
          <w:kern w:val="2"/>
          <w14:ligatures w14:val="standardContextual"/>
        </w:rPr>
        <w:t xml:space="preserve">hoặc thuê </w:t>
      </w:r>
      <w:r w:rsidR="00831187" w:rsidRPr="00802D50">
        <w:rPr>
          <w:rFonts w:ascii="Times New Roman" w:eastAsia="Calibri" w:hAnsi="Times New Roman"/>
          <w:kern w:val="2"/>
          <w14:ligatures w14:val="standardContextual"/>
        </w:rPr>
        <w:t>tổ chức</w:t>
      </w:r>
      <w:r w:rsidR="00831187" w:rsidRPr="00802D50">
        <w:rPr>
          <w:rFonts w:ascii="Times New Roman" w:eastAsia="Calibri" w:hAnsi="Times New Roman"/>
          <w:bCs/>
          <w:kern w:val="2"/>
          <w14:ligatures w14:val="standardContextual"/>
        </w:rPr>
        <w:t xml:space="preserve"> </w:t>
      </w:r>
      <w:r w:rsidR="00FE7EB3" w:rsidRPr="00802D50">
        <w:rPr>
          <w:rFonts w:ascii="Times New Roman" w:eastAsia="Calibri" w:hAnsi="Times New Roman"/>
          <w:bCs/>
          <w:kern w:val="2"/>
          <w14:ligatures w14:val="standardContextual"/>
        </w:rPr>
        <w:t xml:space="preserve">tư vấn có đủ điều kiện năng lực </w:t>
      </w:r>
      <w:r w:rsidRPr="00802D50">
        <w:rPr>
          <w:rFonts w:ascii="Times New Roman" w:eastAsia="Calibri" w:hAnsi="Times New Roman"/>
          <w:bCs/>
          <w:kern w:val="2"/>
          <w14:ligatures w14:val="standardContextual"/>
        </w:rPr>
        <w:t>lập</w:t>
      </w:r>
      <w:r w:rsidR="00A743C7" w:rsidRPr="00802D50">
        <w:rPr>
          <w:rFonts w:ascii="Times New Roman" w:eastAsia="Calibri" w:hAnsi="Times New Roman"/>
          <w:bCs/>
          <w:kern w:val="2"/>
          <w14:ligatures w14:val="standardContextual"/>
        </w:rPr>
        <w:t>,</w:t>
      </w:r>
      <w:r w:rsidR="00AE151C" w:rsidRPr="00802D50">
        <w:rPr>
          <w:rFonts w:ascii="Times New Roman" w:eastAsia="Calibri" w:hAnsi="Times New Roman"/>
          <w:bCs/>
          <w:kern w:val="2"/>
          <w14:ligatures w14:val="standardContextual"/>
        </w:rPr>
        <w:t xml:space="preserve"> </w:t>
      </w:r>
      <w:r w:rsidRPr="00802D50">
        <w:rPr>
          <w:rFonts w:ascii="Times New Roman" w:eastAsia="Calibri" w:hAnsi="Times New Roman"/>
          <w:bCs/>
          <w:kern w:val="2"/>
          <w14:ligatures w14:val="standardContextual"/>
        </w:rPr>
        <w:t xml:space="preserve">trình </w:t>
      </w:r>
      <w:r w:rsidR="001D2C12" w:rsidRPr="00802D50">
        <w:rPr>
          <w:rFonts w:ascii="Times New Roman" w:eastAsia="Calibri" w:hAnsi="Times New Roman"/>
          <w:bCs/>
          <w:kern w:val="2"/>
          <w14:ligatures w14:val="standardContextual"/>
        </w:rPr>
        <w:t>c</w:t>
      </w:r>
      <w:r w:rsidR="001D2C12" w:rsidRPr="00802D50">
        <w:rPr>
          <w:rFonts w:ascii="Times New Roman" w:eastAsia="Calibri" w:hAnsi="Times New Roman" w:hint="eastAsia"/>
          <w:bCs/>
          <w:kern w:val="2"/>
          <w14:ligatures w14:val="standardContextual"/>
        </w:rPr>
        <w:t>ơ</w:t>
      </w:r>
      <w:r w:rsidR="001D2C12" w:rsidRPr="00802D50">
        <w:rPr>
          <w:rFonts w:ascii="Times New Roman" w:eastAsia="Calibri" w:hAnsi="Times New Roman"/>
          <w:bCs/>
          <w:kern w:val="2"/>
          <w14:ligatures w14:val="standardContextual"/>
        </w:rPr>
        <w:t xml:space="preserve"> quan chuẩn bị dự án </w:t>
      </w:r>
      <w:r w:rsidR="00064CE2" w:rsidRPr="00802D50">
        <w:rPr>
          <w:rFonts w:ascii="Times New Roman" w:eastAsia="Calibri" w:hAnsi="Times New Roman"/>
          <w:bCs/>
          <w:kern w:val="2"/>
          <w14:ligatures w14:val="standardContextual"/>
        </w:rPr>
        <w:t>chấp thuận</w:t>
      </w:r>
      <w:r w:rsidRPr="00802D50">
        <w:rPr>
          <w:rFonts w:ascii="Times New Roman" w:eastAsia="Calibri" w:hAnsi="Times New Roman"/>
          <w:bCs/>
          <w:kern w:val="2"/>
          <w14:ligatures w14:val="standardContextual"/>
        </w:rPr>
        <w:t>.</w:t>
      </w:r>
    </w:p>
    <w:p w14:paraId="6829729A" w14:textId="090C54EB" w:rsidR="000E54F6" w:rsidRPr="00802D50" w:rsidRDefault="00E77D9A"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2</w:t>
      </w:r>
      <w:r w:rsidR="000E54F6" w:rsidRPr="00802D50">
        <w:rPr>
          <w:rFonts w:ascii="Times New Roman" w:eastAsia="Calibri" w:hAnsi="Times New Roman"/>
          <w:bCs/>
          <w:kern w:val="2"/>
          <w14:ligatures w14:val="standardContextual"/>
        </w:rPr>
        <w:t>. Nhiệm vụ thiết kế gồm các nội dung chủ yếu sau:</w:t>
      </w:r>
    </w:p>
    <w:p w14:paraId="191E59E3" w14:textId="77777777" w:rsidR="000E54F6" w:rsidRPr="00802D50" w:rsidRDefault="000E54F6"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Căn cứ để lập nhiệm vụ thiết kế xây dựng;</w:t>
      </w:r>
    </w:p>
    <w:p w14:paraId="596641C3" w14:textId="7400B265" w:rsidR="00CC5FC4" w:rsidRPr="00802D50" w:rsidRDefault="000E54F6" w:rsidP="00CC5FC4">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b) Mục tiêu và địa điểm xây dựng công trình;</w:t>
      </w:r>
    </w:p>
    <w:p w14:paraId="32C6512C" w14:textId="7BA5FF2B" w:rsidR="00400E31" w:rsidRPr="00802D50" w:rsidRDefault="00F25D55" w:rsidP="00400E31">
      <w:pPr>
        <w:autoSpaceDE/>
        <w:autoSpaceDN/>
        <w:spacing w:before="120" w:after="120" w:line="320" w:lineRule="exact"/>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c</w:t>
      </w:r>
      <w:r w:rsidR="00400E31" w:rsidRPr="00802D50">
        <w:rPr>
          <w:rFonts w:ascii="Times New Roman" w:eastAsia="Calibri" w:hAnsi="Times New Roman"/>
          <w:bCs/>
          <w:kern w:val="2"/>
          <w:lang w:val="vi-VN"/>
          <w14:ligatures w14:val="standardContextual"/>
        </w:rPr>
        <w:t xml:space="preserve">) Yêu cầu kỹ thuật </w:t>
      </w:r>
      <w:r w:rsidR="00400E31" w:rsidRPr="00802D50">
        <w:rPr>
          <w:rFonts w:ascii="Times New Roman" w:eastAsia="Calibri" w:hAnsi="Times New Roman" w:hint="eastAsia"/>
          <w:bCs/>
          <w:kern w:val="2"/>
          <w:lang w:val="vi-VN"/>
          <w14:ligatures w14:val="standardContextual"/>
        </w:rPr>
        <w:t>đ</w:t>
      </w:r>
      <w:r w:rsidR="00400E31" w:rsidRPr="00802D50">
        <w:rPr>
          <w:rFonts w:ascii="Times New Roman" w:eastAsia="Calibri" w:hAnsi="Times New Roman"/>
          <w:bCs/>
          <w:kern w:val="2"/>
          <w:lang w:val="vi-VN"/>
          <w14:ligatures w14:val="standardContextual"/>
        </w:rPr>
        <w:t xml:space="preserve">ối với </w:t>
      </w:r>
      <w:r w:rsidR="00400E31" w:rsidRPr="00802D50">
        <w:rPr>
          <w:rFonts w:ascii="Times New Roman" w:eastAsia="Calibri" w:hAnsi="Times New Roman"/>
          <w:bCs/>
          <w:kern w:val="2"/>
          <w14:ligatures w14:val="standardContextual"/>
        </w:rPr>
        <w:t>phương án</w:t>
      </w:r>
      <w:r w:rsidR="00400E31" w:rsidRPr="00802D50">
        <w:rPr>
          <w:rFonts w:ascii="Times New Roman" w:eastAsia="Calibri" w:hAnsi="Times New Roman"/>
          <w:bCs/>
          <w:kern w:val="2"/>
          <w:lang w:val="vi-VN"/>
          <w14:ligatures w14:val="standardContextual"/>
        </w:rPr>
        <w:t xml:space="preserve"> công nghệ hệ thống </w:t>
      </w:r>
      <w:r w:rsidR="00400E31" w:rsidRPr="00802D50">
        <w:rPr>
          <w:rFonts w:ascii="Times New Roman" w:eastAsia="Calibri" w:hAnsi="Times New Roman" w:hint="eastAsia"/>
          <w:bCs/>
          <w:kern w:val="2"/>
          <w:lang w:val="vi-VN"/>
          <w14:ligatures w14:val="standardContextual"/>
        </w:rPr>
        <w:t>đư</w:t>
      </w:r>
      <w:r w:rsidR="00400E31" w:rsidRPr="00802D50">
        <w:rPr>
          <w:rFonts w:ascii="Times New Roman" w:eastAsia="Calibri" w:hAnsi="Times New Roman"/>
          <w:bCs/>
          <w:kern w:val="2"/>
          <w:lang w:val="vi-VN"/>
          <w14:ligatures w14:val="standardContextual"/>
        </w:rPr>
        <w:t xml:space="preserve">ờng sắt </w:t>
      </w:r>
      <w:r w:rsidR="00400E31" w:rsidRPr="00802D50">
        <w:rPr>
          <w:rFonts w:ascii="Times New Roman" w:eastAsia="Calibri" w:hAnsi="Times New Roman" w:hint="eastAsia"/>
          <w:bCs/>
          <w:kern w:val="2"/>
          <w:lang w:val="vi-VN"/>
          <w14:ligatures w14:val="standardContextual"/>
        </w:rPr>
        <w:t>đô</w:t>
      </w:r>
      <w:r w:rsidR="00400E31" w:rsidRPr="00802D50">
        <w:rPr>
          <w:rFonts w:ascii="Times New Roman" w:eastAsia="Calibri" w:hAnsi="Times New Roman"/>
          <w:bCs/>
          <w:kern w:val="2"/>
          <w:lang w:val="vi-VN"/>
          <w14:ligatures w14:val="standardContextual"/>
        </w:rPr>
        <w:t xml:space="preserve"> thị, ph</w:t>
      </w:r>
      <w:r w:rsidR="00400E31" w:rsidRPr="00802D50">
        <w:rPr>
          <w:rFonts w:ascii="Times New Roman" w:eastAsia="Calibri" w:hAnsi="Times New Roman" w:hint="eastAsia"/>
          <w:bCs/>
          <w:kern w:val="2"/>
          <w:lang w:val="vi-VN"/>
          <w14:ligatures w14:val="standardContextual"/>
        </w:rPr>
        <w:t>ươ</w:t>
      </w:r>
      <w:r w:rsidR="00400E31" w:rsidRPr="00802D50">
        <w:rPr>
          <w:rFonts w:ascii="Times New Roman" w:eastAsia="Calibri" w:hAnsi="Times New Roman"/>
          <w:bCs/>
          <w:kern w:val="2"/>
          <w:lang w:val="vi-VN"/>
          <w14:ligatures w14:val="standardContextual"/>
        </w:rPr>
        <w:t>ng tiện và thiết bị;</w:t>
      </w:r>
    </w:p>
    <w:p w14:paraId="2B5DC034" w14:textId="241B95E6" w:rsidR="000E54F6"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000E54F6" w:rsidRPr="00802D50">
        <w:rPr>
          <w:rFonts w:ascii="Times New Roman" w:eastAsia="Calibri" w:hAnsi="Times New Roman"/>
          <w:bCs/>
          <w:kern w:val="2"/>
          <w14:ligatures w14:val="standardContextual"/>
        </w:rPr>
        <w:t>) Các yêu cầu về quy mô, công năng sử dụng, tiêu chí đề xuất tiêu chuẩn áp dụng, quy hoạch, cảnh quan và kiến trúc của công trình;</w:t>
      </w:r>
    </w:p>
    <w:p w14:paraId="59F3F29A" w14:textId="055D73B9" w:rsidR="00974BF2"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000E54F6" w:rsidRPr="00802D50">
        <w:rPr>
          <w:rFonts w:ascii="Times New Roman" w:eastAsia="Calibri" w:hAnsi="Times New Roman"/>
          <w:bCs/>
          <w:kern w:val="2"/>
          <w14:ligatures w14:val="standardContextual"/>
        </w:rPr>
        <w:t xml:space="preserve">) Các yêu cầu về kỹ thuật </w:t>
      </w:r>
      <w:r w:rsidR="000A7BFF" w:rsidRPr="00802D50">
        <w:rPr>
          <w:rFonts w:ascii="Times New Roman" w:eastAsia="Calibri" w:hAnsi="Times New Roman"/>
          <w:bCs/>
          <w:kern w:val="2"/>
          <w14:ligatures w14:val="standardContextual"/>
        </w:rPr>
        <w:t xml:space="preserve">đối với </w:t>
      </w:r>
      <w:r w:rsidR="00C544AF" w:rsidRPr="00802D50">
        <w:rPr>
          <w:rFonts w:ascii="Times New Roman" w:eastAsia="Calibri" w:hAnsi="Times New Roman"/>
          <w:bCs/>
          <w:kern w:val="2"/>
          <w14:ligatures w14:val="standardContextual"/>
        </w:rPr>
        <w:t xml:space="preserve">hệ thống thiết bị, </w:t>
      </w:r>
      <w:r w:rsidR="000A7BFF" w:rsidRPr="00802D50">
        <w:rPr>
          <w:rFonts w:ascii="Times New Roman" w:eastAsia="Calibri" w:hAnsi="Times New Roman"/>
          <w:bCs/>
          <w:kern w:val="2"/>
          <w14:ligatures w14:val="standardContextual"/>
        </w:rPr>
        <w:t xml:space="preserve">phương tiện, </w:t>
      </w:r>
      <w:r w:rsidR="00B3468A" w:rsidRPr="00802D50">
        <w:rPr>
          <w:rFonts w:ascii="Times New Roman" w:eastAsia="Calibri" w:hAnsi="Times New Roman"/>
          <w:bCs/>
          <w:kern w:val="2"/>
          <w14:ligatures w14:val="standardContextual"/>
        </w:rPr>
        <w:t xml:space="preserve">công trình </w:t>
      </w:r>
      <w:r w:rsidR="000E54F6" w:rsidRPr="00802D50">
        <w:rPr>
          <w:rFonts w:ascii="Times New Roman" w:eastAsia="Calibri" w:hAnsi="Times New Roman"/>
          <w:bCs/>
          <w:kern w:val="2"/>
          <w14:ligatures w14:val="standardContextual"/>
        </w:rPr>
        <w:t xml:space="preserve">xây dựng và các yêu cầu kỹ thuật khác; </w:t>
      </w:r>
    </w:p>
    <w:p w14:paraId="46A36721" w14:textId="7B63A3E3" w:rsidR="000E54F6"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w:t>
      </w:r>
      <w:r w:rsidR="00974BF2" w:rsidRPr="00802D50">
        <w:rPr>
          <w:rFonts w:ascii="Times New Roman" w:eastAsia="Calibri" w:hAnsi="Times New Roman"/>
          <w:bCs/>
          <w:kern w:val="2"/>
          <w14:ligatures w14:val="standardContextual"/>
        </w:rPr>
        <w:t xml:space="preserve">) </w:t>
      </w:r>
      <w:r w:rsidR="00C2054B" w:rsidRPr="00802D50">
        <w:rPr>
          <w:rFonts w:ascii="Times New Roman" w:eastAsia="Calibri" w:hAnsi="Times New Roman"/>
          <w:bCs/>
          <w:kern w:val="2"/>
          <w14:ligatures w14:val="standardContextual"/>
        </w:rPr>
        <w:t>Y</w:t>
      </w:r>
      <w:r w:rsidR="000E54F6" w:rsidRPr="00802D50">
        <w:rPr>
          <w:rFonts w:ascii="Times New Roman" w:eastAsia="Calibri" w:hAnsi="Times New Roman"/>
          <w:bCs/>
          <w:kern w:val="2"/>
          <w14:ligatures w14:val="standardContextual"/>
        </w:rPr>
        <w:t xml:space="preserve">êu cầu về chi phí, </w:t>
      </w:r>
      <w:r w:rsidR="00512B2E" w:rsidRPr="00802D50">
        <w:rPr>
          <w:rFonts w:ascii="Times New Roman" w:eastAsia="Calibri" w:hAnsi="Times New Roman"/>
          <w:bCs/>
          <w:kern w:val="2"/>
          <w14:ligatures w14:val="standardContextual"/>
        </w:rPr>
        <w:t>định hướng biện pháp</w:t>
      </w:r>
      <w:r w:rsidR="00014122" w:rsidRPr="00802D50">
        <w:rPr>
          <w:rFonts w:ascii="Times New Roman" w:eastAsia="Calibri" w:hAnsi="Times New Roman"/>
          <w:bCs/>
          <w:kern w:val="2"/>
          <w14:ligatures w14:val="standardContextual"/>
        </w:rPr>
        <w:t>, kế hoạch</w:t>
      </w:r>
      <w:r w:rsidR="00512B2E" w:rsidRPr="00802D50">
        <w:rPr>
          <w:rFonts w:ascii="Times New Roman" w:eastAsia="Calibri" w:hAnsi="Times New Roman"/>
          <w:bCs/>
          <w:kern w:val="2"/>
          <w14:ligatures w14:val="standardContextual"/>
        </w:rPr>
        <w:t xml:space="preserve"> thi công </w:t>
      </w:r>
      <w:r w:rsidR="00FB0E11" w:rsidRPr="00802D50">
        <w:rPr>
          <w:rFonts w:ascii="Times New Roman" w:eastAsia="Calibri" w:hAnsi="Times New Roman"/>
          <w:bCs/>
          <w:kern w:val="2"/>
          <w14:ligatures w14:val="standardContextual"/>
        </w:rPr>
        <w:t>tổng thể</w:t>
      </w:r>
      <w:r w:rsidR="000E54F6" w:rsidRPr="00802D50">
        <w:rPr>
          <w:rFonts w:ascii="Times New Roman" w:eastAsia="Calibri" w:hAnsi="Times New Roman"/>
          <w:bCs/>
          <w:kern w:val="2"/>
          <w14:ligatures w14:val="standardContextual"/>
        </w:rPr>
        <w:t xml:space="preserve"> và quản lý rủi ro của dự án;</w:t>
      </w:r>
      <w:r w:rsidR="00B24123" w:rsidRPr="00802D50">
        <w:rPr>
          <w:rFonts w:ascii="Times New Roman" w:eastAsia="Calibri" w:hAnsi="Times New Roman"/>
          <w:bCs/>
          <w:kern w:val="2"/>
          <w14:ligatures w14:val="standardContextual"/>
        </w:rPr>
        <w:t xml:space="preserve"> </w:t>
      </w:r>
    </w:p>
    <w:p w14:paraId="05C1E276" w14:textId="1ED16EF7" w:rsidR="00BC3C5F" w:rsidRPr="00802D50" w:rsidRDefault="00CF3B74" w:rsidP="00B24123">
      <w:pPr>
        <w:spacing w:before="120" w:line="264" w:lineRule="auto"/>
        <w:ind w:firstLine="567"/>
        <w:jc w:val="both"/>
        <w:rPr>
          <w:rFonts w:ascii="Times New Roman" w:hAnsi="Times New Roman"/>
          <w:bCs/>
          <w:spacing w:val="4"/>
        </w:rPr>
      </w:pPr>
      <w:r w:rsidRPr="00802D50">
        <w:rPr>
          <w:rFonts w:ascii="Times New Roman" w:hAnsi="Times New Roman"/>
          <w:bCs/>
        </w:rPr>
        <w:t xml:space="preserve">g) </w:t>
      </w:r>
      <w:r w:rsidR="007770AA" w:rsidRPr="00802D50">
        <w:rPr>
          <w:rFonts w:ascii="Times New Roman" w:hAnsi="Times New Roman"/>
          <w:bCs/>
        </w:rPr>
        <w:t>Các yêu cầu về p</w:t>
      </w:r>
      <w:r w:rsidRPr="00802D50">
        <w:rPr>
          <w:rFonts w:ascii="Times New Roman" w:hAnsi="Times New Roman"/>
          <w:bCs/>
        </w:rPr>
        <w:t>h</w:t>
      </w:r>
      <w:r w:rsidRPr="00802D50">
        <w:rPr>
          <w:rFonts w:ascii="Times New Roman" w:hAnsi="Times New Roman" w:hint="eastAsia"/>
          <w:bCs/>
        </w:rPr>
        <w:t>ươ</w:t>
      </w:r>
      <w:r w:rsidRPr="00802D50">
        <w:rPr>
          <w:rFonts w:ascii="Times New Roman" w:hAnsi="Times New Roman"/>
          <w:bCs/>
        </w:rPr>
        <w:t>ng án kết nối, giao diện giữa các hạng mục công trình và hệ thống thiết bị của dự án;</w:t>
      </w:r>
      <w:r w:rsidR="00B24123" w:rsidRPr="00802D50">
        <w:rPr>
          <w:rFonts w:ascii="Times New Roman" w:hAnsi="Times New Roman"/>
          <w:bCs/>
        </w:rPr>
        <w:t xml:space="preserve"> </w:t>
      </w:r>
      <w:r w:rsidR="00BC3C5F" w:rsidRPr="00802D50">
        <w:rPr>
          <w:rFonts w:ascii="Times New Roman" w:hAnsi="Times New Roman"/>
          <w:bCs/>
        </w:rPr>
        <w:t>ph</w:t>
      </w:r>
      <w:r w:rsidR="00BC3C5F" w:rsidRPr="00802D50">
        <w:rPr>
          <w:rFonts w:ascii="Times New Roman" w:hAnsi="Times New Roman" w:hint="eastAsia"/>
          <w:bCs/>
        </w:rPr>
        <w:t>ươ</w:t>
      </w:r>
      <w:r w:rsidR="00BC3C5F" w:rsidRPr="00802D50">
        <w:rPr>
          <w:rFonts w:ascii="Times New Roman" w:hAnsi="Times New Roman"/>
          <w:bCs/>
        </w:rPr>
        <w:t>ng</w:t>
      </w:r>
      <w:r w:rsidR="00BC3C5F" w:rsidRPr="00802D50">
        <w:rPr>
          <w:rFonts w:ascii="Times New Roman" w:hAnsi="Times New Roman"/>
          <w:bCs/>
          <w:spacing w:val="4"/>
        </w:rPr>
        <w:t xml:space="preserve"> án kết nối giữa hệ thống đường sắt với các khu vực </w:t>
      </w:r>
      <w:r w:rsidR="00A836D2" w:rsidRPr="00802D50">
        <w:rPr>
          <w:rFonts w:ascii="Times New Roman" w:hAnsi="Times New Roman"/>
          <w:bCs/>
          <w:spacing w:val="4"/>
        </w:rPr>
        <w:t>lân cận</w:t>
      </w:r>
      <w:r w:rsidR="00BC3C5F" w:rsidRPr="00802D50">
        <w:rPr>
          <w:rFonts w:ascii="Times New Roman" w:hAnsi="Times New Roman"/>
          <w:bCs/>
          <w:spacing w:val="4"/>
        </w:rPr>
        <w:t>;</w:t>
      </w:r>
      <w:r w:rsidR="007D442E" w:rsidRPr="00802D50">
        <w:rPr>
          <w:rFonts w:ascii="Times New Roman" w:hAnsi="Times New Roman"/>
          <w:bCs/>
          <w:spacing w:val="4"/>
        </w:rPr>
        <w:t xml:space="preserve"> </w:t>
      </w:r>
      <w:r w:rsidR="007D442E" w:rsidRPr="00802D50">
        <w:rPr>
          <w:rFonts w:ascii="Times New Roman" w:hAnsi="Times New Roman" w:hint="eastAsia"/>
          <w:bCs/>
        </w:rPr>
        <w:t>đá</w:t>
      </w:r>
      <w:r w:rsidR="007D442E" w:rsidRPr="00802D50">
        <w:rPr>
          <w:rFonts w:ascii="Times New Roman" w:hAnsi="Times New Roman"/>
          <w:bCs/>
        </w:rPr>
        <w:t>nh giá ảnh h</w:t>
      </w:r>
      <w:r w:rsidR="007D442E" w:rsidRPr="00802D50">
        <w:rPr>
          <w:rFonts w:ascii="Times New Roman" w:hAnsi="Times New Roman" w:hint="eastAsia"/>
          <w:bCs/>
        </w:rPr>
        <w:t>ư</w:t>
      </w:r>
      <w:r w:rsidR="007D442E" w:rsidRPr="00802D50">
        <w:rPr>
          <w:rFonts w:ascii="Times New Roman" w:hAnsi="Times New Roman"/>
          <w:bCs/>
        </w:rPr>
        <w:t xml:space="preserve">ởng </w:t>
      </w:r>
      <w:r w:rsidR="007D442E" w:rsidRPr="00802D50">
        <w:rPr>
          <w:rFonts w:ascii="Times New Roman" w:hAnsi="Times New Roman" w:hint="eastAsia"/>
          <w:bCs/>
        </w:rPr>
        <w:t>đ</w:t>
      </w:r>
      <w:r w:rsidR="007D442E" w:rsidRPr="00802D50">
        <w:rPr>
          <w:rFonts w:ascii="Times New Roman" w:hAnsi="Times New Roman"/>
          <w:bCs/>
        </w:rPr>
        <w:t>ối với các công trình hiện hữu</w:t>
      </w:r>
      <w:r w:rsidR="00AE2DBE" w:rsidRPr="00802D50">
        <w:rPr>
          <w:rFonts w:ascii="Times New Roman" w:hAnsi="Times New Roman"/>
          <w:bCs/>
        </w:rPr>
        <w:t>.</w:t>
      </w:r>
    </w:p>
    <w:p w14:paraId="05B82779" w14:textId="03C69C7A" w:rsidR="000E54F6"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h</w:t>
      </w:r>
      <w:r w:rsidR="000E54F6" w:rsidRPr="00802D50">
        <w:rPr>
          <w:rFonts w:ascii="Times New Roman" w:eastAsia="Calibri" w:hAnsi="Times New Roman"/>
          <w:bCs/>
          <w:kern w:val="2"/>
          <w14:ligatures w14:val="standardContextual"/>
        </w:rPr>
        <w:t>) Yêu cầu về phương án tổ chức, quy trình vận hành, khai thác; thời hạn sử dụng và bảo dưỡng, bảo trì công trình;</w:t>
      </w:r>
    </w:p>
    <w:p w14:paraId="02FF6707" w14:textId="08050EBA" w:rsidR="00E37217" w:rsidRPr="00802D50" w:rsidRDefault="00F25D55" w:rsidP="00E37217">
      <w:pPr>
        <w:spacing w:before="120" w:line="264" w:lineRule="auto"/>
        <w:ind w:firstLine="567"/>
        <w:jc w:val="both"/>
        <w:rPr>
          <w:rFonts w:ascii="Times New Roman" w:hAnsi="Times New Roman"/>
          <w:bCs/>
        </w:rPr>
      </w:pPr>
      <w:r w:rsidRPr="00802D50">
        <w:rPr>
          <w:rFonts w:ascii="Times New Roman" w:eastAsia="Calibri" w:hAnsi="Times New Roman"/>
          <w:bCs/>
          <w:kern w:val="2"/>
          <w14:ligatures w14:val="standardContextual"/>
        </w:rPr>
        <w:t>i</w:t>
      </w:r>
      <w:r w:rsidR="00E37217" w:rsidRPr="00802D50">
        <w:rPr>
          <w:rFonts w:ascii="Times New Roman" w:eastAsia="Calibri" w:hAnsi="Times New Roman"/>
          <w:bCs/>
          <w:kern w:val="2"/>
          <w14:ligatures w14:val="standardContextual"/>
        </w:rPr>
        <w:t>) Yêu cầu để lập c</w:t>
      </w:r>
      <w:r w:rsidR="00E37217" w:rsidRPr="00802D50">
        <w:rPr>
          <w:rFonts w:ascii="Times New Roman" w:hAnsi="Times New Roman"/>
          <w:bCs/>
        </w:rPr>
        <w:t>hỉ dẫn kỹ thuật thiết kế FEED;</w:t>
      </w:r>
    </w:p>
    <w:p w14:paraId="11BB51BF" w14:textId="7AEE605E" w:rsidR="000E54F6"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k</w:t>
      </w:r>
      <w:r w:rsidR="000E54F6" w:rsidRPr="00802D50">
        <w:rPr>
          <w:rFonts w:ascii="Times New Roman" w:eastAsia="Calibri" w:hAnsi="Times New Roman"/>
          <w:bCs/>
          <w:kern w:val="2"/>
          <w14:ligatures w14:val="standardContextual"/>
        </w:rPr>
        <w:t>) Các yêu cầu về mức độ thông tin trong mô hình BIM của dự án;</w:t>
      </w:r>
    </w:p>
    <w:p w14:paraId="5A3BB42C" w14:textId="1C63DF41" w:rsidR="000E54F6" w:rsidRPr="00802D50" w:rsidRDefault="00F25D55" w:rsidP="007A17D8">
      <w:pPr>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l</w:t>
      </w:r>
      <w:r w:rsidR="000E54F6" w:rsidRPr="00802D50">
        <w:rPr>
          <w:rFonts w:ascii="Times New Roman" w:eastAsia="Calibri" w:hAnsi="Times New Roman"/>
          <w:bCs/>
          <w:kern w:val="2"/>
          <w14:ligatures w14:val="standardContextual"/>
        </w:rPr>
        <w:t>) Các yêu cầu cần thiết khác của dự án.</w:t>
      </w:r>
    </w:p>
    <w:p w14:paraId="3F7BE722" w14:textId="63E97F69" w:rsidR="000E54F6" w:rsidRPr="00802D50" w:rsidRDefault="008153B9" w:rsidP="007A17D8">
      <w:pPr>
        <w:spacing w:before="120" w:line="264" w:lineRule="auto"/>
        <w:ind w:firstLine="567"/>
        <w:jc w:val="both"/>
        <w:rPr>
          <w:rFonts w:ascii="Times New Roman" w:eastAsia="Calibri" w:hAnsi="Times New Roman"/>
          <w:bCs/>
          <w:spacing w:val="-2"/>
          <w:kern w:val="2"/>
          <w14:ligatures w14:val="standardContextual"/>
        </w:rPr>
      </w:pPr>
      <w:r w:rsidRPr="00802D50">
        <w:rPr>
          <w:rFonts w:ascii="Times New Roman" w:eastAsia="Calibri" w:hAnsi="Times New Roman"/>
          <w:bCs/>
          <w:spacing w:val="-2"/>
          <w:kern w:val="2"/>
          <w14:ligatures w14:val="standardContextual"/>
        </w:rPr>
        <w:t>3</w:t>
      </w:r>
      <w:r w:rsidR="000E54F6" w:rsidRPr="00802D50">
        <w:rPr>
          <w:rFonts w:ascii="Times New Roman" w:eastAsia="Calibri" w:hAnsi="Times New Roman"/>
          <w:bCs/>
          <w:spacing w:val="-2"/>
          <w:kern w:val="2"/>
          <w14:ligatures w14:val="standardContextual"/>
        </w:rPr>
        <w:t xml:space="preserve">. Nhiệm vụ thiết kế được sửa đổi, bổ sung nhằm đáp ứng điều kiện thực tế để đảm bảo hiệu quả và yêu cầu sử dụng dự án đầu tư xây dựng công trình. </w:t>
      </w:r>
      <w:r w:rsidR="001A1851" w:rsidRPr="00802D50">
        <w:rPr>
          <w:rFonts w:ascii="Times New Roman" w:eastAsia="Calibri" w:hAnsi="Times New Roman"/>
          <w:bCs/>
          <w:spacing w:val="-2"/>
          <w:kern w:val="2"/>
          <w14:ligatures w14:val="standardContextual"/>
        </w:rPr>
        <w:t>C</w:t>
      </w:r>
      <w:r w:rsidR="001A1851" w:rsidRPr="00802D50">
        <w:rPr>
          <w:rFonts w:ascii="Times New Roman" w:eastAsia="Calibri" w:hAnsi="Times New Roman" w:hint="eastAsia"/>
          <w:bCs/>
          <w:spacing w:val="-2"/>
          <w:kern w:val="2"/>
          <w14:ligatures w14:val="standardContextual"/>
        </w:rPr>
        <w:t>ơ</w:t>
      </w:r>
      <w:r w:rsidR="001A1851" w:rsidRPr="00802D50">
        <w:rPr>
          <w:rFonts w:ascii="Times New Roman" w:eastAsia="Calibri" w:hAnsi="Times New Roman"/>
          <w:bCs/>
          <w:spacing w:val="-2"/>
          <w:kern w:val="2"/>
          <w14:ligatures w14:val="standardContextual"/>
        </w:rPr>
        <w:t xml:space="preserve"> quan chuẩn bị dự án</w:t>
      </w:r>
      <w:r w:rsidR="000E54F6" w:rsidRPr="00802D50">
        <w:rPr>
          <w:rFonts w:ascii="Times New Roman" w:eastAsia="Calibri" w:hAnsi="Times New Roman"/>
          <w:bCs/>
          <w:spacing w:val="-2"/>
          <w:kern w:val="2"/>
          <w14:ligatures w14:val="standardContextual"/>
        </w:rPr>
        <w:t xml:space="preserve"> quyết định </w:t>
      </w:r>
      <w:r w:rsidR="000E54F6" w:rsidRPr="00802D50">
        <w:rPr>
          <w:rFonts w:ascii="Times New Roman" w:eastAsia="Calibri" w:hAnsi="Times New Roman"/>
          <w:bCs/>
          <w:spacing w:val="-2"/>
          <w:kern w:val="2"/>
          <w:lang w:val="vi-VN"/>
          <w14:ligatures w14:val="standardContextual"/>
        </w:rPr>
        <w:t xml:space="preserve">việc </w:t>
      </w:r>
      <w:r w:rsidR="000E54F6" w:rsidRPr="00802D50">
        <w:rPr>
          <w:rFonts w:ascii="Times New Roman" w:eastAsia="Calibri" w:hAnsi="Times New Roman"/>
          <w:bCs/>
          <w:spacing w:val="-2"/>
          <w:kern w:val="2"/>
          <w14:ligatures w14:val="standardContextual"/>
        </w:rPr>
        <w:t>sửa đổi, bổ sung nhiệm vụ thiết kế.</w:t>
      </w:r>
    </w:p>
    <w:bookmarkEnd w:id="5"/>
    <w:p w14:paraId="0F5ED374" w14:textId="522E8351" w:rsidR="000E54F6" w:rsidRPr="00802D50" w:rsidRDefault="000E54F6" w:rsidP="007A17D8">
      <w:pPr>
        <w:autoSpaceDE/>
        <w:autoSpaceDN/>
        <w:spacing w:before="120" w:line="264"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5D205E" w:rsidRPr="00802D50">
        <w:rPr>
          <w:rFonts w:ascii="Times New Roman" w:eastAsia="Calibri" w:hAnsi="Times New Roman"/>
          <w:b/>
          <w:bCs/>
          <w:kern w:val="2"/>
          <w14:ligatures w14:val="standardContextual"/>
        </w:rPr>
        <w:t>3</w:t>
      </w:r>
      <w:r w:rsidR="00E77D40" w:rsidRPr="00802D50">
        <w:rPr>
          <w:rFonts w:ascii="Times New Roman" w:eastAsia="Calibri" w:hAnsi="Times New Roman"/>
          <w:b/>
          <w:bCs/>
          <w:kern w:val="2"/>
          <w14:ligatures w14:val="standardContextual"/>
        </w:rPr>
        <w:t>8</w:t>
      </w:r>
      <w:r w:rsidRPr="00802D50">
        <w:rPr>
          <w:rFonts w:ascii="Times New Roman" w:eastAsia="Calibri" w:hAnsi="Times New Roman"/>
          <w:b/>
          <w:bCs/>
          <w:kern w:val="2"/>
          <w14:ligatures w14:val="standardContextual"/>
        </w:rPr>
        <w:t>. Yêu cầu</w:t>
      </w:r>
      <w:r w:rsidR="00FC4542" w:rsidRPr="00802D50">
        <w:rPr>
          <w:rFonts w:ascii="Times New Roman" w:eastAsia="Calibri" w:hAnsi="Times New Roman"/>
          <w:b/>
          <w:bCs/>
          <w:kern w:val="2"/>
          <w14:ligatures w14:val="standardContextual"/>
        </w:rPr>
        <w:t>, quy cách hồ sơ</w:t>
      </w:r>
      <w:r w:rsidRPr="00802D50">
        <w:rPr>
          <w:rFonts w:ascii="Times New Roman" w:eastAsia="Calibri" w:hAnsi="Times New Roman"/>
          <w:b/>
          <w:bCs/>
          <w:kern w:val="2"/>
          <w14:ligatures w14:val="standardContextual"/>
        </w:rPr>
        <w:t xml:space="preserve"> thiết kế FEED</w:t>
      </w:r>
    </w:p>
    <w:p w14:paraId="5EAB3D89" w14:textId="4C603530" w:rsidR="001C2A5F" w:rsidRPr="00802D50" w:rsidRDefault="001C2A5F" w:rsidP="001C2A5F">
      <w:pPr>
        <w:spacing w:before="120" w:line="252" w:lineRule="auto"/>
        <w:ind w:firstLine="567"/>
        <w:jc w:val="both"/>
        <w:rPr>
          <w:rFonts w:ascii="Times New Roman" w:hAnsi="Times New Roman"/>
          <w:bCs/>
          <w:spacing w:val="4"/>
        </w:rPr>
      </w:pPr>
      <w:r w:rsidRPr="00802D50">
        <w:rPr>
          <w:rFonts w:ascii="Times New Roman" w:hAnsi="Times New Roman"/>
          <w:bCs/>
          <w:spacing w:val="4"/>
          <w:lang w:val="vi-VN"/>
        </w:rPr>
        <w:t xml:space="preserve">1. Thiết kế FEED phải đáp ứng các yêu cầu tại </w:t>
      </w:r>
      <w:r w:rsidRPr="00802D50">
        <w:rPr>
          <w:rFonts w:ascii="Times New Roman" w:hAnsi="Times New Roman"/>
          <w:bCs/>
          <w:spacing w:val="4"/>
        </w:rPr>
        <w:t>nhiệm vụ thiết kế</w:t>
      </w:r>
      <w:r w:rsidR="00877F0B" w:rsidRPr="00802D50">
        <w:rPr>
          <w:rFonts w:ascii="Times New Roman" w:hAnsi="Times New Roman"/>
          <w:bCs/>
          <w:spacing w:val="4"/>
        </w:rPr>
        <w:t xml:space="preserve"> được chấp thuận</w:t>
      </w:r>
      <w:r w:rsidR="00B4029D" w:rsidRPr="00802D50">
        <w:rPr>
          <w:rFonts w:ascii="Times New Roman" w:hAnsi="Times New Roman"/>
          <w:bCs/>
          <w:spacing w:val="4"/>
        </w:rPr>
        <w:t>.</w:t>
      </w:r>
    </w:p>
    <w:p w14:paraId="6A649B3E" w14:textId="77777777" w:rsidR="001C2A5F" w:rsidRPr="00802D50" w:rsidRDefault="001C2A5F" w:rsidP="001C2A5F">
      <w:pPr>
        <w:spacing w:before="120" w:line="252" w:lineRule="auto"/>
        <w:ind w:firstLine="567"/>
        <w:jc w:val="both"/>
        <w:rPr>
          <w:rFonts w:ascii="Times New Roman" w:hAnsi="Times New Roman"/>
          <w:bCs/>
        </w:rPr>
      </w:pPr>
      <w:r w:rsidRPr="00802D50">
        <w:rPr>
          <w:rFonts w:ascii="Times New Roman" w:hAnsi="Times New Roman"/>
          <w:bCs/>
        </w:rPr>
        <w:t>2. Thiết kế FEED phải tuân thủ tiêu chuẩn được lựa chọn áp dụng, quy định về sử dụng vật liệu xây dựng; bảo đảm an toàn trong xây dựng, lắp đặt, sử dụng; bảo đảm các yêu cầu về bảo vệ môi trường, ứng phó với biến đổi khí hậu, phòng, chống cháy nổ và điều kiện an toàn khác.</w:t>
      </w:r>
    </w:p>
    <w:p w14:paraId="30A477A2" w14:textId="5778749F" w:rsidR="001C2A5F" w:rsidRPr="00802D50" w:rsidRDefault="001C2A5F" w:rsidP="001C2A5F">
      <w:pPr>
        <w:spacing w:before="120" w:line="252" w:lineRule="auto"/>
        <w:ind w:firstLine="567"/>
        <w:jc w:val="both"/>
        <w:rPr>
          <w:rFonts w:ascii="Times New Roman" w:hAnsi="Times New Roman"/>
          <w:bCs/>
        </w:rPr>
      </w:pPr>
      <w:r w:rsidRPr="00802D50">
        <w:rPr>
          <w:rFonts w:ascii="Times New Roman" w:hAnsi="Times New Roman"/>
          <w:bCs/>
        </w:rPr>
        <w:t xml:space="preserve">3. Giải pháp thiết kế phải có </w:t>
      </w:r>
      <w:r w:rsidRPr="00802D50">
        <w:rPr>
          <w:rFonts w:ascii="Times New Roman" w:hAnsi="Times New Roman"/>
          <w:bCs/>
          <w:lang w:val="vi-VN"/>
        </w:rPr>
        <w:t>so sánh</w:t>
      </w:r>
      <w:r w:rsidRPr="00802D50">
        <w:rPr>
          <w:rFonts w:ascii="Times New Roman" w:hAnsi="Times New Roman"/>
          <w:bCs/>
        </w:rPr>
        <w:t xml:space="preserve"> và</w:t>
      </w:r>
      <w:r w:rsidRPr="00802D50">
        <w:rPr>
          <w:rFonts w:ascii="Times New Roman" w:hAnsi="Times New Roman"/>
          <w:bCs/>
          <w:lang w:val="vi-VN"/>
        </w:rPr>
        <w:t xml:space="preserve"> đánh giá để đảm bảo tính khả thi, hiệu quả</w:t>
      </w:r>
      <w:r w:rsidR="005C21C5" w:rsidRPr="00802D50">
        <w:rPr>
          <w:rFonts w:ascii="Times New Roman" w:hAnsi="Times New Roman"/>
          <w:bCs/>
        </w:rPr>
        <w:t>.</w:t>
      </w:r>
    </w:p>
    <w:p w14:paraId="580C16EC" w14:textId="77777777" w:rsidR="00FE0872" w:rsidRPr="00802D50" w:rsidRDefault="001C2A5F" w:rsidP="00FE0872">
      <w:pPr>
        <w:spacing w:before="120" w:line="252" w:lineRule="auto"/>
        <w:ind w:firstLine="567"/>
        <w:jc w:val="both"/>
        <w:rPr>
          <w:rFonts w:ascii="Times New Roman" w:hAnsi="Times New Roman"/>
          <w:bCs/>
        </w:rPr>
      </w:pPr>
      <w:r w:rsidRPr="00802D50">
        <w:rPr>
          <w:rFonts w:ascii="Times New Roman" w:hAnsi="Times New Roman"/>
          <w:bCs/>
        </w:rPr>
        <w:t xml:space="preserve">4. </w:t>
      </w:r>
      <w:r w:rsidR="00FE0872" w:rsidRPr="00802D50">
        <w:rPr>
          <w:rFonts w:ascii="Times New Roman" w:hAnsi="Times New Roman"/>
          <w:bCs/>
        </w:rPr>
        <w:t>Nội dung thiết kế FEED phải thể hiện được cấu trúc tổng thể của hệ thống đường sắt và mối quan hệ tương tác giữa các giao diện hệ thống; xác định các thông tin, thông số, kích thước, vật liệu chủ yếu của các công trình, hạng mục công trình chính, hệ thống phương tiện, thiết bị của dự án; đủ cơ sở để xác định tổng mức đầu tư, dự toán gói thầu và lập bước thiết kế xây dựng triển khai sau thiết kế FEED.</w:t>
      </w:r>
    </w:p>
    <w:p w14:paraId="612F5DA9" w14:textId="4F9800FE" w:rsidR="001C2A5F" w:rsidRPr="00802D50" w:rsidRDefault="001C2A5F" w:rsidP="001C2A5F">
      <w:pPr>
        <w:spacing w:before="120" w:line="252" w:lineRule="auto"/>
        <w:ind w:firstLine="567"/>
        <w:jc w:val="both"/>
        <w:rPr>
          <w:rFonts w:ascii="Times New Roman" w:hAnsi="Times New Roman"/>
          <w:bCs/>
        </w:rPr>
      </w:pPr>
      <w:r w:rsidRPr="00802D50">
        <w:rPr>
          <w:rFonts w:ascii="Times New Roman" w:eastAsia="Calibri" w:hAnsi="Times New Roman"/>
          <w:bCs/>
          <w:kern w:val="2"/>
          <w14:ligatures w14:val="standardContextual"/>
        </w:rPr>
        <w:t xml:space="preserve">5. </w:t>
      </w:r>
      <w:r w:rsidRPr="00802D50">
        <w:rPr>
          <w:rFonts w:ascii="Times New Roman" w:hAnsi="Times New Roman"/>
          <w:bCs/>
          <w:lang w:val="vi-VN"/>
        </w:rPr>
        <w:t xml:space="preserve">Mô hình thông tin công trình (BIM) </w:t>
      </w:r>
      <w:r w:rsidRPr="00802D50">
        <w:rPr>
          <w:rFonts w:ascii="Times New Roman" w:hAnsi="Times New Roman"/>
          <w:bCs/>
        </w:rPr>
        <w:t xml:space="preserve">kèm theo thiết kế FEED phải </w:t>
      </w:r>
      <w:r w:rsidRPr="00802D50">
        <w:rPr>
          <w:rFonts w:ascii="Times New Roman" w:hAnsi="Times New Roman"/>
          <w:bCs/>
          <w:lang w:val="vi-VN"/>
        </w:rPr>
        <w:t>đáp ứng các yêu cầu về mức độ thông tin phù hợp theo quy định tại hợp đồng</w:t>
      </w:r>
      <w:r w:rsidR="00064CE2" w:rsidRPr="00802D50">
        <w:rPr>
          <w:rFonts w:ascii="Times New Roman" w:hAnsi="Times New Roman"/>
          <w:bCs/>
        </w:rPr>
        <w:t xml:space="preserve"> tư vấn lập </w:t>
      </w:r>
      <w:r w:rsidR="00064CE2" w:rsidRPr="00802D50">
        <w:rPr>
          <w:rFonts w:ascii="Times New Roman" w:hAnsi="Times New Roman"/>
          <w:bCs/>
        </w:rPr>
        <w:lastRenderedPageBreak/>
        <w:t>Báo cáo nghiên cứu khải thi đầu tư xây dựng</w:t>
      </w:r>
      <w:r w:rsidRPr="00802D50">
        <w:rPr>
          <w:rFonts w:ascii="Times New Roman" w:hAnsi="Times New Roman"/>
          <w:bCs/>
          <w:lang w:val="vi-VN"/>
        </w:rPr>
        <w:t>, sử dụng định dạng gốc kèm theo định dạng mở</w:t>
      </w:r>
      <w:r w:rsidRPr="00802D50">
        <w:rPr>
          <w:rFonts w:ascii="Times New Roman" w:hAnsi="Times New Roman"/>
          <w:bCs/>
        </w:rPr>
        <w:t>.</w:t>
      </w:r>
      <w:r w:rsidRPr="00802D50">
        <w:rPr>
          <w:rFonts w:ascii="Times New Roman" w:hAnsi="Times New Roman"/>
          <w:bCs/>
          <w:lang w:val="vi-VN"/>
        </w:rPr>
        <w:t xml:space="preserve"> </w:t>
      </w:r>
    </w:p>
    <w:p w14:paraId="1246B1BC" w14:textId="6B7AE2F3" w:rsidR="000E54F6" w:rsidRPr="00802D50" w:rsidRDefault="00F7459C" w:rsidP="007A17D8">
      <w:pPr>
        <w:spacing w:before="120" w:line="27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6</w:t>
      </w:r>
      <w:r w:rsidR="000E54F6" w:rsidRPr="00802D50">
        <w:rPr>
          <w:rFonts w:ascii="Times New Roman" w:eastAsia="Calibri" w:hAnsi="Times New Roman"/>
          <w:bCs/>
          <w:kern w:val="2"/>
          <w14:ligatures w14:val="standardContextual"/>
        </w:rPr>
        <w:t xml:space="preserve">. Quy cách hồ sơ thiết kế FEED: </w:t>
      </w:r>
    </w:p>
    <w:p w14:paraId="3D1D41D4" w14:textId="7DB244B2" w:rsidR="000E54F6" w:rsidRPr="00802D50" w:rsidRDefault="000E54F6" w:rsidP="007A17D8">
      <w:pPr>
        <w:spacing w:before="120" w:line="274" w:lineRule="auto"/>
        <w:ind w:firstLine="567"/>
        <w:jc w:val="both"/>
        <w:rPr>
          <w:rFonts w:ascii="Times New Roman" w:eastAsia="Calibri" w:hAnsi="Times New Roman"/>
          <w:bCs/>
          <w:spacing w:val="-4"/>
          <w:kern w:val="2"/>
          <w14:ligatures w14:val="standardContextual"/>
        </w:rPr>
      </w:pPr>
      <w:r w:rsidRPr="00802D50">
        <w:rPr>
          <w:rFonts w:ascii="Times New Roman" w:eastAsia="Calibri" w:hAnsi="Times New Roman"/>
          <w:bCs/>
          <w:spacing w:val="-4"/>
          <w:kern w:val="2"/>
          <w14:ligatures w14:val="standardContextual"/>
        </w:rPr>
        <w:t xml:space="preserve">a) Hồ sơ thiết kế </w:t>
      </w:r>
      <w:r w:rsidR="00124671" w:rsidRPr="00802D50">
        <w:rPr>
          <w:rFonts w:ascii="Times New Roman" w:eastAsia="Calibri" w:hAnsi="Times New Roman"/>
          <w:bCs/>
          <w:spacing w:val="-4"/>
          <w:kern w:val="2"/>
          <w14:ligatures w14:val="standardContextual"/>
        </w:rPr>
        <w:t>FEED</w:t>
      </w:r>
      <w:r w:rsidRPr="00802D50">
        <w:rPr>
          <w:rFonts w:ascii="Times New Roman" w:eastAsia="Calibri" w:hAnsi="Times New Roman"/>
          <w:bCs/>
          <w:spacing w:val="-4"/>
          <w:kern w:val="2"/>
          <w14:ligatures w14:val="standardContextual"/>
        </w:rPr>
        <w:t xml:space="preserve"> được lập cho từng công trình bao gồm thuyết minh thiết kế, các bản vẽ thiết kế, chỉ dẫn kỹ thuật</w:t>
      </w:r>
      <w:r w:rsidR="001C00C9" w:rsidRPr="00802D50">
        <w:rPr>
          <w:rFonts w:ascii="Times New Roman" w:eastAsia="Calibri" w:hAnsi="Times New Roman"/>
          <w:bCs/>
          <w:spacing w:val="-4"/>
          <w:kern w:val="2"/>
          <w14:ligatures w14:val="standardContextual"/>
        </w:rPr>
        <w:t xml:space="preserve"> thiết kế FEED</w:t>
      </w:r>
      <w:r w:rsidRPr="00802D50">
        <w:rPr>
          <w:rFonts w:ascii="Times New Roman" w:eastAsia="Calibri" w:hAnsi="Times New Roman"/>
          <w:bCs/>
          <w:spacing w:val="-4"/>
          <w:kern w:val="2"/>
          <w14:ligatures w14:val="standardContextual"/>
        </w:rPr>
        <w:t xml:space="preserve"> và các tài liệu có liên quan;</w:t>
      </w:r>
    </w:p>
    <w:p w14:paraId="26733543" w14:textId="5C80BD82" w:rsidR="000E54F6" w:rsidRPr="00802D50" w:rsidRDefault="000E54F6" w:rsidP="00001AC2">
      <w:pPr>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b) Bản vẽ thiết kế </w:t>
      </w:r>
      <w:r w:rsidR="00587C22" w:rsidRPr="00802D50">
        <w:rPr>
          <w:rFonts w:ascii="Times New Roman" w:eastAsia="Calibri" w:hAnsi="Times New Roman"/>
          <w:bCs/>
          <w:kern w:val="2"/>
          <w14:ligatures w14:val="standardContextual"/>
        </w:rPr>
        <w:t xml:space="preserve">FEED </w:t>
      </w:r>
      <w:r w:rsidRPr="00802D50">
        <w:rPr>
          <w:rFonts w:ascii="Times New Roman" w:eastAsia="Calibri" w:hAnsi="Times New Roman"/>
          <w:bCs/>
          <w:kern w:val="2"/>
          <w14:ligatures w14:val="standardContextual"/>
        </w:rPr>
        <w:t xml:space="preserve">phải có kích cỡ, khung tên được thể hiện theo các tiêu chuẩn áp dụng trong hoạt động xây dựng. Khung tên từng bản vẽ phải có tên, chữ ký của người trực tiếp thiết kế, người kiểm tra thiết kế, chủ trì thiết kế, chủ nhiệm thiết kế; </w:t>
      </w:r>
      <w:r w:rsidR="009E453C" w:rsidRPr="00802D50">
        <w:rPr>
          <w:rFonts w:ascii="Times New Roman" w:eastAsia="Calibri" w:hAnsi="Times New Roman"/>
          <w:bCs/>
          <w:kern w:val="2"/>
          <w14:ligatures w14:val="standardContextual"/>
        </w:rPr>
        <w:t xml:space="preserve">được </w:t>
      </w:r>
      <w:r w:rsidR="00FC7A2E" w:rsidRPr="00802D50">
        <w:rPr>
          <w:rFonts w:ascii="Times New Roman" w:eastAsia="Calibri" w:hAnsi="Times New Roman"/>
          <w:bCs/>
          <w:kern w:val="2"/>
          <w14:ligatures w14:val="standardContextual"/>
        </w:rPr>
        <w:t>t</w:t>
      </w:r>
      <w:r w:rsidR="009E453C" w:rsidRPr="00802D50">
        <w:rPr>
          <w:rFonts w:ascii="Times New Roman" w:eastAsia="Calibri" w:hAnsi="Times New Roman"/>
          <w:bCs/>
          <w:kern w:val="2"/>
          <w14:ligatures w14:val="standardContextual"/>
        </w:rPr>
        <w:t>ư vấn lập dự án ký tên và đóng dấu xác nhận;</w:t>
      </w:r>
    </w:p>
    <w:p w14:paraId="2CCF1D9D" w14:textId="32A0B19C" w:rsidR="000E54F6" w:rsidRPr="00802D50" w:rsidRDefault="000E54F6" w:rsidP="00001AC2">
      <w:pPr>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c) Hồ sơ thiết kế </w:t>
      </w:r>
      <w:r w:rsidR="008371B7" w:rsidRPr="00802D50">
        <w:rPr>
          <w:rFonts w:ascii="Times New Roman" w:eastAsia="Calibri" w:hAnsi="Times New Roman"/>
          <w:bCs/>
          <w:kern w:val="2"/>
          <w14:ligatures w14:val="standardContextual"/>
        </w:rPr>
        <w:t xml:space="preserve">FEED </w:t>
      </w:r>
      <w:r w:rsidRPr="00802D50">
        <w:rPr>
          <w:rFonts w:ascii="Times New Roman" w:eastAsia="Calibri" w:hAnsi="Times New Roman"/>
          <w:bCs/>
          <w:kern w:val="2"/>
          <w14:ligatures w14:val="standardContextual"/>
        </w:rPr>
        <w:t>phải được đóng thành tập hồ sơ, được lập danh mục, đánh số, ký hiệu để tra cứu và bảo quản lâu dài</w:t>
      </w:r>
      <w:r w:rsidR="00BB4F00">
        <w:rPr>
          <w:rFonts w:ascii="Times New Roman" w:eastAsia="Calibri" w:hAnsi="Times New Roman"/>
          <w:bCs/>
          <w:kern w:val="2"/>
          <w14:ligatures w14:val="standardContextual"/>
        </w:rPr>
        <w:t>.</w:t>
      </w:r>
    </w:p>
    <w:p w14:paraId="1D147765" w14:textId="64242FDC" w:rsidR="00A2095E" w:rsidRPr="00802D50" w:rsidRDefault="00A2095E" w:rsidP="00001AC2">
      <w:pPr>
        <w:spacing w:before="120" w:line="252" w:lineRule="auto"/>
        <w:ind w:firstLine="567"/>
        <w:jc w:val="both"/>
        <w:rPr>
          <w:rFonts w:ascii="Times New Roman" w:hAnsi="Times New Roman"/>
          <w:b/>
          <w:bCs/>
        </w:rPr>
      </w:pPr>
      <w:r w:rsidRPr="00802D50">
        <w:rPr>
          <w:rFonts w:ascii="Times New Roman" w:hAnsi="Times New Roman"/>
          <w:b/>
          <w:bCs/>
        </w:rPr>
        <w:t xml:space="preserve">Điều </w:t>
      </w:r>
      <w:r w:rsidR="00E77D40" w:rsidRPr="00802D50">
        <w:rPr>
          <w:rFonts w:ascii="Times New Roman" w:hAnsi="Times New Roman"/>
          <w:b/>
          <w:bCs/>
        </w:rPr>
        <w:t>39</w:t>
      </w:r>
      <w:r w:rsidRPr="00802D50">
        <w:rPr>
          <w:rFonts w:ascii="Times New Roman" w:hAnsi="Times New Roman"/>
          <w:b/>
          <w:bCs/>
        </w:rPr>
        <w:t>. Lập Báo cáo nghiên cứu khả thi đầu tư xây dựng</w:t>
      </w:r>
    </w:p>
    <w:p w14:paraId="35351D15" w14:textId="77777777" w:rsidR="00A2095E" w:rsidRPr="00802D50" w:rsidRDefault="00A2095E"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1. Dự án đường sắt đô thị, dự án đường sắt đô thị theo mô hình TOD được lập Báo cáo nghiên cứu khả thi đầu tư xây dựng mà không phải thực hiện các thủ tục liên quan đến quyết định chủ trương đầu tư theo quy định tại khoản 1 Điều 5 Nghị quyết số 188/2025/QH15.</w:t>
      </w:r>
    </w:p>
    <w:p w14:paraId="51A97BBB" w14:textId="35689984" w:rsidR="00A2095E" w:rsidRPr="00802D50" w:rsidRDefault="00A2095E"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w:t>
      </w:r>
      <w:r w:rsidR="001A709D" w:rsidRPr="00802D50">
        <w:rPr>
          <w:rFonts w:ascii="Times New Roman" w:eastAsia="Calibri" w:hAnsi="Times New Roman"/>
          <w:bCs/>
          <w:kern w:val="2"/>
          <w14:ligatures w14:val="standardContextual"/>
        </w:rPr>
        <w:t>Đối với dự án lập thiết kế FEED thay cho thiết kế cơ sở tại Báo cáo nghiên cứu khả thi đầu tư xây dựng, c</w:t>
      </w:r>
      <w:r w:rsidRPr="00802D50">
        <w:rPr>
          <w:rFonts w:ascii="Times New Roman" w:eastAsia="Calibri" w:hAnsi="Times New Roman"/>
          <w:bCs/>
          <w:kern w:val="2"/>
          <w14:ligatures w14:val="standardContextual"/>
        </w:rPr>
        <w:t xml:space="preserve">ăn cứ nhiệm vụ thiết kế </w:t>
      </w:r>
      <w:r w:rsidR="00544EF4" w:rsidRPr="00802D50">
        <w:rPr>
          <w:rFonts w:ascii="Times New Roman" w:eastAsia="Calibri" w:hAnsi="Times New Roman"/>
          <w:bCs/>
          <w:kern w:val="2"/>
          <w14:ligatures w14:val="standardContextual"/>
        </w:rPr>
        <w:t xml:space="preserve">FEED </w:t>
      </w:r>
      <w:r w:rsidRPr="00802D50">
        <w:rPr>
          <w:rFonts w:ascii="Times New Roman" w:eastAsia="Calibri" w:hAnsi="Times New Roman"/>
          <w:bCs/>
          <w:kern w:val="2"/>
          <w14:ligatures w14:val="standardContextual"/>
        </w:rPr>
        <w:t xml:space="preserve">được </w:t>
      </w:r>
      <w:r w:rsidR="007501C0" w:rsidRPr="00802D50">
        <w:rPr>
          <w:rFonts w:ascii="Times New Roman" w:hAnsi="Times New Roman"/>
          <w:bCs/>
        </w:rPr>
        <w:t>c</w:t>
      </w:r>
      <w:r w:rsidR="007501C0" w:rsidRPr="00802D50">
        <w:rPr>
          <w:rFonts w:ascii="Times New Roman" w:hAnsi="Times New Roman" w:hint="eastAsia"/>
          <w:bCs/>
        </w:rPr>
        <w:t>ơ</w:t>
      </w:r>
      <w:r w:rsidR="007501C0" w:rsidRPr="00802D50">
        <w:rPr>
          <w:rFonts w:ascii="Times New Roman" w:hAnsi="Times New Roman"/>
          <w:bCs/>
        </w:rPr>
        <w:t xml:space="preserve"> quan chuẩn bị dự án</w:t>
      </w:r>
      <w:r w:rsidRPr="00802D50">
        <w:rPr>
          <w:rFonts w:ascii="Times New Roman" w:eastAsia="Calibri" w:hAnsi="Times New Roman"/>
          <w:bCs/>
          <w:kern w:val="2"/>
          <w14:ligatures w14:val="standardContextual"/>
        </w:rPr>
        <w:t xml:space="preserve"> </w:t>
      </w:r>
      <w:r w:rsidR="00497E92" w:rsidRPr="00802D50">
        <w:rPr>
          <w:rFonts w:ascii="Times New Roman" w:eastAsia="Calibri" w:hAnsi="Times New Roman"/>
          <w:bCs/>
          <w:kern w:val="2"/>
          <w14:ligatures w14:val="standardContextual"/>
        </w:rPr>
        <w:t>phê duyệt</w:t>
      </w:r>
      <w:r w:rsidRPr="00802D50">
        <w:rPr>
          <w:rFonts w:ascii="Times New Roman" w:eastAsia="Calibri" w:hAnsi="Times New Roman"/>
          <w:bCs/>
          <w:kern w:val="2"/>
          <w14:ligatures w14:val="standardContextual"/>
        </w:rPr>
        <w:t xml:space="preserve">, </w:t>
      </w:r>
      <w:r w:rsidR="00C34B36" w:rsidRPr="00802D50">
        <w:rPr>
          <w:rFonts w:ascii="Times New Roman" w:eastAsia="Calibri" w:hAnsi="Times New Roman"/>
          <w:bCs/>
          <w:kern w:val="2"/>
          <w14:ligatures w14:val="standardContextual"/>
        </w:rPr>
        <w:t>t</w:t>
      </w:r>
      <w:r w:rsidRPr="00802D50">
        <w:rPr>
          <w:rFonts w:ascii="Times New Roman" w:eastAsia="Calibri" w:hAnsi="Times New Roman"/>
          <w:bCs/>
          <w:kern w:val="2"/>
          <w14:ligatures w14:val="standardContextual"/>
        </w:rPr>
        <w:t xml:space="preserve">ư vấn lập dự án thực hiện lập Báo cáo nghiên cứu khả thi đầu tư xây dựng dự án theo giai đoạn: lập Báo cáo giữa kỳ theo nội dung quy định tại Điều </w:t>
      </w:r>
      <w:r w:rsidR="00C53F6B" w:rsidRPr="00802D50">
        <w:rPr>
          <w:rFonts w:ascii="Times New Roman" w:eastAsia="Calibri" w:hAnsi="Times New Roman"/>
          <w:bCs/>
          <w:kern w:val="2"/>
          <w14:ligatures w14:val="standardContextual"/>
        </w:rPr>
        <w:t>40</w:t>
      </w:r>
      <w:r w:rsidRPr="00802D50">
        <w:rPr>
          <w:rFonts w:ascii="Times New Roman" w:eastAsia="Calibri" w:hAnsi="Times New Roman"/>
          <w:bCs/>
          <w:kern w:val="2"/>
          <w14:ligatures w14:val="standardContextual"/>
        </w:rPr>
        <w:t xml:space="preserve"> Nghị định này và triển khai hoàn thành toàn bộ Báo cáo nghiên cứu khả thi đầu tư xây dựng dự án theo nội dung quy định tại Điều </w:t>
      </w:r>
      <w:r w:rsidR="00C53F6B" w:rsidRPr="00802D50">
        <w:rPr>
          <w:rFonts w:ascii="Times New Roman" w:eastAsia="Calibri" w:hAnsi="Times New Roman"/>
          <w:bCs/>
          <w:kern w:val="2"/>
          <w14:ligatures w14:val="standardContextual"/>
        </w:rPr>
        <w:t>41</w:t>
      </w:r>
      <w:r w:rsidRPr="00802D50">
        <w:rPr>
          <w:rFonts w:ascii="Times New Roman" w:eastAsia="Calibri" w:hAnsi="Times New Roman"/>
          <w:bCs/>
          <w:kern w:val="2"/>
          <w14:ligatures w14:val="standardContextual"/>
        </w:rPr>
        <w:t xml:space="preserve"> Nghị định này.</w:t>
      </w:r>
    </w:p>
    <w:p w14:paraId="7AA6B16D" w14:textId="02F60886" w:rsidR="00C34B36" w:rsidRPr="00802D50" w:rsidRDefault="00A2095E"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3. Báo cáo giữa kỳ được </w:t>
      </w:r>
      <w:r w:rsidR="007501C0" w:rsidRPr="00802D50">
        <w:rPr>
          <w:rFonts w:ascii="Times New Roman" w:hAnsi="Times New Roman"/>
          <w:bCs/>
        </w:rPr>
        <w:t>c</w:t>
      </w:r>
      <w:r w:rsidR="007501C0" w:rsidRPr="00802D50">
        <w:rPr>
          <w:rFonts w:ascii="Times New Roman" w:hAnsi="Times New Roman" w:hint="eastAsia"/>
          <w:bCs/>
        </w:rPr>
        <w:t>ơ</w:t>
      </w:r>
      <w:r w:rsidR="007501C0" w:rsidRPr="00802D50">
        <w:rPr>
          <w:rFonts w:ascii="Times New Roman" w:hAnsi="Times New Roman"/>
          <w:bCs/>
        </w:rPr>
        <w:t xml:space="preserve"> quan chuẩn bị dự án</w:t>
      </w:r>
      <w:r w:rsidRPr="00802D50">
        <w:rPr>
          <w:rFonts w:ascii="Times New Roman" w:eastAsia="Calibri" w:hAnsi="Times New Roman"/>
          <w:bCs/>
          <w:kern w:val="2"/>
          <w14:ligatures w14:val="standardContextual"/>
        </w:rPr>
        <w:t xml:space="preserve"> trình </w:t>
      </w:r>
      <w:r w:rsidR="00C34B36" w:rsidRPr="00802D50">
        <w:rPr>
          <w:rFonts w:ascii="Times New Roman" w:eastAsia="Calibri" w:hAnsi="Times New Roman"/>
          <w:bCs/>
          <w:kern w:val="2"/>
          <w14:ligatures w14:val="standardContextual"/>
        </w:rPr>
        <w:t>n</w:t>
      </w:r>
      <w:r w:rsidRPr="00802D50">
        <w:rPr>
          <w:rFonts w:ascii="Times New Roman" w:eastAsia="Calibri" w:hAnsi="Times New Roman"/>
          <w:bCs/>
          <w:kern w:val="2"/>
          <w14:ligatures w14:val="standardContextual"/>
        </w:rPr>
        <w:t>gười quyết định đầu tư</w:t>
      </w:r>
      <w:r w:rsidR="00C34B36" w:rsidRPr="00802D50">
        <w:rPr>
          <w:rFonts w:ascii="Times New Roman" w:eastAsia="Calibri" w:hAnsi="Times New Roman"/>
          <w:bCs/>
          <w:kern w:val="2"/>
          <w14:ligatures w14:val="standardContextual"/>
        </w:rPr>
        <w:t xml:space="preserve"> để</w:t>
      </w:r>
      <w:r w:rsidR="00546EBB" w:rsidRPr="00802D50">
        <w:rPr>
          <w:rFonts w:ascii="Times New Roman" w:eastAsia="Calibri" w:hAnsi="Times New Roman"/>
          <w:bCs/>
          <w:kern w:val="2"/>
          <w14:ligatures w14:val="standardContextual"/>
        </w:rPr>
        <w:t xml:space="preserve"> thực hiện các nội dung sau</w:t>
      </w:r>
      <w:r w:rsidR="00C34B36" w:rsidRPr="00802D50">
        <w:rPr>
          <w:rFonts w:ascii="Times New Roman" w:eastAsia="Calibri" w:hAnsi="Times New Roman"/>
          <w:bCs/>
          <w:kern w:val="2"/>
          <w14:ligatures w14:val="standardContextual"/>
        </w:rPr>
        <w:t>:</w:t>
      </w:r>
    </w:p>
    <w:p w14:paraId="46135334" w14:textId="1A3891D6" w:rsidR="0024327A" w:rsidRPr="00802D50" w:rsidRDefault="0024327A"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a) Giao cơ quan chuyên môn về quy hoạch tổ chức </w:t>
      </w:r>
      <w:r w:rsidRPr="00802D50">
        <w:rPr>
          <w:rFonts w:ascii="Times New Roman" w:hAnsi="Times New Roman"/>
        </w:rPr>
        <w:t xml:space="preserve">thẩm định </w:t>
      </w:r>
      <w:r w:rsidRPr="00802D50">
        <w:rPr>
          <w:rFonts w:ascii="Times New Roman" w:hAnsi="Times New Roman"/>
          <w:bCs/>
        </w:rPr>
        <w:t>trong thời hạn không quá 10 ngày kể từ khi nhận được đầy đủ hồ sơ,</w:t>
      </w:r>
      <w:r w:rsidRPr="00802D50">
        <w:rPr>
          <w:rFonts w:ascii="Times New Roman" w:hAnsi="Times New Roman"/>
        </w:rPr>
        <w:t xml:space="preserve"> trình Ủy ban nhân dân Thành phố phê duyệt phương án tuyến công trình, vị trí công trình theo tuyến</w:t>
      </w:r>
      <w:r w:rsidR="009773EC" w:rsidRPr="00802D50">
        <w:rPr>
          <w:rFonts w:ascii="Times New Roman" w:hAnsi="Times New Roman"/>
        </w:rPr>
        <w:t>;</w:t>
      </w:r>
    </w:p>
    <w:p w14:paraId="6DFC8B40" w14:textId="0F06A0C5" w:rsidR="00A2095E" w:rsidRPr="00802D50" w:rsidRDefault="0009142E"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w:t>
      </w:r>
      <w:r w:rsidR="00C34B36" w:rsidRPr="00802D50">
        <w:rPr>
          <w:rFonts w:ascii="Times New Roman" w:eastAsia="Calibri" w:hAnsi="Times New Roman"/>
          <w:bCs/>
          <w:kern w:val="2"/>
          <w14:ligatures w14:val="standardContextual"/>
        </w:rPr>
        <w:t>) X</w:t>
      </w:r>
      <w:r w:rsidR="00A2095E" w:rsidRPr="00802D50">
        <w:rPr>
          <w:rFonts w:ascii="Times New Roman" w:eastAsia="Calibri" w:hAnsi="Times New Roman"/>
          <w:bCs/>
          <w:kern w:val="2"/>
          <w14:ligatures w14:val="standardContextual"/>
        </w:rPr>
        <w:t>em xét, chấp thuận</w:t>
      </w:r>
      <w:r w:rsidR="00C34B36" w:rsidRPr="00802D50">
        <w:rPr>
          <w:rFonts w:ascii="Times New Roman" w:eastAsia="Calibri" w:hAnsi="Times New Roman"/>
          <w:bCs/>
          <w:kern w:val="2"/>
          <w14:ligatures w14:val="standardContextual"/>
        </w:rPr>
        <w:t xml:space="preserve"> </w:t>
      </w:r>
      <w:r w:rsidR="00D14E29" w:rsidRPr="00802D50">
        <w:rPr>
          <w:rFonts w:ascii="Times New Roman" w:eastAsia="Calibri" w:hAnsi="Times New Roman"/>
          <w:bCs/>
          <w:kern w:val="2"/>
          <w14:ligatures w14:val="standardContextual"/>
        </w:rPr>
        <w:t>về công nghệ, tiêu chuẩn chủ yếu áp dụng cho dự án</w:t>
      </w:r>
      <w:r w:rsidR="00563745" w:rsidRPr="00802D50">
        <w:rPr>
          <w:rFonts w:ascii="Times New Roman" w:eastAsia="Calibri" w:hAnsi="Times New Roman"/>
          <w:bCs/>
          <w:kern w:val="2"/>
          <w14:ligatures w14:val="standardContextual"/>
        </w:rPr>
        <w:t>.</w:t>
      </w:r>
    </w:p>
    <w:p w14:paraId="0C76F9AF" w14:textId="14EDA6A2" w:rsidR="00A2095E" w:rsidRPr="00802D50" w:rsidRDefault="00A2095E"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4. Người quyết định đầu tư được quyết định việc sử dụng bộ máy chuyên môn trực thuộc, thuê tổ chức, cá nhân có điều kiện năng lực để cho ý kiến thẩm định làm cơ sở quyết định các nội dung </w:t>
      </w:r>
      <w:r w:rsidRPr="00802D50">
        <w:rPr>
          <w:rFonts w:ascii="Times New Roman" w:hAnsi="Times New Roman"/>
          <w:bCs/>
        </w:rPr>
        <w:t xml:space="preserve">đề xuất tại Báo cáo giữa kỳ về </w:t>
      </w:r>
      <w:r w:rsidRPr="00802D50">
        <w:rPr>
          <w:rFonts w:ascii="Times New Roman" w:eastAsia="Calibri" w:hAnsi="Times New Roman"/>
          <w:bCs/>
          <w:kern w:val="2"/>
          <w14:ligatures w14:val="standardContextual"/>
        </w:rPr>
        <w:t>phương án công nghệ</w:t>
      </w:r>
      <w:r w:rsidR="00374884" w:rsidRPr="00802D50">
        <w:rPr>
          <w:rFonts w:ascii="Times New Roman" w:eastAsia="Calibri" w:hAnsi="Times New Roman"/>
          <w:bCs/>
          <w:kern w:val="2"/>
          <w:lang w:val="vi-VN"/>
          <w14:ligatures w14:val="standardContextual"/>
        </w:rPr>
        <w:t>;</w:t>
      </w:r>
      <w:r w:rsidRPr="00802D50">
        <w:rPr>
          <w:rFonts w:ascii="Times New Roman" w:eastAsia="Calibri" w:hAnsi="Times New Roman"/>
          <w:bCs/>
          <w:kern w:val="2"/>
          <w14:ligatures w14:val="standardContextual"/>
        </w:rPr>
        <w:t xml:space="preserve"> tiêu chuẩn áp dụng cho dự án; phân chia dự án thành phần</w:t>
      </w:r>
      <w:r w:rsidR="00374884" w:rsidRPr="00802D50">
        <w:rPr>
          <w:rFonts w:ascii="Times New Roman" w:eastAsia="Calibri" w:hAnsi="Times New Roman"/>
          <w:bCs/>
          <w:kern w:val="2"/>
          <w:lang w:val="vi-VN"/>
          <w14:ligatures w14:val="standardContextual"/>
        </w:rPr>
        <w:t xml:space="preserve"> (nếu có)</w:t>
      </w:r>
      <w:r w:rsidRPr="00802D50">
        <w:rPr>
          <w:rFonts w:ascii="Times New Roman" w:eastAsia="Calibri" w:hAnsi="Times New Roman"/>
          <w:bCs/>
          <w:kern w:val="2"/>
          <w14:ligatures w14:val="standardContextual"/>
        </w:rPr>
        <w:t>.</w:t>
      </w:r>
    </w:p>
    <w:p w14:paraId="4B55638C" w14:textId="34270807" w:rsidR="00A2095E" w:rsidRPr="00802D50" w:rsidRDefault="00130A1B"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A2095E" w:rsidRPr="00802D50">
        <w:rPr>
          <w:rFonts w:ascii="Times New Roman" w:eastAsia="Calibri" w:hAnsi="Times New Roman"/>
          <w:bCs/>
          <w:kern w:val="2"/>
          <w14:ligatures w14:val="standardContextual"/>
        </w:rPr>
        <w:t xml:space="preserve">. Trên cơ sở phương án tối ưu được chấp thuận, </w:t>
      </w:r>
      <w:r w:rsidR="00A233EC" w:rsidRPr="00802D50">
        <w:rPr>
          <w:rFonts w:ascii="Times New Roman" w:eastAsia="Calibri" w:hAnsi="Times New Roman"/>
          <w:bCs/>
          <w:kern w:val="2"/>
          <w14:ligatures w14:val="standardContextual"/>
        </w:rPr>
        <w:t>t</w:t>
      </w:r>
      <w:r w:rsidR="00A2095E" w:rsidRPr="00802D50">
        <w:rPr>
          <w:rFonts w:ascii="Times New Roman" w:eastAsia="Calibri" w:hAnsi="Times New Roman"/>
          <w:bCs/>
          <w:kern w:val="2"/>
          <w14:ligatures w14:val="standardContextual"/>
        </w:rPr>
        <w:t xml:space="preserve">ư vấn lập dự án triển khai thiết kế FEED, hoàn thiện Báo cáo nghiên cứu khả thi đầu tư xây dựng để thực hiện trình thẩm định, phê duyệt dự án, quyết định đầu tư </w:t>
      </w:r>
      <w:r w:rsidR="00C4521C" w:rsidRPr="00802D50">
        <w:rPr>
          <w:rFonts w:ascii="Times New Roman" w:eastAsia="Calibri" w:hAnsi="Times New Roman"/>
          <w:bCs/>
          <w:kern w:val="2"/>
          <w:lang w:val="vi-VN"/>
          <w14:ligatures w14:val="standardContextual"/>
        </w:rPr>
        <w:t>xây dựng</w:t>
      </w:r>
      <w:r w:rsidR="00A2095E" w:rsidRPr="00802D50">
        <w:rPr>
          <w:rFonts w:ascii="Times New Roman" w:eastAsia="Calibri" w:hAnsi="Times New Roman"/>
          <w:bCs/>
          <w:kern w:val="2"/>
          <w14:ligatures w14:val="standardContextual"/>
        </w:rPr>
        <w:t>.</w:t>
      </w:r>
    </w:p>
    <w:p w14:paraId="43F93A36" w14:textId="21EEF45E" w:rsidR="000E54F6" w:rsidRPr="00802D50" w:rsidRDefault="00130A1B"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6</w:t>
      </w:r>
      <w:r w:rsidR="00A2095E" w:rsidRPr="00802D50">
        <w:rPr>
          <w:rFonts w:ascii="Times New Roman" w:eastAsia="Calibri" w:hAnsi="Times New Roman"/>
          <w:bCs/>
          <w:kern w:val="2"/>
          <w14:ligatures w14:val="standardContextual"/>
        </w:rPr>
        <w:t xml:space="preserve">. Đối với các dự án tuyến đường sắt đô thị đã lập thiết kế cơ sở, thiết kế FEED trước khi Nghị định này có hiệu lực thi hành thì </w:t>
      </w:r>
      <w:r w:rsidR="00DB569C" w:rsidRPr="00802D50">
        <w:rPr>
          <w:rFonts w:ascii="Times New Roman" w:eastAsia="Calibri" w:hAnsi="Times New Roman"/>
          <w:bCs/>
          <w:kern w:val="2"/>
          <w14:ligatures w14:val="standardContextual"/>
        </w:rPr>
        <w:t>n</w:t>
      </w:r>
      <w:r w:rsidR="00E07E97" w:rsidRPr="00802D50">
        <w:rPr>
          <w:rFonts w:ascii="Times New Roman" w:eastAsia="Calibri" w:hAnsi="Times New Roman"/>
          <w:bCs/>
          <w:kern w:val="2"/>
          <w14:ligatures w14:val="standardContextual"/>
        </w:rPr>
        <w:t>g</w:t>
      </w:r>
      <w:r w:rsidR="00E07E97" w:rsidRPr="00802D50">
        <w:rPr>
          <w:rFonts w:ascii="Times New Roman" w:eastAsia="Calibri" w:hAnsi="Times New Roman" w:hint="eastAsia"/>
          <w:bCs/>
          <w:kern w:val="2"/>
          <w14:ligatures w14:val="standardContextual"/>
        </w:rPr>
        <w:t>ư</w:t>
      </w:r>
      <w:r w:rsidR="00E07E97" w:rsidRPr="00802D50">
        <w:rPr>
          <w:rFonts w:ascii="Times New Roman" w:eastAsia="Calibri" w:hAnsi="Times New Roman"/>
          <w:bCs/>
          <w:kern w:val="2"/>
          <w14:ligatures w14:val="standardContextual"/>
        </w:rPr>
        <w:t xml:space="preserve">ời quyết </w:t>
      </w:r>
      <w:r w:rsidR="00E07E97" w:rsidRPr="00802D50">
        <w:rPr>
          <w:rFonts w:ascii="Times New Roman" w:eastAsia="Calibri" w:hAnsi="Times New Roman" w:hint="eastAsia"/>
          <w:bCs/>
          <w:kern w:val="2"/>
          <w14:ligatures w14:val="standardContextual"/>
        </w:rPr>
        <w:t>đ</w:t>
      </w:r>
      <w:r w:rsidR="00E07E97" w:rsidRPr="00802D50">
        <w:rPr>
          <w:rFonts w:ascii="Times New Roman" w:eastAsia="Calibri" w:hAnsi="Times New Roman"/>
          <w:bCs/>
          <w:kern w:val="2"/>
          <w14:ligatures w14:val="standardContextual"/>
        </w:rPr>
        <w:t xml:space="preserve">ịnh </w:t>
      </w:r>
      <w:r w:rsidR="00E07E97" w:rsidRPr="00802D50">
        <w:rPr>
          <w:rFonts w:ascii="Times New Roman" w:eastAsia="Calibri" w:hAnsi="Times New Roman" w:hint="eastAsia"/>
          <w:bCs/>
          <w:kern w:val="2"/>
          <w14:ligatures w14:val="standardContextual"/>
        </w:rPr>
        <w:t>đ</w:t>
      </w:r>
      <w:r w:rsidR="00E07E97" w:rsidRPr="00802D50">
        <w:rPr>
          <w:rFonts w:ascii="Times New Roman" w:eastAsia="Calibri" w:hAnsi="Times New Roman"/>
          <w:bCs/>
          <w:kern w:val="2"/>
          <w14:ligatures w14:val="standardContextual"/>
        </w:rPr>
        <w:t>ầu t</w:t>
      </w:r>
      <w:r w:rsidR="00E07E97" w:rsidRPr="00802D50">
        <w:rPr>
          <w:rFonts w:ascii="Times New Roman" w:eastAsia="Calibri" w:hAnsi="Times New Roman" w:hint="eastAsia"/>
          <w:bCs/>
          <w:kern w:val="2"/>
          <w14:ligatures w14:val="standardContextual"/>
        </w:rPr>
        <w:t>ư</w:t>
      </w:r>
      <w:r w:rsidR="00E07E97" w:rsidRPr="00802D50">
        <w:rPr>
          <w:rFonts w:ascii="Times New Roman" w:eastAsia="Calibri" w:hAnsi="Times New Roman"/>
          <w:bCs/>
          <w:kern w:val="2"/>
          <w14:ligatures w14:val="standardContextual"/>
        </w:rPr>
        <w:t xml:space="preserve"> quyết </w:t>
      </w:r>
      <w:r w:rsidR="00E07E97" w:rsidRPr="00802D50">
        <w:rPr>
          <w:rFonts w:ascii="Times New Roman" w:eastAsia="Calibri" w:hAnsi="Times New Roman" w:hint="eastAsia"/>
          <w:bCs/>
          <w:kern w:val="2"/>
          <w14:ligatures w14:val="standardContextual"/>
        </w:rPr>
        <w:t>đ</w:t>
      </w:r>
      <w:r w:rsidR="00E07E97" w:rsidRPr="00802D50">
        <w:rPr>
          <w:rFonts w:ascii="Times New Roman" w:eastAsia="Calibri" w:hAnsi="Times New Roman"/>
          <w:bCs/>
          <w:kern w:val="2"/>
          <w14:ligatures w14:val="standardContextual"/>
        </w:rPr>
        <w:t xml:space="preserve">ịnh phân chia dự án thành phần trong giai </w:t>
      </w:r>
      <w:r w:rsidR="00E07E97" w:rsidRPr="00802D50">
        <w:rPr>
          <w:rFonts w:ascii="Times New Roman" w:eastAsia="Calibri" w:hAnsi="Times New Roman" w:hint="eastAsia"/>
          <w:bCs/>
          <w:kern w:val="2"/>
          <w14:ligatures w14:val="standardContextual"/>
        </w:rPr>
        <w:t>đ</w:t>
      </w:r>
      <w:r w:rsidR="00E07E97" w:rsidRPr="00802D50">
        <w:rPr>
          <w:rFonts w:ascii="Times New Roman" w:eastAsia="Calibri" w:hAnsi="Times New Roman"/>
          <w:bCs/>
          <w:kern w:val="2"/>
          <w14:ligatures w14:val="standardContextual"/>
        </w:rPr>
        <w:t>oạn lập</w:t>
      </w:r>
      <w:r w:rsidR="005C38C8" w:rsidRPr="00802D50">
        <w:rPr>
          <w:rFonts w:ascii="Times New Roman" w:eastAsia="Calibri" w:hAnsi="Times New Roman"/>
          <w:bCs/>
          <w:kern w:val="2"/>
          <w14:ligatures w14:val="standardContextual"/>
        </w:rPr>
        <w:t>, điều chỉnh</w:t>
      </w:r>
      <w:r w:rsidR="00E07E97" w:rsidRPr="00802D50">
        <w:rPr>
          <w:rFonts w:ascii="Times New Roman" w:eastAsia="Calibri" w:hAnsi="Times New Roman"/>
          <w:bCs/>
          <w:kern w:val="2"/>
          <w14:ligatures w14:val="standardContextual"/>
        </w:rPr>
        <w:t xml:space="preserve"> Báo cáo nghiên cứu khả thi </w:t>
      </w:r>
      <w:r w:rsidR="00E07E97" w:rsidRPr="00802D50">
        <w:rPr>
          <w:rFonts w:ascii="Times New Roman" w:eastAsia="Calibri" w:hAnsi="Times New Roman" w:hint="eastAsia"/>
          <w:bCs/>
          <w:kern w:val="2"/>
          <w14:ligatures w14:val="standardContextual"/>
        </w:rPr>
        <w:t>đ</w:t>
      </w:r>
      <w:r w:rsidR="00E07E97" w:rsidRPr="00802D50">
        <w:rPr>
          <w:rFonts w:ascii="Times New Roman" w:eastAsia="Calibri" w:hAnsi="Times New Roman"/>
          <w:bCs/>
          <w:kern w:val="2"/>
          <w14:ligatures w14:val="standardContextual"/>
        </w:rPr>
        <w:t>ầu t</w:t>
      </w:r>
      <w:r w:rsidR="00E07E97" w:rsidRPr="00802D50">
        <w:rPr>
          <w:rFonts w:ascii="Times New Roman" w:eastAsia="Calibri" w:hAnsi="Times New Roman" w:hint="eastAsia"/>
          <w:bCs/>
          <w:kern w:val="2"/>
          <w14:ligatures w14:val="standardContextual"/>
        </w:rPr>
        <w:t>ư</w:t>
      </w:r>
      <w:r w:rsidR="00E07E97" w:rsidRPr="00802D50">
        <w:rPr>
          <w:rFonts w:ascii="Times New Roman" w:eastAsia="Calibri" w:hAnsi="Times New Roman"/>
          <w:bCs/>
          <w:kern w:val="2"/>
          <w14:ligatures w14:val="standardContextual"/>
        </w:rPr>
        <w:t xml:space="preserve"> xây dựng</w:t>
      </w:r>
      <w:r w:rsidR="00C13AFC" w:rsidRPr="00802D50">
        <w:rPr>
          <w:rFonts w:ascii="Times New Roman" w:eastAsia="Calibri" w:hAnsi="Times New Roman"/>
          <w:bCs/>
          <w:kern w:val="2"/>
          <w14:ligatures w14:val="standardContextual"/>
        </w:rPr>
        <w:t>.</w:t>
      </w:r>
    </w:p>
    <w:p w14:paraId="4B3B12D1" w14:textId="358F4C50" w:rsidR="000E54F6" w:rsidRPr="00802D50" w:rsidRDefault="000E54F6" w:rsidP="00001AC2">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lastRenderedPageBreak/>
        <w:t xml:space="preserve">Điều </w:t>
      </w:r>
      <w:r w:rsidR="005D205E" w:rsidRPr="00802D50">
        <w:rPr>
          <w:rFonts w:ascii="Times New Roman" w:eastAsia="Calibri" w:hAnsi="Times New Roman"/>
          <w:b/>
          <w:bCs/>
          <w:kern w:val="2"/>
          <w14:ligatures w14:val="standardContextual"/>
        </w:rPr>
        <w:t>4</w:t>
      </w:r>
      <w:r w:rsidR="00E77D40" w:rsidRPr="00802D50">
        <w:rPr>
          <w:rFonts w:ascii="Times New Roman" w:eastAsia="Calibri" w:hAnsi="Times New Roman"/>
          <w:b/>
          <w:bCs/>
          <w:kern w:val="2"/>
          <w14:ligatures w14:val="standardContextual"/>
        </w:rPr>
        <w:t>0</w:t>
      </w:r>
      <w:r w:rsidRPr="00802D50">
        <w:rPr>
          <w:rFonts w:ascii="Times New Roman" w:eastAsia="Calibri" w:hAnsi="Times New Roman"/>
          <w:b/>
          <w:bCs/>
          <w:kern w:val="2"/>
          <w14:ligatures w14:val="standardContextual"/>
        </w:rPr>
        <w:t xml:space="preserve">. Nội dung </w:t>
      </w:r>
      <w:r w:rsidR="00F873A9" w:rsidRPr="00802D50">
        <w:rPr>
          <w:rFonts w:ascii="Times New Roman" w:eastAsia="Calibri" w:hAnsi="Times New Roman"/>
          <w:b/>
          <w:bCs/>
          <w:kern w:val="2"/>
          <w14:ligatures w14:val="standardContextual"/>
        </w:rPr>
        <w:t>Báo cáo giữa kỳ</w:t>
      </w:r>
      <w:r w:rsidR="003A3611" w:rsidRPr="00802D50">
        <w:rPr>
          <w:rFonts w:ascii="Times New Roman" w:eastAsia="Calibri" w:hAnsi="Times New Roman"/>
          <w:b/>
          <w:bCs/>
          <w:kern w:val="2"/>
          <w14:ligatures w14:val="standardContextual"/>
        </w:rPr>
        <w:t xml:space="preserve"> của Báo cáo nghiên cứu khả thi đầu tư xây dựng</w:t>
      </w:r>
    </w:p>
    <w:p w14:paraId="344DB6AA" w14:textId="764DDF95" w:rsidR="000E54F6" w:rsidRPr="00802D50" w:rsidRDefault="000E54F6" w:rsidP="00001AC2">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Báo cáo </w:t>
      </w:r>
      <w:r w:rsidR="00030772" w:rsidRPr="00802D50">
        <w:rPr>
          <w:rFonts w:ascii="Times New Roman" w:eastAsia="Calibri" w:hAnsi="Times New Roman"/>
          <w:bCs/>
          <w:kern w:val="2"/>
          <w14:ligatures w14:val="standardContextual"/>
        </w:rPr>
        <w:t>giữa kỳ</w:t>
      </w:r>
      <w:r w:rsidRPr="00802D50">
        <w:rPr>
          <w:rFonts w:ascii="Times New Roman" w:eastAsia="Calibri" w:hAnsi="Times New Roman"/>
          <w:bCs/>
          <w:kern w:val="2"/>
          <w:lang w:val="vi-VN"/>
          <w14:ligatures w14:val="standardContextual"/>
        </w:rPr>
        <w:t xml:space="preserve"> </w:t>
      </w:r>
      <w:r w:rsidRPr="00802D50">
        <w:rPr>
          <w:rFonts w:ascii="Times New Roman" w:eastAsia="Calibri" w:hAnsi="Times New Roman"/>
          <w:bCs/>
          <w:kern w:val="2"/>
          <w14:ligatures w14:val="standardContextual"/>
        </w:rPr>
        <w:t>gồm</w:t>
      </w:r>
      <w:r w:rsidRPr="00802D50">
        <w:rPr>
          <w:rFonts w:ascii="Times New Roman" w:eastAsia="Calibri" w:hAnsi="Times New Roman"/>
          <w:bCs/>
          <w:kern w:val="2"/>
          <w:lang w:val="vi-VN"/>
          <w14:ligatures w14:val="standardContextual"/>
        </w:rPr>
        <w:t xml:space="preserve"> các nội dung </w:t>
      </w:r>
      <w:r w:rsidRPr="00802D50">
        <w:rPr>
          <w:rFonts w:ascii="Times New Roman" w:eastAsia="Calibri" w:hAnsi="Times New Roman"/>
          <w:bCs/>
          <w:kern w:val="2"/>
          <w14:ligatures w14:val="standardContextual"/>
        </w:rPr>
        <w:t xml:space="preserve">chủ yếu </w:t>
      </w:r>
      <w:r w:rsidRPr="00802D50">
        <w:rPr>
          <w:rFonts w:ascii="Times New Roman" w:eastAsia="Calibri" w:hAnsi="Times New Roman"/>
          <w:bCs/>
          <w:kern w:val="2"/>
          <w:lang w:val="vi-VN"/>
          <w14:ligatures w14:val="standardContextual"/>
        </w:rPr>
        <w:t>sau:</w:t>
      </w:r>
    </w:p>
    <w:p w14:paraId="24657053" w14:textId="32683714" w:rsidR="000E54F6" w:rsidRPr="00802D50" w:rsidRDefault="000E54F6" w:rsidP="00001AC2">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Thuyết minh chung của Báo cáo </w:t>
      </w:r>
      <w:r w:rsidR="008D7D07" w:rsidRPr="00802D50">
        <w:rPr>
          <w:rFonts w:ascii="Times New Roman" w:eastAsia="Calibri" w:hAnsi="Times New Roman"/>
          <w:bCs/>
          <w:kern w:val="2"/>
          <w14:ligatures w14:val="standardContextual"/>
        </w:rPr>
        <w:t>giữa kỳ</w:t>
      </w:r>
      <w:r w:rsidRPr="00802D50">
        <w:rPr>
          <w:rFonts w:ascii="Times New Roman" w:eastAsia="Calibri" w:hAnsi="Times New Roman"/>
          <w:bCs/>
          <w:kern w:val="2"/>
          <w14:ligatures w14:val="standardContextual"/>
        </w:rPr>
        <w:t xml:space="preserve"> gồm:</w:t>
      </w:r>
    </w:p>
    <w:p w14:paraId="6292EE73" w14:textId="77777777" w:rsidR="000E54F6" w:rsidRPr="00802D50" w:rsidRDefault="000E54F6" w:rsidP="00001AC2">
      <w:pPr>
        <w:spacing w:before="120" w:line="252" w:lineRule="auto"/>
        <w:ind w:firstLine="567"/>
        <w:jc w:val="both"/>
        <w:rPr>
          <w:rFonts w:ascii="Times New Roman" w:hAnsi="Times New Roman"/>
          <w:bCs/>
        </w:rPr>
      </w:pPr>
      <w:r w:rsidRPr="00802D50">
        <w:rPr>
          <w:rFonts w:ascii="Times New Roman" w:hAnsi="Times New Roman"/>
          <w:bCs/>
        </w:rPr>
        <w:t>a) Thông tin chung về dự án, vị trí xây dựng;</w:t>
      </w:r>
    </w:p>
    <w:p w14:paraId="39D2AADD" w14:textId="6E316E85" w:rsidR="000E54F6" w:rsidRPr="00802D50" w:rsidRDefault="000E54F6"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b) Phân tích, đánh giá các phương án công nghệ</w:t>
      </w:r>
      <w:r w:rsidR="00BC4CE6" w:rsidRPr="00802D50">
        <w:rPr>
          <w:rFonts w:ascii="Times New Roman" w:eastAsia="Calibri" w:hAnsi="Times New Roman"/>
          <w:bCs/>
          <w:kern w:val="2"/>
          <w14:ligatures w14:val="standardContextual"/>
        </w:rPr>
        <w:t>;</w:t>
      </w:r>
      <w:r w:rsidRPr="00802D50">
        <w:rPr>
          <w:rFonts w:ascii="Times New Roman" w:eastAsia="Calibri" w:hAnsi="Times New Roman"/>
          <w:bCs/>
          <w:kern w:val="2"/>
          <w14:ligatures w14:val="standardContextual"/>
        </w:rPr>
        <w:t xml:space="preserve"> </w:t>
      </w:r>
      <w:r w:rsidR="0079583B" w:rsidRPr="00802D50">
        <w:rPr>
          <w:rFonts w:ascii="Times New Roman" w:eastAsia="Calibri" w:hAnsi="Times New Roman"/>
          <w:bCs/>
          <w:kern w:val="2"/>
          <w14:ligatures w14:val="standardContextual"/>
        </w:rPr>
        <w:t>sơ bộ phương án tổ chức vận hành;</w:t>
      </w:r>
    </w:p>
    <w:p w14:paraId="61F1A824" w14:textId="5FA18AF7" w:rsidR="000E54F6" w:rsidRPr="00802D50" w:rsidRDefault="0049480A"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c</w:t>
      </w:r>
      <w:r w:rsidR="000E54F6" w:rsidRPr="00802D50">
        <w:rPr>
          <w:rFonts w:ascii="Times New Roman" w:eastAsia="Calibri" w:hAnsi="Times New Roman"/>
          <w:bCs/>
          <w:kern w:val="2"/>
          <w:lang w:val="vi-VN"/>
          <w14:ligatures w14:val="standardContextual"/>
        </w:rPr>
        <w:t xml:space="preserve">) </w:t>
      </w:r>
      <w:r w:rsidR="000E54F6" w:rsidRPr="00802D50">
        <w:rPr>
          <w:rFonts w:ascii="Times New Roman" w:eastAsia="Calibri" w:hAnsi="Times New Roman"/>
          <w:bCs/>
          <w:kern w:val="2"/>
          <w14:ligatures w14:val="standardContextual"/>
        </w:rPr>
        <w:t xml:space="preserve">Tổng mức đầu tư ước tính quy định tại Điều </w:t>
      </w:r>
      <w:r w:rsidR="00FD317D" w:rsidRPr="00802D50">
        <w:rPr>
          <w:rFonts w:ascii="Times New Roman" w:eastAsia="Calibri" w:hAnsi="Times New Roman"/>
          <w:bCs/>
          <w:kern w:val="2"/>
          <w14:ligatures w14:val="standardContextual"/>
        </w:rPr>
        <w:t>48</w:t>
      </w:r>
      <w:r w:rsidR="000E54F6" w:rsidRPr="00802D50">
        <w:rPr>
          <w:rFonts w:ascii="Times New Roman" w:eastAsia="Calibri" w:hAnsi="Times New Roman"/>
          <w:bCs/>
          <w:kern w:val="2"/>
          <w14:ligatures w14:val="standardContextual"/>
        </w:rPr>
        <w:t xml:space="preserve"> Nghị định này</w:t>
      </w:r>
      <w:r w:rsidR="000E54F6" w:rsidRPr="00802D50">
        <w:rPr>
          <w:rFonts w:ascii="Times New Roman" w:eastAsia="Calibri" w:hAnsi="Times New Roman"/>
          <w:bCs/>
          <w:kern w:val="2"/>
          <w:lang w:val="vi-VN"/>
          <w14:ligatures w14:val="standardContextual"/>
        </w:rPr>
        <w:t>;</w:t>
      </w:r>
      <w:r w:rsidR="000E54F6" w:rsidRPr="00802D50">
        <w:rPr>
          <w:rFonts w:ascii="Times New Roman" w:eastAsia="Calibri" w:hAnsi="Times New Roman"/>
          <w:bCs/>
          <w:kern w:val="2"/>
          <w14:ligatures w14:val="standardContextual"/>
        </w:rPr>
        <w:t xml:space="preserve"> </w:t>
      </w:r>
    </w:p>
    <w:p w14:paraId="196E4053" w14:textId="042ACF04" w:rsidR="00F5087A" w:rsidRPr="00802D50" w:rsidRDefault="00F5087A"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d) </w:t>
      </w:r>
      <w:r w:rsidR="00914D12" w:rsidRPr="00802D50">
        <w:rPr>
          <w:rFonts w:ascii="Times New Roman" w:eastAsia="Calibri" w:hAnsi="Times New Roman"/>
          <w:bCs/>
          <w:kern w:val="2"/>
          <w14:ligatures w14:val="standardContextual"/>
        </w:rPr>
        <w:t>Đ</w:t>
      </w:r>
      <w:r w:rsidRPr="00802D50">
        <w:rPr>
          <w:rFonts w:ascii="Times New Roman" w:eastAsia="Calibri" w:hAnsi="Times New Roman"/>
          <w:bCs/>
          <w:kern w:val="2"/>
          <w14:ligatures w14:val="standardContextual"/>
        </w:rPr>
        <w:t>ánh giá các yếu tố rủi ro;</w:t>
      </w:r>
    </w:p>
    <w:p w14:paraId="4EE60A3D" w14:textId="482676CE" w:rsidR="000E54F6" w:rsidRPr="00802D50" w:rsidRDefault="0049480A"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000E54F6" w:rsidRPr="00802D50">
        <w:rPr>
          <w:rFonts w:ascii="Times New Roman" w:eastAsia="Calibri" w:hAnsi="Times New Roman"/>
          <w:bCs/>
          <w:kern w:val="2"/>
          <w:lang w:val="vi-VN"/>
          <w14:ligatures w14:val="standardContextual"/>
        </w:rPr>
        <w:t>) Đề xuất lựa chọn phương án tối ưu</w:t>
      </w:r>
      <w:r w:rsidR="003F2AAD" w:rsidRPr="00802D50">
        <w:rPr>
          <w:rFonts w:ascii="Times New Roman" w:eastAsia="Calibri" w:hAnsi="Times New Roman"/>
          <w:bCs/>
          <w:kern w:val="2"/>
          <w14:ligatures w14:val="standardContextual"/>
        </w:rPr>
        <w:t xml:space="preserve"> về</w:t>
      </w:r>
      <w:r w:rsidR="000E54F6" w:rsidRPr="00802D50">
        <w:rPr>
          <w:rFonts w:ascii="Times New Roman" w:eastAsia="Calibri" w:hAnsi="Times New Roman"/>
          <w:bCs/>
          <w:kern w:val="2"/>
          <w14:ligatures w14:val="standardContextual"/>
        </w:rPr>
        <w:t xml:space="preserve"> công nghệ</w:t>
      </w:r>
      <w:r w:rsidR="00E038B7" w:rsidRPr="00802D50">
        <w:rPr>
          <w:rFonts w:ascii="Times New Roman" w:eastAsia="Calibri" w:hAnsi="Times New Roman"/>
          <w:bCs/>
          <w:kern w:val="2"/>
          <w14:ligatures w14:val="standardContextual"/>
        </w:rPr>
        <w:t>;</w:t>
      </w:r>
      <w:r w:rsidR="000E54F6" w:rsidRPr="00802D50">
        <w:rPr>
          <w:rFonts w:ascii="Times New Roman" w:eastAsia="Calibri" w:hAnsi="Times New Roman"/>
          <w:bCs/>
          <w:kern w:val="2"/>
          <w14:ligatures w14:val="standardContextual"/>
        </w:rPr>
        <w:t xml:space="preserve"> tiêu chuẩn</w:t>
      </w:r>
      <w:r w:rsidR="0081496B" w:rsidRPr="00802D50">
        <w:rPr>
          <w:rFonts w:ascii="Times New Roman" w:eastAsia="Calibri" w:hAnsi="Times New Roman"/>
          <w:bCs/>
          <w:kern w:val="2"/>
          <w14:ligatures w14:val="standardContextual"/>
        </w:rPr>
        <w:t xml:space="preserve"> chủ yếu</w:t>
      </w:r>
      <w:r w:rsidR="000E54F6" w:rsidRPr="00802D50">
        <w:rPr>
          <w:rFonts w:ascii="Times New Roman" w:eastAsia="Calibri" w:hAnsi="Times New Roman"/>
          <w:bCs/>
          <w:kern w:val="2"/>
          <w14:ligatures w14:val="standardContextual"/>
        </w:rPr>
        <w:t xml:space="preserve"> áp dụng cho dự án;</w:t>
      </w:r>
    </w:p>
    <w:p w14:paraId="6A23AD8F" w14:textId="0CDA1A53" w:rsidR="000E54F6" w:rsidRPr="00802D50" w:rsidRDefault="0049480A"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e</w:t>
      </w:r>
      <w:r w:rsidR="000E54F6" w:rsidRPr="00802D50">
        <w:rPr>
          <w:rFonts w:ascii="Times New Roman" w:eastAsia="Calibri" w:hAnsi="Times New Roman"/>
          <w:bCs/>
          <w:kern w:val="2"/>
          <w14:ligatures w14:val="standardContextual"/>
        </w:rPr>
        <w:t>) Đề xuất về việc phân chia dự án thành phần, tiến độ triển khai dự án thành phần; sơ bộ phân chia các gói thầu</w:t>
      </w:r>
      <w:r w:rsidR="00911A96" w:rsidRPr="00802D50">
        <w:rPr>
          <w:rFonts w:ascii="Times New Roman" w:eastAsia="Calibri" w:hAnsi="Times New Roman"/>
          <w:bCs/>
          <w:kern w:val="2"/>
          <w14:ligatures w14:val="standardContextual"/>
        </w:rPr>
        <w:t xml:space="preserve"> (nếu có)</w:t>
      </w:r>
      <w:r w:rsidR="000E54F6" w:rsidRPr="00802D50">
        <w:rPr>
          <w:rFonts w:ascii="Times New Roman" w:eastAsia="Calibri" w:hAnsi="Times New Roman"/>
          <w:bCs/>
          <w:kern w:val="2"/>
          <w14:ligatures w14:val="standardContextual"/>
        </w:rPr>
        <w:t>.</w:t>
      </w:r>
    </w:p>
    <w:p w14:paraId="0E442098" w14:textId="27CEAA90" w:rsidR="009864E1" w:rsidRPr="00802D50" w:rsidRDefault="000E54F6"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2.</w:t>
      </w:r>
      <w:r w:rsidRPr="00802D50">
        <w:rPr>
          <w:rFonts w:ascii="Times New Roman" w:eastAsia="Calibri" w:hAnsi="Times New Roman"/>
          <w:bCs/>
          <w:kern w:val="2"/>
          <w:lang w:val="vi-VN"/>
          <w14:ligatures w14:val="standardContextual"/>
        </w:rPr>
        <w:t xml:space="preserve"> H</w:t>
      </w:r>
      <w:r w:rsidRPr="00802D50">
        <w:rPr>
          <w:rFonts w:ascii="Times New Roman" w:eastAsia="Calibri" w:hAnsi="Times New Roman"/>
          <w:bCs/>
          <w:kern w:val="2"/>
          <w14:ligatures w14:val="standardContextual"/>
        </w:rPr>
        <w:t xml:space="preserve">ồ sơ </w:t>
      </w:r>
      <w:r w:rsidRPr="00802D50">
        <w:rPr>
          <w:rFonts w:ascii="Times New Roman" w:eastAsia="Calibri" w:hAnsi="Times New Roman"/>
          <w:bCs/>
          <w:kern w:val="2"/>
          <w:lang w:val="vi-VN"/>
          <w14:ligatures w14:val="standardContextual"/>
        </w:rPr>
        <w:t xml:space="preserve">thiết kế FEED </w:t>
      </w:r>
      <w:r w:rsidR="009864E1" w:rsidRPr="00802D50">
        <w:rPr>
          <w:rFonts w:ascii="Times New Roman" w:eastAsia="Calibri" w:hAnsi="Times New Roman"/>
          <w:bCs/>
          <w:kern w:val="2"/>
          <w14:ligatures w14:val="standardContextual"/>
        </w:rPr>
        <w:t>về ph</w:t>
      </w:r>
      <w:r w:rsidR="009864E1" w:rsidRPr="00802D50">
        <w:rPr>
          <w:rFonts w:ascii="Times New Roman" w:eastAsia="Calibri" w:hAnsi="Times New Roman" w:hint="eastAsia"/>
          <w:bCs/>
          <w:kern w:val="2"/>
          <w14:ligatures w14:val="standardContextual"/>
        </w:rPr>
        <w:t>ươ</w:t>
      </w:r>
      <w:r w:rsidR="009864E1" w:rsidRPr="00802D50">
        <w:rPr>
          <w:rFonts w:ascii="Times New Roman" w:eastAsia="Calibri" w:hAnsi="Times New Roman"/>
          <w:bCs/>
          <w:kern w:val="2"/>
          <w14:ligatures w14:val="standardContextual"/>
        </w:rPr>
        <w:t>ng án tuyến công trình, vị trí công trình theo tuyến</w:t>
      </w:r>
      <w:r w:rsidR="006A55EE" w:rsidRPr="00802D50">
        <w:rPr>
          <w:rFonts w:ascii="Times New Roman" w:eastAsia="Calibri" w:hAnsi="Times New Roman"/>
          <w:bCs/>
          <w:kern w:val="2"/>
          <w14:ligatures w14:val="standardContextual"/>
        </w:rPr>
        <w:t xml:space="preserve"> gồm các nội dung sau: </w:t>
      </w:r>
    </w:p>
    <w:p w14:paraId="3C4FE5B4" w14:textId="22989F2C" w:rsidR="00D97A51" w:rsidRPr="00802D50" w:rsidRDefault="00D97A51" w:rsidP="00001AC2">
      <w:pPr>
        <w:autoSpaceDE/>
        <w:autoSpaceDN/>
        <w:spacing w:before="120" w:line="245" w:lineRule="auto"/>
        <w:ind w:firstLine="567"/>
        <w:jc w:val="both"/>
        <w:rPr>
          <w:rFonts w:ascii="Times New Roman" w:hAnsi="Times New Roman"/>
          <w:bCs/>
        </w:rPr>
      </w:pPr>
      <w:r w:rsidRPr="00802D50">
        <w:rPr>
          <w:rFonts w:ascii="Times New Roman" w:hAnsi="Times New Roman"/>
          <w:bCs/>
        </w:rPr>
        <w:t xml:space="preserve">a) Bản </w:t>
      </w:r>
      <w:r w:rsidRPr="00802D50">
        <w:rPr>
          <w:rFonts w:ascii="Times New Roman" w:hAnsi="Times New Roman" w:hint="eastAsia"/>
          <w:bCs/>
        </w:rPr>
        <w:t>đ</w:t>
      </w:r>
      <w:r w:rsidRPr="00802D50">
        <w:rPr>
          <w:rFonts w:ascii="Times New Roman" w:hAnsi="Times New Roman"/>
          <w:bCs/>
        </w:rPr>
        <w:t xml:space="preserve">ồ hiện trạng tỷ lệ 1/500 theo hệ tọa </w:t>
      </w:r>
      <w:r w:rsidRPr="00802D50">
        <w:rPr>
          <w:rFonts w:ascii="Times New Roman" w:hAnsi="Times New Roman" w:hint="eastAsia"/>
          <w:bCs/>
        </w:rPr>
        <w:t>đ</w:t>
      </w:r>
      <w:r w:rsidRPr="00802D50">
        <w:rPr>
          <w:rFonts w:ascii="Times New Roman" w:hAnsi="Times New Roman"/>
          <w:bCs/>
        </w:rPr>
        <w:t>ộ chuẩn quốc gia VN2000</w:t>
      </w:r>
      <w:r w:rsidR="00CA4DCF" w:rsidRPr="00802D50">
        <w:rPr>
          <w:rFonts w:ascii="Times New Roman" w:hAnsi="Times New Roman"/>
          <w:bCs/>
        </w:rPr>
        <w:t>;</w:t>
      </w:r>
    </w:p>
    <w:p w14:paraId="5B235A87" w14:textId="4963BAC8" w:rsidR="00F10F72" w:rsidRPr="00802D50" w:rsidRDefault="001E5129" w:rsidP="00001AC2">
      <w:pPr>
        <w:autoSpaceDE/>
        <w:autoSpaceDN/>
        <w:spacing w:before="120" w:line="245" w:lineRule="auto"/>
        <w:ind w:firstLine="567"/>
        <w:jc w:val="both"/>
        <w:rPr>
          <w:rFonts w:ascii="Times New Roman" w:hAnsi="Times New Roman"/>
          <w:bCs/>
        </w:rPr>
      </w:pPr>
      <w:r w:rsidRPr="00802D50">
        <w:rPr>
          <w:rFonts w:ascii="Times New Roman" w:hAnsi="Times New Roman"/>
          <w:bCs/>
          <w:lang w:val="vi-VN"/>
        </w:rPr>
        <w:t xml:space="preserve">b) Bình </w:t>
      </w:r>
      <w:r w:rsidRPr="00802D50">
        <w:rPr>
          <w:rFonts w:ascii="Times New Roman" w:hAnsi="Times New Roman" w:hint="eastAsia"/>
          <w:bCs/>
          <w:lang w:val="vi-VN"/>
        </w:rPr>
        <w:t>đ</w:t>
      </w:r>
      <w:r w:rsidRPr="00802D50">
        <w:rPr>
          <w:rFonts w:ascii="Times New Roman" w:hAnsi="Times New Roman"/>
          <w:bCs/>
          <w:lang w:val="vi-VN"/>
        </w:rPr>
        <w:t xml:space="preserve">ồ tuyến, ga, </w:t>
      </w:r>
      <w:r w:rsidRPr="00802D50">
        <w:rPr>
          <w:rFonts w:ascii="Times New Roman" w:hAnsi="Times New Roman" w:hint="eastAsia"/>
          <w:bCs/>
          <w:lang w:val="vi-VN"/>
        </w:rPr>
        <w:t>đ</w:t>
      </w:r>
      <w:r w:rsidRPr="00802D50">
        <w:rPr>
          <w:rFonts w:ascii="Times New Roman" w:hAnsi="Times New Roman"/>
          <w:bCs/>
          <w:lang w:val="vi-VN"/>
        </w:rPr>
        <w:t xml:space="preserve">ề-pô </w:t>
      </w:r>
      <w:r w:rsidRPr="00802D50">
        <w:rPr>
          <w:rFonts w:ascii="Times New Roman" w:hAnsi="Times New Roman" w:hint="eastAsia"/>
          <w:bCs/>
          <w:lang w:val="vi-VN"/>
        </w:rPr>
        <w:t>đư</w:t>
      </w:r>
      <w:r w:rsidRPr="00802D50">
        <w:rPr>
          <w:rFonts w:ascii="Times New Roman" w:hAnsi="Times New Roman"/>
          <w:bCs/>
          <w:lang w:val="vi-VN"/>
        </w:rPr>
        <w:t xml:space="preserve">ờng sắt </w:t>
      </w:r>
      <w:r w:rsidRPr="00802D50">
        <w:rPr>
          <w:rFonts w:ascii="Times New Roman" w:hAnsi="Times New Roman" w:hint="eastAsia"/>
          <w:bCs/>
          <w:lang w:val="vi-VN"/>
        </w:rPr>
        <w:t>đô</w:t>
      </w:r>
      <w:r w:rsidRPr="00802D50">
        <w:rPr>
          <w:rFonts w:ascii="Times New Roman" w:hAnsi="Times New Roman"/>
          <w:bCs/>
          <w:lang w:val="vi-VN"/>
        </w:rPr>
        <w:t xml:space="preserve"> thị tỷ lệ 1/500 thể hiện </w:t>
      </w:r>
      <w:r w:rsidRPr="00802D50">
        <w:rPr>
          <w:rFonts w:ascii="Times New Roman" w:hAnsi="Times New Roman" w:hint="eastAsia"/>
          <w:bCs/>
          <w:lang w:val="vi-VN"/>
        </w:rPr>
        <w:t>đ</w:t>
      </w:r>
      <w:r w:rsidRPr="00802D50">
        <w:rPr>
          <w:rFonts w:ascii="Times New Roman" w:hAnsi="Times New Roman"/>
          <w:bCs/>
          <w:lang w:val="vi-VN"/>
        </w:rPr>
        <w:t xml:space="preserve">ầy </w:t>
      </w:r>
      <w:r w:rsidRPr="00802D50">
        <w:rPr>
          <w:rFonts w:ascii="Times New Roman" w:hAnsi="Times New Roman" w:hint="eastAsia"/>
          <w:bCs/>
          <w:lang w:val="vi-VN"/>
        </w:rPr>
        <w:t>đ</w:t>
      </w:r>
      <w:r w:rsidRPr="00802D50">
        <w:rPr>
          <w:rFonts w:ascii="Times New Roman" w:hAnsi="Times New Roman"/>
          <w:bCs/>
          <w:lang w:val="vi-VN"/>
        </w:rPr>
        <w:t xml:space="preserve">ủ tim tuyến bao gồm tọa </w:t>
      </w:r>
      <w:r w:rsidRPr="00802D50">
        <w:rPr>
          <w:rFonts w:ascii="Times New Roman" w:hAnsi="Times New Roman" w:hint="eastAsia"/>
          <w:bCs/>
          <w:lang w:val="vi-VN"/>
        </w:rPr>
        <w:t>đ</w:t>
      </w:r>
      <w:r w:rsidRPr="00802D50">
        <w:rPr>
          <w:rFonts w:ascii="Times New Roman" w:hAnsi="Times New Roman"/>
          <w:bCs/>
          <w:lang w:val="vi-VN"/>
        </w:rPr>
        <w:t xml:space="preserve">ộ, vị trí công trình theo tuyến, chỉ giới </w:t>
      </w:r>
      <w:r w:rsidRPr="00802D50">
        <w:rPr>
          <w:rFonts w:ascii="Times New Roman" w:hAnsi="Times New Roman" w:hint="eastAsia"/>
          <w:bCs/>
          <w:lang w:val="vi-VN"/>
        </w:rPr>
        <w:t>đư</w:t>
      </w:r>
      <w:r w:rsidRPr="00802D50">
        <w:rPr>
          <w:rFonts w:ascii="Times New Roman" w:hAnsi="Times New Roman"/>
          <w:bCs/>
          <w:lang w:val="vi-VN"/>
        </w:rPr>
        <w:t xml:space="preserve">ờng </w:t>
      </w:r>
      <w:r w:rsidRPr="00802D50">
        <w:rPr>
          <w:rFonts w:ascii="Times New Roman" w:hAnsi="Times New Roman" w:hint="eastAsia"/>
          <w:bCs/>
          <w:lang w:val="vi-VN"/>
        </w:rPr>
        <w:t>đ</w:t>
      </w:r>
      <w:r w:rsidRPr="00802D50">
        <w:rPr>
          <w:rFonts w:ascii="Times New Roman" w:hAnsi="Times New Roman"/>
          <w:bCs/>
          <w:lang w:val="vi-VN"/>
        </w:rPr>
        <w:t xml:space="preserve">ỏ công trình </w:t>
      </w:r>
      <w:r w:rsidRPr="00802D50">
        <w:rPr>
          <w:rFonts w:ascii="Times New Roman" w:hAnsi="Times New Roman" w:hint="eastAsia"/>
          <w:bCs/>
          <w:lang w:val="vi-VN"/>
        </w:rPr>
        <w:t>đư</w:t>
      </w:r>
      <w:r w:rsidRPr="00802D50">
        <w:rPr>
          <w:rFonts w:ascii="Times New Roman" w:hAnsi="Times New Roman"/>
          <w:bCs/>
          <w:lang w:val="vi-VN"/>
        </w:rPr>
        <w:t xml:space="preserve">ờng bộ có liên quan, mặt cắt ngang thể hiện vị trí công trình </w:t>
      </w:r>
      <w:r w:rsidRPr="00802D50">
        <w:rPr>
          <w:rFonts w:ascii="Times New Roman" w:hAnsi="Times New Roman" w:hint="eastAsia"/>
          <w:bCs/>
          <w:lang w:val="vi-VN"/>
        </w:rPr>
        <w:t>đư</w:t>
      </w:r>
      <w:r w:rsidRPr="00802D50">
        <w:rPr>
          <w:rFonts w:ascii="Times New Roman" w:hAnsi="Times New Roman"/>
          <w:bCs/>
          <w:lang w:val="vi-VN"/>
        </w:rPr>
        <w:t xml:space="preserve">ờng sắt </w:t>
      </w:r>
      <w:r w:rsidRPr="00802D50">
        <w:rPr>
          <w:rFonts w:ascii="Times New Roman" w:hAnsi="Times New Roman" w:hint="eastAsia"/>
          <w:bCs/>
          <w:lang w:val="vi-VN"/>
        </w:rPr>
        <w:t>đô</w:t>
      </w:r>
      <w:r w:rsidRPr="00802D50">
        <w:rPr>
          <w:rFonts w:ascii="Times New Roman" w:hAnsi="Times New Roman"/>
          <w:bCs/>
          <w:lang w:val="vi-VN"/>
        </w:rPr>
        <w:t xml:space="preserve"> thị, ranh giới phạm vi bảo vệ công trình theo ph</w:t>
      </w:r>
      <w:r w:rsidRPr="00802D50">
        <w:rPr>
          <w:rFonts w:ascii="Times New Roman" w:hAnsi="Times New Roman" w:hint="eastAsia"/>
          <w:bCs/>
          <w:lang w:val="vi-VN"/>
        </w:rPr>
        <w:t>ươ</w:t>
      </w:r>
      <w:r w:rsidRPr="00802D50">
        <w:rPr>
          <w:rFonts w:ascii="Times New Roman" w:hAnsi="Times New Roman"/>
          <w:bCs/>
          <w:lang w:val="vi-VN"/>
        </w:rPr>
        <w:t xml:space="preserve">ng ngang, ranh giới hành lang an toàn </w:t>
      </w:r>
      <w:r w:rsidRPr="00802D50">
        <w:rPr>
          <w:rFonts w:ascii="Times New Roman" w:hAnsi="Times New Roman" w:hint="eastAsia"/>
          <w:bCs/>
          <w:lang w:val="vi-VN"/>
        </w:rPr>
        <w:t>đư</w:t>
      </w:r>
      <w:r w:rsidRPr="00802D50">
        <w:rPr>
          <w:rFonts w:ascii="Times New Roman" w:hAnsi="Times New Roman"/>
          <w:bCs/>
          <w:lang w:val="vi-VN"/>
        </w:rPr>
        <w:t xml:space="preserve">ờng sắt, và ranh giới phạm vi thu hồi </w:t>
      </w:r>
      <w:r w:rsidRPr="00802D50">
        <w:rPr>
          <w:rFonts w:ascii="Times New Roman" w:hAnsi="Times New Roman" w:hint="eastAsia"/>
          <w:bCs/>
          <w:lang w:val="vi-VN"/>
        </w:rPr>
        <w:t>đ</w:t>
      </w:r>
      <w:r w:rsidRPr="00802D50">
        <w:rPr>
          <w:rFonts w:ascii="Times New Roman" w:hAnsi="Times New Roman"/>
          <w:bCs/>
          <w:lang w:val="vi-VN"/>
        </w:rPr>
        <w:t xml:space="preserve">ất, trong đó, bao gồm đất dành cho kết cấu công trình đường sắt đô thị, đất phục vụ thi công xây dựng và kết nối, giao diện giữa các hạng mục công trình và hệ thống thiết bị của dự án, kết nối giữa hệ thống </w:t>
      </w:r>
      <w:r w:rsidRPr="00802D50">
        <w:rPr>
          <w:rFonts w:ascii="Times New Roman" w:hAnsi="Times New Roman" w:hint="eastAsia"/>
          <w:bCs/>
          <w:lang w:val="vi-VN"/>
        </w:rPr>
        <w:t>đư</w:t>
      </w:r>
      <w:r w:rsidRPr="00802D50">
        <w:rPr>
          <w:rFonts w:ascii="Times New Roman" w:hAnsi="Times New Roman"/>
          <w:bCs/>
          <w:lang w:val="vi-VN"/>
        </w:rPr>
        <w:t xml:space="preserve">ờng sắt với các khu vực lân cận </w:t>
      </w:r>
      <w:r w:rsidRPr="00802D50">
        <w:rPr>
          <w:rFonts w:ascii="Times New Roman" w:hAnsi="Times New Roman" w:hint="eastAsia"/>
          <w:bCs/>
          <w:lang w:val="vi-VN"/>
        </w:rPr>
        <w:t>đ</w:t>
      </w:r>
      <w:r w:rsidRPr="00802D50">
        <w:rPr>
          <w:rFonts w:ascii="Times New Roman" w:hAnsi="Times New Roman"/>
          <w:bCs/>
          <w:lang w:val="vi-VN"/>
        </w:rPr>
        <w:t xml:space="preserve">ể quyết </w:t>
      </w:r>
      <w:r w:rsidRPr="00802D50">
        <w:rPr>
          <w:rFonts w:ascii="Times New Roman" w:hAnsi="Times New Roman" w:hint="eastAsia"/>
          <w:bCs/>
          <w:lang w:val="vi-VN"/>
        </w:rPr>
        <w:t>đ</w:t>
      </w:r>
      <w:r w:rsidRPr="00802D50">
        <w:rPr>
          <w:rFonts w:ascii="Times New Roman" w:hAnsi="Times New Roman"/>
          <w:bCs/>
          <w:lang w:val="vi-VN"/>
        </w:rPr>
        <w:t xml:space="preserve">ịnh giao </w:t>
      </w:r>
      <w:r w:rsidRPr="00802D50">
        <w:rPr>
          <w:rFonts w:ascii="Times New Roman" w:hAnsi="Times New Roman" w:hint="eastAsia"/>
          <w:bCs/>
          <w:lang w:val="vi-VN"/>
        </w:rPr>
        <w:t>đ</w:t>
      </w:r>
      <w:r w:rsidRPr="00802D50">
        <w:rPr>
          <w:rFonts w:ascii="Times New Roman" w:hAnsi="Times New Roman"/>
          <w:bCs/>
          <w:lang w:val="vi-VN"/>
        </w:rPr>
        <w:t xml:space="preserve">ất thực hiện xây dựng công trình </w:t>
      </w:r>
      <w:r w:rsidRPr="00802D50">
        <w:rPr>
          <w:rFonts w:ascii="Times New Roman" w:hAnsi="Times New Roman" w:hint="eastAsia"/>
          <w:bCs/>
          <w:lang w:val="vi-VN"/>
        </w:rPr>
        <w:t>đư</w:t>
      </w:r>
      <w:r w:rsidRPr="00802D50">
        <w:rPr>
          <w:rFonts w:ascii="Times New Roman" w:hAnsi="Times New Roman"/>
          <w:bCs/>
          <w:lang w:val="vi-VN"/>
        </w:rPr>
        <w:t xml:space="preserve">ờng sắt </w:t>
      </w:r>
      <w:r w:rsidRPr="00802D50">
        <w:rPr>
          <w:rFonts w:ascii="Times New Roman" w:hAnsi="Times New Roman" w:hint="eastAsia"/>
          <w:bCs/>
          <w:lang w:val="vi-VN"/>
        </w:rPr>
        <w:t>đô</w:t>
      </w:r>
      <w:r w:rsidRPr="00802D50">
        <w:rPr>
          <w:rFonts w:ascii="Times New Roman" w:hAnsi="Times New Roman"/>
          <w:bCs/>
          <w:lang w:val="vi-VN"/>
        </w:rPr>
        <w:t xml:space="preserve"> thị;</w:t>
      </w:r>
      <w:r w:rsidR="008C66FC" w:rsidRPr="00802D50">
        <w:rPr>
          <w:rFonts w:ascii="Times New Roman" w:hAnsi="Times New Roman"/>
          <w:bCs/>
        </w:rPr>
        <w:t xml:space="preserve"> </w:t>
      </w:r>
    </w:p>
    <w:p w14:paraId="7552D492" w14:textId="2671EA11" w:rsidR="00B31C2F" w:rsidRPr="00802D50" w:rsidRDefault="00D97A51" w:rsidP="00001AC2">
      <w:pPr>
        <w:autoSpaceDE/>
        <w:autoSpaceDN/>
        <w:spacing w:before="120" w:line="245" w:lineRule="auto"/>
        <w:ind w:firstLine="567"/>
        <w:jc w:val="both"/>
        <w:rPr>
          <w:rFonts w:ascii="Times New Roman" w:hAnsi="Times New Roman"/>
          <w:bCs/>
        </w:rPr>
      </w:pPr>
      <w:r w:rsidRPr="00802D50">
        <w:rPr>
          <w:rFonts w:ascii="Times New Roman" w:hAnsi="Times New Roman"/>
          <w:bCs/>
        </w:rPr>
        <w:t xml:space="preserve">c) Kết quả tham vấn cộng </w:t>
      </w:r>
      <w:r w:rsidRPr="00802D50">
        <w:rPr>
          <w:rFonts w:ascii="Times New Roman" w:hAnsi="Times New Roman" w:hint="eastAsia"/>
          <w:bCs/>
        </w:rPr>
        <w:t>đ</w:t>
      </w:r>
      <w:r w:rsidRPr="00802D50">
        <w:rPr>
          <w:rFonts w:ascii="Times New Roman" w:hAnsi="Times New Roman"/>
          <w:bCs/>
        </w:rPr>
        <w:t>ồng</w:t>
      </w:r>
      <w:r w:rsidR="00511779">
        <w:rPr>
          <w:rFonts w:ascii="Times New Roman" w:hAnsi="Times New Roman"/>
          <w:bCs/>
        </w:rPr>
        <w:t>.</w:t>
      </w:r>
    </w:p>
    <w:p w14:paraId="1A253DF7" w14:textId="58C76EE1" w:rsidR="007640E5" w:rsidRPr="00802D50" w:rsidRDefault="00475580" w:rsidP="00001AC2">
      <w:pPr>
        <w:autoSpaceDE/>
        <w:autoSpaceDN/>
        <w:spacing w:before="120" w:line="245" w:lineRule="auto"/>
        <w:ind w:firstLine="567"/>
        <w:jc w:val="both"/>
        <w:rPr>
          <w:rFonts w:ascii="Times New Roman" w:hAnsi="Times New Roman"/>
          <w:bCs/>
        </w:rPr>
      </w:pPr>
      <w:r w:rsidRPr="00802D50">
        <w:rPr>
          <w:rFonts w:ascii="Times New Roman" w:hAnsi="Times New Roman"/>
          <w:bCs/>
        </w:rPr>
        <w:t>3. Hồ s</w:t>
      </w:r>
      <w:r w:rsidRPr="00802D50">
        <w:rPr>
          <w:rFonts w:ascii="Times New Roman" w:hAnsi="Times New Roman" w:hint="eastAsia"/>
          <w:bCs/>
        </w:rPr>
        <w:t>ơ</w:t>
      </w:r>
      <w:r w:rsidRPr="00802D50">
        <w:rPr>
          <w:rFonts w:ascii="Times New Roman" w:hAnsi="Times New Roman"/>
          <w:bCs/>
        </w:rPr>
        <w:t xml:space="preserve"> thiết kế FEED về ph</w:t>
      </w:r>
      <w:r w:rsidRPr="00802D50">
        <w:rPr>
          <w:rFonts w:ascii="Times New Roman" w:hAnsi="Times New Roman" w:hint="eastAsia"/>
          <w:bCs/>
        </w:rPr>
        <w:t>ươ</w:t>
      </w:r>
      <w:r w:rsidRPr="00802D50">
        <w:rPr>
          <w:rFonts w:ascii="Times New Roman" w:hAnsi="Times New Roman"/>
          <w:bCs/>
        </w:rPr>
        <w:t>ng án lựa chọn dây chuyền công nghệ</w:t>
      </w:r>
      <w:r w:rsidR="00F745B8" w:rsidRPr="00802D50">
        <w:rPr>
          <w:rFonts w:ascii="Times New Roman" w:hAnsi="Times New Roman"/>
          <w:bCs/>
        </w:rPr>
        <w:t xml:space="preserve"> gồm:</w:t>
      </w:r>
    </w:p>
    <w:p w14:paraId="54A12875" w14:textId="77777777" w:rsidR="009F19E9" w:rsidRPr="00802D50" w:rsidRDefault="009F19E9" w:rsidP="00001AC2">
      <w:pPr>
        <w:autoSpaceDE/>
        <w:autoSpaceDN/>
        <w:spacing w:before="120" w:line="245" w:lineRule="auto"/>
        <w:ind w:firstLine="567"/>
        <w:jc w:val="both"/>
        <w:rPr>
          <w:rFonts w:ascii="Times New Roman" w:hAnsi="Times New Roman"/>
          <w:bCs/>
          <w:lang w:val="vi-VN"/>
        </w:rPr>
      </w:pPr>
      <w:r w:rsidRPr="00802D50">
        <w:rPr>
          <w:rFonts w:ascii="Times New Roman" w:hAnsi="Times New Roman"/>
          <w:bCs/>
          <w:lang w:val="vi-VN"/>
        </w:rPr>
        <w:t>a) Thuyết minh ph</w:t>
      </w:r>
      <w:r w:rsidRPr="00802D50">
        <w:rPr>
          <w:rFonts w:ascii="Times New Roman" w:hAnsi="Times New Roman" w:hint="eastAsia"/>
          <w:bCs/>
          <w:lang w:val="vi-VN"/>
        </w:rPr>
        <w:t>ươ</w:t>
      </w:r>
      <w:r w:rsidRPr="00802D50">
        <w:rPr>
          <w:rFonts w:ascii="Times New Roman" w:hAnsi="Times New Roman"/>
          <w:bCs/>
          <w:lang w:val="vi-VN"/>
        </w:rPr>
        <w:t>ng án lựa chọn công nghệ với các nội dung chính sau: hệ thống ph</w:t>
      </w:r>
      <w:r w:rsidRPr="00802D50">
        <w:rPr>
          <w:rFonts w:ascii="Times New Roman" w:hAnsi="Times New Roman" w:hint="eastAsia"/>
          <w:bCs/>
          <w:lang w:val="vi-VN"/>
        </w:rPr>
        <w:t>ươ</w:t>
      </w:r>
      <w:r w:rsidRPr="00802D50">
        <w:rPr>
          <w:rFonts w:ascii="Times New Roman" w:hAnsi="Times New Roman"/>
          <w:bCs/>
          <w:lang w:val="vi-VN"/>
        </w:rPr>
        <w:t xml:space="preserve">ng tiện; hệ thống thông tin, tín hiệu; hệ thống giám sát (SCADA); hệ thống cấp </w:t>
      </w:r>
      <w:r w:rsidRPr="00802D50">
        <w:rPr>
          <w:rFonts w:ascii="Times New Roman" w:hAnsi="Times New Roman" w:hint="eastAsia"/>
          <w:bCs/>
          <w:lang w:val="vi-VN"/>
        </w:rPr>
        <w:t>đ</w:t>
      </w:r>
      <w:r w:rsidRPr="00802D50">
        <w:rPr>
          <w:rFonts w:ascii="Times New Roman" w:hAnsi="Times New Roman"/>
          <w:bCs/>
          <w:lang w:val="vi-VN"/>
        </w:rPr>
        <w:t xml:space="preserve">iện, </w:t>
      </w:r>
      <w:r w:rsidRPr="00802D50">
        <w:rPr>
          <w:rFonts w:ascii="Times New Roman" w:hAnsi="Times New Roman" w:hint="eastAsia"/>
          <w:bCs/>
          <w:lang w:val="vi-VN"/>
        </w:rPr>
        <w:t>đ</w:t>
      </w:r>
      <w:r w:rsidRPr="00802D50">
        <w:rPr>
          <w:rFonts w:ascii="Times New Roman" w:hAnsi="Times New Roman"/>
          <w:bCs/>
          <w:lang w:val="vi-VN"/>
        </w:rPr>
        <w:t xml:space="preserve">iện sức kéo; hệ thống vé tự </w:t>
      </w:r>
      <w:r w:rsidRPr="00802D50">
        <w:rPr>
          <w:rFonts w:ascii="Times New Roman" w:hAnsi="Times New Roman" w:hint="eastAsia"/>
          <w:bCs/>
          <w:lang w:val="vi-VN"/>
        </w:rPr>
        <w:t>đ</w:t>
      </w:r>
      <w:r w:rsidRPr="00802D50">
        <w:rPr>
          <w:rFonts w:ascii="Times New Roman" w:hAnsi="Times New Roman"/>
          <w:bCs/>
          <w:lang w:val="vi-VN"/>
        </w:rPr>
        <w:t xml:space="preserve">ộng (AFC); trung tâm </w:t>
      </w:r>
      <w:r w:rsidRPr="00802D50">
        <w:rPr>
          <w:rFonts w:ascii="Times New Roman" w:hAnsi="Times New Roman" w:hint="eastAsia"/>
          <w:bCs/>
          <w:lang w:val="vi-VN"/>
        </w:rPr>
        <w:t>đ</w:t>
      </w:r>
      <w:r w:rsidRPr="00802D50">
        <w:rPr>
          <w:rFonts w:ascii="Times New Roman" w:hAnsi="Times New Roman"/>
          <w:bCs/>
          <w:lang w:val="vi-VN"/>
        </w:rPr>
        <w:t>iều khiển chạy tàu (OCC); hệ thống kiểm soát môi tr</w:t>
      </w:r>
      <w:r w:rsidRPr="00802D50">
        <w:rPr>
          <w:rFonts w:ascii="Times New Roman" w:hAnsi="Times New Roman" w:hint="eastAsia"/>
          <w:bCs/>
          <w:lang w:val="vi-VN"/>
        </w:rPr>
        <w:t>ư</w:t>
      </w:r>
      <w:r w:rsidRPr="00802D50">
        <w:rPr>
          <w:rFonts w:ascii="Times New Roman" w:hAnsi="Times New Roman"/>
          <w:bCs/>
          <w:lang w:val="vi-VN"/>
        </w:rPr>
        <w:t>ờng (ECS); hệ thống thiết bị phục vụ duy tu, bảo d</w:t>
      </w:r>
      <w:r w:rsidRPr="00802D50">
        <w:rPr>
          <w:rFonts w:ascii="Times New Roman" w:hAnsi="Times New Roman" w:hint="eastAsia"/>
          <w:bCs/>
          <w:lang w:val="vi-VN"/>
        </w:rPr>
        <w:t>ư</w:t>
      </w:r>
      <w:r w:rsidRPr="00802D50">
        <w:rPr>
          <w:rFonts w:ascii="Times New Roman" w:hAnsi="Times New Roman"/>
          <w:bCs/>
          <w:lang w:val="vi-VN"/>
        </w:rPr>
        <w:t xml:space="preserve">ỡng tại </w:t>
      </w:r>
      <w:r w:rsidRPr="00802D50">
        <w:rPr>
          <w:rFonts w:ascii="Times New Roman" w:hAnsi="Times New Roman" w:hint="eastAsia"/>
          <w:bCs/>
          <w:lang w:val="vi-VN"/>
        </w:rPr>
        <w:t>đ</w:t>
      </w:r>
      <w:r w:rsidRPr="00802D50">
        <w:rPr>
          <w:rFonts w:ascii="Times New Roman" w:hAnsi="Times New Roman"/>
          <w:bCs/>
          <w:lang w:val="vi-VN"/>
        </w:rPr>
        <w:t xml:space="preserve">ề pô; </w:t>
      </w:r>
    </w:p>
    <w:p w14:paraId="4599E6AC" w14:textId="77777777" w:rsidR="009F19E9" w:rsidRPr="00802D50" w:rsidRDefault="009F19E9" w:rsidP="00001AC2">
      <w:pPr>
        <w:autoSpaceDE/>
        <w:autoSpaceDN/>
        <w:spacing w:before="120" w:line="245" w:lineRule="auto"/>
        <w:ind w:firstLine="567"/>
        <w:jc w:val="both"/>
        <w:rPr>
          <w:rFonts w:ascii="Times New Roman" w:hAnsi="Times New Roman"/>
          <w:bCs/>
          <w:lang w:val="vi-VN"/>
        </w:rPr>
      </w:pPr>
      <w:r w:rsidRPr="00802D50">
        <w:rPr>
          <w:rFonts w:ascii="Times New Roman" w:hAnsi="Times New Roman"/>
          <w:bCs/>
          <w:lang w:val="vi-VN"/>
        </w:rPr>
        <w:t>b) Khung quy chuẩn, tiêu chuẩn áp dụng cho dự án;</w:t>
      </w:r>
    </w:p>
    <w:p w14:paraId="3C3329FA" w14:textId="4DDF9049" w:rsidR="009F19E9" w:rsidRPr="009E50CA" w:rsidRDefault="009F19E9" w:rsidP="00001AC2">
      <w:pPr>
        <w:autoSpaceDE/>
        <w:autoSpaceDN/>
        <w:spacing w:before="120" w:line="245" w:lineRule="auto"/>
        <w:ind w:firstLine="567"/>
        <w:jc w:val="both"/>
        <w:rPr>
          <w:rFonts w:ascii="Times New Roman" w:hAnsi="Times New Roman"/>
          <w:bCs/>
        </w:rPr>
      </w:pPr>
      <w:r w:rsidRPr="00802D50">
        <w:rPr>
          <w:rFonts w:ascii="Times New Roman" w:hAnsi="Times New Roman"/>
          <w:bCs/>
          <w:lang w:val="vi-VN"/>
        </w:rPr>
        <w:t>c) Bảng thông số công nghệ, kỹ thuật chủ yếu của dự án</w:t>
      </w:r>
      <w:r w:rsidR="009E50CA">
        <w:rPr>
          <w:rFonts w:ascii="Times New Roman" w:hAnsi="Times New Roman"/>
          <w:bCs/>
        </w:rPr>
        <w:t>;</w:t>
      </w:r>
    </w:p>
    <w:p w14:paraId="11DE3F54" w14:textId="77777777" w:rsidR="009F19E9" w:rsidRPr="00802D50" w:rsidRDefault="009F19E9" w:rsidP="00001AC2">
      <w:pPr>
        <w:autoSpaceDE/>
        <w:autoSpaceDN/>
        <w:spacing w:before="120" w:line="245" w:lineRule="auto"/>
        <w:ind w:firstLine="567"/>
        <w:jc w:val="both"/>
        <w:rPr>
          <w:rFonts w:ascii="Times New Roman" w:hAnsi="Times New Roman"/>
          <w:bCs/>
          <w:lang w:val="vi-VN"/>
        </w:rPr>
      </w:pPr>
      <w:r w:rsidRPr="00802D50">
        <w:rPr>
          <w:rFonts w:ascii="Times New Roman" w:hAnsi="Times New Roman"/>
          <w:bCs/>
          <w:lang w:val="vi-VN"/>
        </w:rPr>
        <w:t>d) Các phụ lục chứng minh kèm theo.</w:t>
      </w:r>
    </w:p>
    <w:p w14:paraId="09201303" w14:textId="477D7862" w:rsidR="000E54F6" w:rsidRPr="00802D50" w:rsidRDefault="00A12CAB"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hAnsi="Times New Roman"/>
          <w:bCs/>
        </w:rPr>
        <w:t>4.</w:t>
      </w:r>
      <w:r w:rsidR="000E54F6" w:rsidRPr="00802D50">
        <w:rPr>
          <w:rFonts w:ascii="Times New Roman" w:hAnsi="Times New Roman"/>
          <w:bCs/>
        </w:rPr>
        <w:t xml:space="preserve"> Mô hình thông tin công trình (BIM).</w:t>
      </w:r>
    </w:p>
    <w:p w14:paraId="2E86040D" w14:textId="48A68847" w:rsidR="000E54F6" w:rsidRPr="00802D50" w:rsidRDefault="000E54F6" w:rsidP="00001AC2">
      <w:pPr>
        <w:autoSpaceDE/>
        <w:autoSpaceDN/>
        <w:spacing w:before="120" w:line="245"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 xml:space="preserve">Điều </w:t>
      </w:r>
      <w:r w:rsidR="005D205E" w:rsidRPr="00802D50">
        <w:rPr>
          <w:rFonts w:ascii="Times New Roman" w:eastAsia="Calibri" w:hAnsi="Times New Roman"/>
          <w:b/>
          <w:bCs/>
          <w:kern w:val="2"/>
          <w14:ligatures w14:val="standardContextual"/>
        </w:rPr>
        <w:t>4</w:t>
      </w:r>
      <w:r w:rsidR="00E77D40" w:rsidRPr="00802D50">
        <w:rPr>
          <w:rFonts w:ascii="Times New Roman" w:eastAsia="Calibri" w:hAnsi="Times New Roman"/>
          <w:b/>
          <w:bCs/>
          <w:kern w:val="2"/>
          <w14:ligatures w14:val="standardContextual"/>
        </w:rPr>
        <w:t>1</w:t>
      </w:r>
      <w:r w:rsidRPr="00802D50">
        <w:rPr>
          <w:rFonts w:ascii="Times New Roman" w:eastAsia="Calibri" w:hAnsi="Times New Roman"/>
          <w:b/>
          <w:bCs/>
          <w:kern w:val="2"/>
          <w:lang w:val="vi-VN"/>
          <w14:ligatures w14:val="standardContextual"/>
        </w:rPr>
        <w:t>. Nội dung Báo cáo nghiên cứu khả thi đầu tư xây dựng</w:t>
      </w:r>
    </w:p>
    <w:p w14:paraId="665635C5" w14:textId="5DB59200" w:rsidR="000E54F6" w:rsidRPr="00802D50" w:rsidRDefault="000E54F6" w:rsidP="00001AC2">
      <w:pPr>
        <w:autoSpaceDE/>
        <w:autoSpaceDN/>
        <w:spacing w:before="120" w:line="245"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lastRenderedPageBreak/>
        <w:t xml:space="preserve">Báo cáo nghiên cứu khả thi đầu tư xây dựng </w:t>
      </w:r>
      <w:r w:rsidR="00DB569C" w:rsidRPr="00802D50">
        <w:rPr>
          <w:rFonts w:ascii="Times New Roman" w:eastAsia="Calibri" w:hAnsi="Times New Roman"/>
          <w:bCs/>
          <w:kern w:val="2"/>
          <w14:ligatures w14:val="standardContextual"/>
        </w:rPr>
        <w:t xml:space="preserve">đối với </w:t>
      </w:r>
      <w:r w:rsidRPr="00802D50">
        <w:rPr>
          <w:rFonts w:ascii="Times New Roman" w:eastAsia="Calibri" w:hAnsi="Times New Roman"/>
          <w:bCs/>
          <w:kern w:val="2"/>
          <w:lang w:val="vi-VN"/>
          <w14:ligatures w14:val="standardContextual"/>
        </w:rPr>
        <w:t xml:space="preserve">dự án </w:t>
      </w:r>
      <w:r w:rsidR="00DB569C" w:rsidRPr="00802D50">
        <w:rPr>
          <w:rFonts w:ascii="Times New Roman" w:eastAsia="Calibri" w:hAnsi="Times New Roman"/>
          <w:bCs/>
          <w:kern w:val="2"/>
          <w14:ligatures w14:val="standardContextual"/>
        </w:rPr>
        <w:t xml:space="preserve">sử dụng thiết kế FEED thay thế thiết kế cơ sở </w:t>
      </w:r>
      <w:r w:rsidRPr="00802D50">
        <w:rPr>
          <w:rFonts w:ascii="Times New Roman" w:eastAsia="Calibri" w:hAnsi="Times New Roman"/>
          <w:bCs/>
          <w:kern w:val="2"/>
          <w:lang w:val="vi-VN"/>
          <w14:ligatures w14:val="standardContextual"/>
        </w:rPr>
        <w:t xml:space="preserve">gồm </w:t>
      </w:r>
      <w:r w:rsidRPr="00802D50">
        <w:rPr>
          <w:rFonts w:ascii="Times New Roman" w:eastAsia="Calibri" w:hAnsi="Times New Roman"/>
          <w:bCs/>
          <w:kern w:val="2"/>
          <w14:ligatures w14:val="standardContextual"/>
        </w:rPr>
        <w:t>các nội dung chủ yếu sau:</w:t>
      </w:r>
    </w:p>
    <w:p w14:paraId="1459B89C"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1. Thuyết minh chung của Báo cáo nghiên cứu khả thi đầu tư xây dựng gồm các nội dung được chấp thuận của Báo cáo giữa kỳ và các nội dung sau: </w:t>
      </w:r>
    </w:p>
    <w:p w14:paraId="510BFDAE"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a) Sự cần thiết </w:t>
      </w:r>
      <w:r w:rsidRPr="00802D50">
        <w:rPr>
          <w:rFonts w:ascii="Times New Roman" w:eastAsia="Calibri" w:hAnsi="Times New Roman"/>
          <w:bCs/>
          <w:kern w:val="2"/>
          <w14:ligatures w14:val="standardContextual"/>
        </w:rPr>
        <w:t xml:space="preserve">và chủ trương </w:t>
      </w:r>
      <w:r w:rsidRPr="00802D50">
        <w:rPr>
          <w:rFonts w:ascii="Times New Roman" w:eastAsia="Calibri" w:hAnsi="Times New Roman"/>
          <w:bCs/>
          <w:kern w:val="2"/>
          <w:lang w:val="vi-VN"/>
          <w14:ligatures w14:val="standardContextual"/>
        </w:rPr>
        <w:t xml:space="preserve">đầu tư, mục tiêu đầu tư xây dựng, </w:t>
      </w:r>
      <w:r w:rsidRPr="00802D50">
        <w:rPr>
          <w:rFonts w:ascii="Times New Roman" w:eastAsia="Calibri" w:hAnsi="Times New Roman"/>
          <w:bCs/>
          <w:kern w:val="2"/>
          <w14:ligatures w14:val="standardContextual"/>
        </w:rPr>
        <w:t xml:space="preserve">địa điểm xây dựng và </w:t>
      </w:r>
      <w:r w:rsidRPr="00802D50">
        <w:rPr>
          <w:rFonts w:ascii="Times New Roman" w:eastAsia="Calibri" w:hAnsi="Times New Roman"/>
          <w:bCs/>
          <w:kern w:val="2"/>
          <w:lang w:val="vi-VN"/>
          <w14:ligatures w14:val="standardContextual"/>
        </w:rPr>
        <w:t>diện tích sử dụng đất, quy mô công suất và hình thức đầu tư xây dựng;</w:t>
      </w:r>
    </w:p>
    <w:p w14:paraId="540FE137" w14:textId="69DE112A"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b) Các yếu tố đảm bảo thực hiện dự án về sử dụng tài nguyên, sử dụng lao động, thời gian thực hiện;</w:t>
      </w:r>
    </w:p>
    <w:p w14:paraId="1B1DD234" w14:textId="2BF531ED" w:rsidR="002E217D" w:rsidRPr="00802D50" w:rsidRDefault="002E217D" w:rsidP="00530C80">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lang w:val="vi-VN"/>
          <w14:ligatures w14:val="standardContextual"/>
        </w:rPr>
        <w:t>c) Phương án phân chia dự án thành phần</w:t>
      </w:r>
      <w:r w:rsidRPr="00802D50">
        <w:rPr>
          <w:rFonts w:ascii="Times New Roman" w:eastAsia="Calibri" w:hAnsi="Times New Roman"/>
          <w:bCs/>
          <w:kern w:val="2"/>
          <w14:ligatures w14:val="standardContextual"/>
        </w:rPr>
        <w:t>, phân kỳ đầu tư</w:t>
      </w:r>
      <w:r w:rsidRPr="00802D50">
        <w:rPr>
          <w:rFonts w:ascii="Times New Roman" w:eastAsia="Calibri" w:hAnsi="Times New Roman"/>
          <w:bCs/>
          <w:kern w:val="2"/>
          <w:lang w:val="vi-VN"/>
          <w14:ligatures w14:val="standardContextual"/>
        </w:rPr>
        <w:t>;</w:t>
      </w:r>
      <w:r w:rsidR="00C40099" w:rsidRPr="00802D50">
        <w:rPr>
          <w:rFonts w:ascii="Times New Roman" w:eastAsia="Calibri" w:hAnsi="Times New Roman"/>
          <w:bCs/>
          <w:kern w:val="2"/>
          <w14:ligatures w14:val="standardContextual"/>
        </w:rPr>
        <w:t xml:space="preserve"> </w:t>
      </w:r>
      <w:r w:rsidR="00530C80" w:rsidRPr="00802D50">
        <w:rPr>
          <w:rFonts w:ascii="Times New Roman" w:hAnsi="Times New Roman"/>
          <w:bCs/>
        </w:rPr>
        <w:t>phương án phân chia các gói thầu EPC, EC, EP</w:t>
      </w:r>
      <w:r w:rsidR="00766780" w:rsidRPr="00802D50">
        <w:rPr>
          <w:rFonts w:ascii="Times New Roman" w:hAnsi="Times New Roman"/>
          <w:bCs/>
        </w:rPr>
        <w:t>;</w:t>
      </w:r>
    </w:p>
    <w:p w14:paraId="31E41218" w14:textId="0C2087E2" w:rsidR="00FE26C2" w:rsidRPr="00802D50" w:rsidRDefault="00E51330" w:rsidP="00FE26C2">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d</w:t>
      </w:r>
      <w:r w:rsidR="00FE26C2" w:rsidRPr="00802D50">
        <w:rPr>
          <w:rFonts w:ascii="Times New Roman" w:eastAsia="Calibri" w:hAnsi="Times New Roman"/>
          <w:bCs/>
          <w:kern w:val="2"/>
          <w14:ligatures w14:val="standardContextual"/>
        </w:rPr>
        <w:t>)</w:t>
      </w:r>
      <w:r w:rsidR="00FE26C2" w:rsidRPr="00802D50">
        <w:rPr>
          <w:rFonts w:ascii="Times New Roman" w:hAnsi="Times New Roman"/>
          <w:bCs/>
        </w:rPr>
        <w:t xml:space="preserve"> </w:t>
      </w:r>
      <w:r w:rsidR="00530C80" w:rsidRPr="00802D50">
        <w:rPr>
          <w:rFonts w:ascii="Times New Roman" w:hAnsi="Times New Roman"/>
          <w:bCs/>
        </w:rPr>
        <w:t>Đ</w:t>
      </w:r>
      <w:r w:rsidR="00EC79E3" w:rsidRPr="00802D50">
        <w:rPr>
          <w:rFonts w:ascii="Times New Roman" w:hAnsi="Times New Roman"/>
          <w:bCs/>
        </w:rPr>
        <w:t>ề xuất kế</w:t>
      </w:r>
      <w:r w:rsidR="00EC79E3" w:rsidRPr="00802D50">
        <w:rPr>
          <w:rFonts w:ascii="Times New Roman" w:hAnsi="Times New Roman"/>
          <w:bCs/>
          <w:lang w:val="vi-VN"/>
        </w:rPr>
        <w:t xml:space="preserve"> hoạch tổng thể lựa chọn nhà thầu</w:t>
      </w:r>
      <w:r w:rsidR="001309CC" w:rsidRPr="00802D50">
        <w:rPr>
          <w:rFonts w:ascii="Times New Roman" w:hAnsi="Times New Roman"/>
          <w:bCs/>
        </w:rPr>
        <w:t xml:space="preserve"> (nếu có);</w:t>
      </w:r>
    </w:p>
    <w:p w14:paraId="2AF9D7CB" w14:textId="39799B00" w:rsidR="000E54F6" w:rsidRPr="00802D50" w:rsidRDefault="00E51330"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đ</w:t>
      </w:r>
      <w:r w:rsidR="000E54F6" w:rsidRPr="00802D50">
        <w:rPr>
          <w:rFonts w:ascii="Times New Roman" w:eastAsia="Calibri" w:hAnsi="Times New Roman"/>
          <w:bCs/>
          <w:kern w:val="2"/>
          <w:lang w:val="vi-VN"/>
          <w14:ligatures w14:val="standardContextual"/>
        </w:rPr>
        <w:t>) Giải pháp tổ chức quản lý thực hiện dự án;</w:t>
      </w:r>
    </w:p>
    <w:p w14:paraId="4FDA1693" w14:textId="16952B13" w:rsidR="00095A14" w:rsidRPr="00802D50" w:rsidRDefault="00E51330" w:rsidP="00095A14">
      <w:pPr>
        <w:autoSpaceDE/>
        <w:autoSpaceDN/>
        <w:spacing w:before="120" w:line="264" w:lineRule="auto"/>
        <w:ind w:firstLine="567"/>
        <w:jc w:val="both"/>
        <w:rPr>
          <w:rFonts w:ascii="Times New Roman" w:hAnsi="Times New Roman"/>
          <w:bCs/>
        </w:rPr>
      </w:pPr>
      <w:r w:rsidRPr="00802D50">
        <w:rPr>
          <w:rFonts w:ascii="Times New Roman" w:eastAsia="Calibri" w:hAnsi="Times New Roman"/>
          <w:bCs/>
          <w:kern w:val="2"/>
          <w14:ligatures w14:val="standardContextual"/>
        </w:rPr>
        <w:t>e)</w:t>
      </w:r>
      <w:r w:rsidR="000E54F6" w:rsidRPr="00802D50">
        <w:rPr>
          <w:rFonts w:ascii="Times New Roman" w:eastAsia="Calibri" w:hAnsi="Times New Roman"/>
          <w:bCs/>
          <w:kern w:val="2"/>
          <w:lang w:val="vi-VN"/>
          <w14:ligatures w14:val="standardContextual"/>
        </w:rPr>
        <w:t xml:space="preserve"> Đánh giá tác động của dự án liên quan đến thu hồi đất</w:t>
      </w:r>
      <w:r w:rsidR="00095A14" w:rsidRPr="00802D50">
        <w:rPr>
          <w:rFonts w:ascii="Times New Roman" w:eastAsia="Calibri" w:hAnsi="Times New Roman"/>
          <w:bCs/>
          <w:kern w:val="2"/>
          <w:lang w:val="vi-VN"/>
          <w14:ligatures w14:val="standardContextual"/>
        </w:rPr>
        <w:t>,</w:t>
      </w:r>
      <w:r w:rsidR="000E54F6" w:rsidRPr="00802D50">
        <w:rPr>
          <w:rFonts w:ascii="Times New Roman" w:eastAsia="Calibri" w:hAnsi="Times New Roman"/>
          <w:bCs/>
          <w:kern w:val="2"/>
          <w:lang w:val="vi-VN"/>
          <w14:ligatures w14:val="standardContextual"/>
        </w:rPr>
        <w:t xml:space="preserve"> </w:t>
      </w:r>
      <w:r w:rsidR="00095A14" w:rsidRPr="00802D50">
        <w:rPr>
          <w:rFonts w:ascii="Times New Roman" w:eastAsia="Calibri" w:hAnsi="Times New Roman"/>
          <w:bCs/>
          <w:kern w:val="2"/>
          <w:lang w:val="vi-VN"/>
          <w14:ligatures w14:val="standardContextual"/>
        </w:rPr>
        <w:t>nhu cầu chuyển đổi mục đích sử dụng đất theo quy định của Luật Đất đai bao gồm đất lúa, đất rừng, phương án tổng thể về bồi thường, hỗ trợ và tái định cư để giải phóng mặt bằng cho dự án</w:t>
      </w:r>
      <w:r w:rsidR="005C706F" w:rsidRPr="00802D50">
        <w:rPr>
          <w:rFonts w:ascii="Times New Roman" w:eastAsia="Calibri" w:hAnsi="Times New Roman"/>
          <w:bCs/>
          <w:kern w:val="2"/>
          <w14:ligatures w14:val="standardContextual"/>
        </w:rPr>
        <w:t xml:space="preserve"> (nếu có)</w:t>
      </w:r>
      <w:r w:rsidR="00095A14" w:rsidRPr="00802D50">
        <w:rPr>
          <w:rFonts w:ascii="Times New Roman" w:eastAsia="Calibri" w:hAnsi="Times New Roman"/>
          <w:bCs/>
          <w:kern w:val="2"/>
          <w:lang w:val="vi-VN"/>
          <w14:ligatures w14:val="standardContextual"/>
        </w:rPr>
        <w:t>;</w:t>
      </w:r>
    </w:p>
    <w:p w14:paraId="7C1EB2AD" w14:textId="781F2938"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g) Tổng mức đầu tư của dự án theo quy định tại Điều 2</w:t>
      </w:r>
      <w:r w:rsidR="003504C4" w:rsidRPr="00802D50">
        <w:rPr>
          <w:rFonts w:ascii="Times New Roman" w:eastAsia="Calibri" w:hAnsi="Times New Roman"/>
          <w:bCs/>
          <w:kern w:val="2"/>
          <w:lang w:val="vi-VN"/>
          <w14:ligatures w14:val="standardContextual"/>
        </w:rPr>
        <w:t>3</w:t>
      </w:r>
      <w:r w:rsidRPr="00802D50">
        <w:rPr>
          <w:rFonts w:ascii="Times New Roman" w:eastAsia="Calibri" w:hAnsi="Times New Roman"/>
          <w:bCs/>
          <w:kern w:val="2"/>
          <w:lang w:val="vi-VN"/>
          <w14:ligatures w14:val="standardContextual"/>
        </w:rPr>
        <w:t xml:space="preserve"> Nghị định này;</w:t>
      </w:r>
    </w:p>
    <w:p w14:paraId="40B98345" w14:textId="037E4124"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h) Khả năng huy động vốn, </w:t>
      </w:r>
      <w:r w:rsidR="00D2534A" w:rsidRPr="00802D50">
        <w:rPr>
          <w:rFonts w:ascii="Times New Roman" w:eastAsia="Calibri" w:hAnsi="Times New Roman"/>
          <w:bCs/>
          <w:kern w:val="2"/>
          <w:lang w:val="vi-VN"/>
          <w14:ligatures w14:val="standardContextual"/>
        </w:rPr>
        <w:t xml:space="preserve">nguồn và phương thức huy động vốn; </w:t>
      </w:r>
      <w:r w:rsidRPr="00802D50">
        <w:rPr>
          <w:rFonts w:ascii="Times New Roman" w:eastAsia="Calibri" w:hAnsi="Times New Roman"/>
          <w:bCs/>
          <w:kern w:val="2"/>
          <w:lang w:val="vi-VN"/>
          <w14:ligatures w14:val="standardContextual"/>
        </w:rPr>
        <w:t>phân tích tài chính, rủi ro; chi phí khai thác, sử dụng công trình;</w:t>
      </w:r>
    </w:p>
    <w:p w14:paraId="27EDC19D"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i</w:t>
      </w:r>
      <w:r w:rsidRPr="00802D50">
        <w:rPr>
          <w:rFonts w:ascii="Times New Roman" w:eastAsia="Calibri" w:hAnsi="Times New Roman"/>
          <w:bCs/>
          <w:kern w:val="2"/>
          <w:lang w:val="vi-VN"/>
          <w14:ligatures w14:val="standardContextual"/>
        </w:rPr>
        <w:t xml:space="preserve">) Đánh giá hiệu quả kinh tế - xã hội của dự án; </w:t>
      </w:r>
    </w:p>
    <w:p w14:paraId="67296BD0"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k) Phương án đào tạo, chuyển giao công nghệ;</w:t>
      </w:r>
    </w:p>
    <w:p w14:paraId="3B1A0B37"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l</w:t>
      </w:r>
      <w:r w:rsidRPr="00802D50">
        <w:rPr>
          <w:rFonts w:ascii="Times New Roman" w:eastAsia="Calibri" w:hAnsi="Times New Roman"/>
          <w:bCs/>
          <w:kern w:val="2"/>
          <w:lang w:val="vi-VN"/>
          <w14:ligatures w14:val="standardContextual"/>
        </w:rPr>
        <w:t>) Kiến nghị các cơ chế phối hợp, chính sách ưu đãi, hỗ trợ thực hiện dự án;</w:t>
      </w:r>
    </w:p>
    <w:p w14:paraId="712D1219"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m) Các nội dung cần thiết khác.</w:t>
      </w:r>
    </w:p>
    <w:p w14:paraId="691C301B" w14:textId="77777777" w:rsidR="000E54F6" w:rsidRPr="00802D50" w:rsidRDefault="000E54F6" w:rsidP="007A17D8">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2</w:t>
      </w:r>
      <w:r w:rsidRPr="00802D50">
        <w:rPr>
          <w:rFonts w:ascii="Times New Roman" w:eastAsia="Calibri" w:hAnsi="Times New Roman"/>
          <w:bCs/>
          <w:kern w:val="2"/>
          <w:lang w:val="vi-VN"/>
          <w14:ligatures w14:val="standardContextual"/>
        </w:rPr>
        <w:t>.</w:t>
      </w:r>
      <w:r w:rsidRPr="00802D50">
        <w:rPr>
          <w:rFonts w:ascii="Times New Roman" w:eastAsia="Calibri" w:hAnsi="Times New Roman"/>
          <w:bCs/>
          <w:kern w:val="2"/>
          <w14:ligatures w14:val="standardContextual"/>
        </w:rPr>
        <w:t xml:space="preserve"> Hồ sơ thiết kế FEED bao gồm thuyết minh, bản vẽ, chỉ dẫn kỹ thuật và tài liệu khác, thể hiện các nội dung sau:</w:t>
      </w:r>
    </w:p>
    <w:p w14:paraId="796E72B7" w14:textId="21F01C89" w:rsidR="000E54F6" w:rsidRPr="00802D50" w:rsidRDefault="000E54F6" w:rsidP="007A17D8">
      <w:pPr>
        <w:spacing w:before="120" w:line="264" w:lineRule="auto"/>
        <w:ind w:firstLine="567"/>
        <w:jc w:val="both"/>
        <w:rPr>
          <w:rFonts w:ascii="Times New Roman" w:hAnsi="Times New Roman"/>
          <w:bCs/>
        </w:rPr>
      </w:pPr>
      <w:r w:rsidRPr="00802D50">
        <w:rPr>
          <w:rFonts w:ascii="Times New Roman" w:hAnsi="Times New Roman"/>
          <w:bCs/>
        </w:rPr>
        <w:t>a) Thông tin chung về dự án, vị trí xây dựng, hướng tuyến công trình;</w:t>
      </w:r>
    </w:p>
    <w:p w14:paraId="1D33E0CD" w14:textId="77777777" w:rsidR="000E54F6" w:rsidRPr="00802D50" w:rsidRDefault="000E54F6" w:rsidP="007A17D8">
      <w:pPr>
        <w:spacing w:before="120" w:line="264" w:lineRule="auto"/>
        <w:ind w:firstLine="567"/>
        <w:jc w:val="both"/>
        <w:rPr>
          <w:rFonts w:ascii="Times New Roman" w:hAnsi="Times New Roman"/>
          <w:bCs/>
        </w:rPr>
      </w:pPr>
      <w:r w:rsidRPr="00802D50">
        <w:rPr>
          <w:rFonts w:ascii="Times New Roman" w:hAnsi="Times New Roman"/>
          <w:bCs/>
        </w:rPr>
        <w:t>b) Danh mục và quy mô, loại, cấp công trình, thời hạn sử dụng công trình;</w:t>
      </w:r>
    </w:p>
    <w:p w14:paraId="6A43D7EF" w14:textId="07713754" w:rsidR="000E54F6" w:rsidRPr="00802D50" w:rsidRDefault="000E54F6" w:rsidP="007A17D8">
      <w:pPr>
        <w:spacing w:before="120" w:line="264" w:lineRule="auto"/>
        <w:ind w:firstLine="567"/>
        <w:jc w:val="both"/>
        <w:rPr>
          <w:rFonts w:ascii="Times New Roman" w:hAnsi="Times New Roman"/>
          <w:bCs/>
        </w:rPr>
      </w:pPr>
      <w:r w:rsidRPr="00802D50">
        <w:rPr>
          <w:rFonts w:ascii="Times New Roman" w:hAnsi="Times New Roman"/>
          <w:bCs/>
        </w:rPr>
        <w:t xml:space="preserve">c) Danh mục quy chuẩn kỹ thuật và tiêu chuẩn </w:t>
      </w:r>
      <w:r w:rsidR="0048385A" w:rsidRPr="00802D50">
        <w:rPr>
          <w:rFonts w:ascii="Times New Roman" w:hAnsi="Times New Roman"/>
          <w:bCs/>
        </w:rPr>
        <w:t xml:space="preserve">chủ yếu </w:t>
      </w:r>
      <w:r w:rsidRPr="00802D50">
        <w:rPr>
          <w:rFonts w:ascii="Times New Roman" w:hAnsi="Times New Roman"/>
          <w:bCs/>
        </w:rPr>
        <w:t xml:space="preserve">áp dụng cho dự án; </w:t>
      </w:r>
    </w:p>
    <w:p w14:paraId="3B854B05" w14:textId="0456D649" w:rsidR="00572C0D" w:rsidRPr="00802D50" w:rsidRDefault="00481616" w:rsidP="00572C0D">
      <w:pPr>
        <w:spacing w:before="120" w:line="264" w:lineRule="auto"/>
        <w:ind w:firstLine="567"/>
        <w:jc w:val="both"/>
        <w:rPr>
          <w:rFonts w:ascii="Times New Roman" w:hAnsi="Times New Roman"/>
          <w:bCs/>
        </w:rPr>
      </w:pPr>
      <w:r w:rsidRPr="00802D50">
        <w:rPr>
          <w:rFonts w:ascii="Times New Roman" w:hAnsi="Times New Roman"/>
          <w:bCs/>
        </w:rPr>
        <w:t>d</w:t>
      </w:r>
      <w:r w:rsidR="00572C0D" w:rsidRPr="00802D50">
        <w:rPr>
          <w:rFonts w:ascii="Times New Roman" w:hAnsi="Times New Roman"/>
          <w:bCs/>
        </w:rPr>
        <w:t xml:space="preserve">) Các yêu cầu về tính sẵn sàng, độ tin cậy, khả năng bảo trì và an toàn (RAMS); </w:t>
      </w:r>
    </w:p>
    <w:p w14:paraId="2B3389A7" w14:textId="225AA0C6" w:rsidR="00572C0D" w:rsidRPr="00802D50" w:rsidRDefault="00481616" w:rsidP="007A17D8">
      <w:pPr>
        <w:spacing w:before="120" w:line="264" w:lineRule="auto"/>
        <w:ind w:firstLine="567"/>
        <w:jc w:val="both"/>
        <w:rPr>
          <w:rFonts w:ascii="Times New Roman" w:hAnsi="Times New Roman"/>
          <w:bCs/>
        </w:rPr>
      </w:pPr>
      <w:r w:rsidRPr="00802D50">
        <w:rPr>
          <w:rFonts w:ascii="Times New Roman" w:hAnsi="Times New Roman"/>
          <w:bCs/>
        </w:rPr>
        <w:t>đ</w:t>
      </w:r>
      <w:r w:rsidR="00572C0D" w:rsidRPr="00802D50">
        <w:rPr>
          <w:rFonts w:ascii="Times New Roman" w:hAnsi="Times New Roman"/>
          <w:bCs/>
        </w:rPr>
        <w:t xml:space="preserve">) Xác </w:t>
      </w:r>
      <w:r w:rsidR="00572C0D" w:rsidRPr="00802D50">
        <w:rPr>
          <w:rFonts w:ascii="Times New Roman" w:hAnsi="Times New Roman" w:hint="eastAsia"/>
          <w:bCs/>
        </w:rPr>
        <w:t>đ</w:t>
      </w:r>
      <w:r w:rsidR="00572C0D" w:rsidRPr="00802D50">
        <w:rPr>
          <w:rFonts w:ascii="Times New Roman" w:hAnsi="Times New Roman"/>
          <w:bCs/>
        </w:rPr>
        <w:t xml:space="preserve">ịnh chỉ số </w:t>
      </w:r>
      <w:r w:rsidR="00572C0D" w:rsidRPr="00802D50">
        <w:rPr>
          <w:rFonts w:ascii="Times New Roman" w:hAnsi="Times New Roman" w:hint="eastAsia"/>
          <w:bCs/>
        </w:rPr>
        <w:t>đá</w:t>
      </w:r>
      <w:r w:rsidR="00572C0D" w:rsidRPr="00802D50">
        <w:rPr>
          <w:rFonts w:ascii="Times New Roman" w:hAnsi="Times New Roman"/>
          <w:bCs/>
        </w:rPr>
        <w:t>nh giá hiệu suất, n</w:t>
      </w:r>
      <w:r w:rsidR="00572C0D" w:rsidRPr="00802D50">
        <w:rPr>
          <w:rFonts w:ascii="Times New Roman" w:hAnsi="Times New Roman" w:hint="eastAsia"/>
          <w:bCs/>
        </w:rPr>
        <w:t>ă</w:t>
      </w:r>
      <w:r w:rsidR="00572C0D" w:rsidRPr="00802D50">
        <w:rPr>
          <w:rFonts w:ascii="Times New Roman" w:hAnsi="Times New Roman"/>
          <w:bCs/>
        </w:rPr>
        <w:t xml:space="preserve">ng lực vận </w:t>
      </w:r>
      <w:r w:rsidR="00A54FA8" w:rsidRPr="00802D50">
        <w:rPr>
          <w:rFonts w:ascii="Times New Roman" w:hAnsi="Times New Roman"/>
          <w:bCs/>
        </w:rPr>
        <w:t>tải</w:t>
      </w:r>
      <w:r w:rsidR="00E455A3" w:rsidRPr="00802D50">
        <w:rPr>
          <w:rFonts w:ascii="Times New Roman" w:hAnsi="Times New Roman"/>
          <w:bCs/>
        </w:rPr>
        <w:t xml:space="preserve"> của dự án</w:t>
      </w:r>
      <w:r w:rsidR="00A54FA8" w:rsidRPr="00802D50">
        <w:rPr>
          <w:rFonts w:ascii="Times New Roman" w:hAnsi="Times New Roman"/>
          <w:bCs/>
        </w:rPr>
        <w:t>;</w:t>
      </w:r>
      <w:r w:rsidR="002F6919" w:rsidRPr="00802D50">
        <w:rPr>
          <w:rFonts w:ascii="Times New Roman" w:hAnsi="Times New Roman"/>
          <w:bCs/>
        </w:rPr>
        <w:t xml:space="preserve"> phương án tổ chức </w:t>
      </w:r>
      <w:r w:rsidR="00463145" w:rsidRPr="00802D50">
        <w:rPr>
          <w:rFonts w:ascii="Times New Roman" w:hAnsi="Times New Roman"/>
          <w:bCs/>
        </w:rPr>
        <w:t xml:space="preserve">khai thác </w:t>
      </w:r>
      <w:r w:rsidR="002F6919" w:rsidRPr="00802D50">
        <w:rPr>
          <w:rFonts w:ascii="Times New Roman" w:hAnsi="Times New Roman"/>
          <w:bCs/>
        </w:rPr>
        <w:t>chạy tàu</w:t>
      </w:r>
      <w:r w:rsidR="008C4B39" w:rsidRPr="00802D50">
        <w:rPr>
          <w:rFonts w:ascii="Times New Roman" w:hAnsi="Times New Roman"/>
          <w:bCs/>
        </w:rPr>
        <w:t xml:space="preserve">; </w:t>
      </w:r>
    </w:p>
    <w:p w14:paraId="5917304D" w14:textId="283DC5FA" w:rsidR="00A1128B" w:rsidRPr="00802D50" w:rsidRDefault="00481616" w:rsidP="00A1128B">
      <w:pPr>
        <w:spacing w:before="120" w:line="264" w:lineRule="auto"/>
        <w:ind w:firstLine="567"/>
        <w:jc w:val="both"/>
        <w:rPr>
          <w:rFonts w:ascii="Times New Roman" w:hAnsi="Times New Roman"/>
          <w:bCs/>
        </w:rPr>
      </w:pPr>
      <w:r w:rsidRPr="00802D50">
        <w:rPr>
          <w:rFonts w:ascii="Times New Roman" w:hAnsi="Times New Roman"/>
          <w:bCs/>
        </w:rPr>
        <w:t>e</w:t>
      </w:r>
      <w:r w:rsidR="003E7E6A" w:rsidRPr="00802D50">
        <w:rPr>
          <w:rFonts w:ascii="Times New Roman" w:hAnsi="Times New Roman"/>
          <w:bCs/>
        </w:rPr>
        <w:t>) Thông tin, thông số kỹ thuật chủ yếu và các yêu cầu cho hệ thống thiết bị, ph</w:t>
      </w:r>
      <w:r w:rsidR="003E7E6A" w:rsidRPr="00802D50">
        <w:rPr>
          <w:rFonts w:ascii="Times New Roman" w:hAnsi="Times New Roman" w:hint="eastAsia"/>
          <w:bCs/>
        </w:rPr>
        <w:t>ươ</w:t>
      </w:r>
      <w:r w:rsidR="003E7E6A" w:rsidRPr="00802D50">
        <w:rPr>
          <w:rFonts w:ascii="Times New Roman" w:hAnsi="Times New Roman"/>
          <w:bCs/>
        </w:rPr>
        <w:t xml:space="preserve">ng tiện chính bao gồm: </w:t>
      </w:r>
      <w:r w:rsidR="003A316B" w:rsidRPr="00802D50">
        <w:rPr>
          <w:rFonts w:ascii="Times New Roman" w:hAnsi="Times New Roman"/>
          <w:bCs/>
        </w:rPr>
        <w:t>h</w:t>
      </w:r>
      <w:r w:rsidR="003E7E6A" w:rsidRPr="00802D50">
        <w:rPr>
          <w:rFonts w:ascii="Times New Roman" w:hAnsi="Times New Roman"/>
          <w:bCs/>
        </w:rPr>
        <w:t>ệ thống ph</w:t>
      </w:r>
      <w:r w:rsidR="003E7E6A" w:rsidRPr="00802D50">
        <w:rPr>
          <w:rFonts w:ascii="Times New Roman" w:hAnsi="Times New Roman" w:hint="eastAsia"/>
          <w:bCs/>
        </w:rPr>
        <w:t>ươ</w:t>
      </w:r>
      <w:r w:rsidR="003E7E6A" w:rsidRPr="00802D50">
        <w:rPr>
          <w:rFonts w:ascii="Times New Roman" w:hAnsi="Times New Roman"/>
          <w:bCs/>
        </w:rPr>
        <w:t xml:space="preserve">ng tiện; </w:t>
      </w:r>
      <w:r w:rsidR="003A316B" w:rsidRPr="00802D50">
        <w:rPr>
          <w:rFonts w:ascii="Times New Roman" w:hAnsi="Times New Roman"/>
          <w:bCs/>
        </w:rPr>
        <w:t>h</w:t>
      </w:r>
      <w:r w:rsidR="003E7E6A" w:rsidRPr="00802D50">
        <w:rPr>
          <w:rFonts w:ascii="Times New Roman" w:hAnsi="Times New Roman"/>
          <w:bCs/>
        </w:rPr>
        <w:t xml:space="preserve">ệ thống thông tin, tín hiệu; </w:t>
      </w:r>
      <w:r w:rsidR="003A316B" w:rsidRPr="00802D50">
        <w:rPr>
          <w:rFonts w:ascii="Times New Roman" w:hAnsi="Times New Roman"/>
          <w:bCs/>
        </w:rPr>
        <w:t>h</w:t>
      </w:r>
      <w:r w:rsidR="003E7E6A" w:rsidRPr="00802D50">
        <w:rPr>
          <w:rFonts w:ascii="Times New Roman" w:hAnsi="Times New Roman"/>
          <w:bCs/>
        </w:rPr>
        <w:t xml:space="preserve">ệ thống giám sát (SCADA); </w:t>
      </w:r>
      <w:r w:rsidR="003A316B" w:rsidRPr="00802D50">
        <w:rPr>
          <w:rFonts w:ascii="Times New Roman" w:hAnsi="Times New Roman"/>
          <w:bCs/>
        </w:rPr>
        <w:t>h</w:t>
      </w:r>
      <w:r w:rsidR="003E7E6A" w:rsidRPr="00802D50">
        <w:rPr>
          <w:rFonts w:ascii="Times New Roman" w:hAnsi="Times New Roman"/>
          <w:bCs/>
        </w:rPr>
        <w:t xml:space="preserve">ệ thống cấp </w:t>
      </w:r>
      <w:r w:rsidR="003E7E6A" w:rsidRPr="00802D50">
        <w:rPr>
          <w:rFonts w:ascii="Times New Roman" w:hAnsi="Times New Roman" w:hint="eastAsia"/>
          <w:bCs/>
        </w:rPr>
        <w:t>đ</w:t>
      </w:r>
      <w:r w:rsidR="003E7E6A" w:rsidRPr="00802D50">
        <w:rPr>
          <w:rFonts w:ascii="Times New Roman" w:hAnsi="Times New Roman"/>
          <w:bCs/>
        </w:rPr>
        <w:t>iện</w:t>
      </w:r>
      <w:r w:rsidR="00A2198F" w:rsidRPr="00802D50">
        <w:rPr>
          <w:rFonts w:ascii="Times New Roman" w:hAnsi="Times New Roman"/>
          <w:bCs/>
        </w:rPr>
        <w:t>, điện</w:t>
      </w:r>
      <w:r w:rsidR="003E7E6A" w:rsidRPr="00802D50">
        <w:rPr>
          <w:rFonts w:ascii="Times New Roman" w:hAnsi="Times New Roman"/>
          <w:bCs/>
        </w:rPr>
        <w:t xml:space="preserve"> sức kéo; </w:t>
      </w:r>
      <w:r w:rsidR="003A316B" w:rsidRPr="00802D50">
        <w:rPr>
          <w:rFonts w:ascii="Times New Roman" w:hAnsi="Times New Roman"/>
          <w:bCs/>
        </w:rPr>
        <w:t>h</w:t>
      </w:r>
      <w:r w:rsidR="003E7E6A" w:rsidRPr="00802D50">
        <w:rPr>
          <w:rFonts w:ascii="Times New Roman" w:hAnsi="Times New Roman"/>
          <w:bCs/>
        </w:rPr>
        <w:t xml:space="preserve">ệ thống vé tự </w:t>
      </w:r>
      <w:r w:rsidR="003E7E6A" w:rsidRPr="00802D50">
        <w:rPr>
          <w:rFonts w:ascii="Times New Roman" w:hAnsi="Times New Roman" w:hint="eastAsia"/>
          <w:bCs/>
        </w:rPr>
        <w:t>đ</w:t>
      </w:r>
      <w:r w:rsidR="003E7E6A" w:rsidRPr="00802D50">
        <w:rPr>
          <w:rFonts w:ascii="Times New Roman" w:hAnsi="Times New Roman"/>
          <w:bCs/>
        </w:rPr>
        <w:t xml:space="preserve">ộng </w:t>
      </w:r>
      <w:r w:rsidR="003E7E6A" w:rsidRPr="00802D50">
        <w:rPr>
          <w:rFonts w:ascii="Times New Roman" w:hAnsi="Times New Roman"/>
          <w:bCs/>
        </w:rPr>
        <w:lastRenderedPageBreak/>
        <w:t xml:space="preserve">(AFC); </w:t>
      </w:r>
      <w:r w:rsidR="003A316B" w:rsidRPr="00802D50">
        <w:rPr>
          <w:rFonts w:ascii="Times New Roman" w:hAnsi="Times New Roman"/>
          <w:bCs/>
        </w:rPr>
        <w:t>t</w:t>
      </w:r>
      <w:r w:rsidR="003E7E6A" w:rsidRPr="00802D50">
        <w:rPr>
          <w:rFonts w:ascii="Times New Roman" w:hAnsi="Times New Roman"/>
          <w:bCs/>
        </w:rPr>
        <w:t xml:space="preserve">rung tâm </w:t>
      </w:r>
      <w:r w:rsidR="003E7E6A" w:rsidRPr="00802D50">
        <w:rPr>
          <w:rFonts w:ascii="Times New Roman" w:hAnsi="Times New Roman" w:hint="eastAsia"/>
          <w:bCs/>
        </w:rPr>
        <w:t>đ</w:t>
      </w:r>
      <w:r w:rsidR="003E7E6A" w:rsidRPr="00802D50">
        <w:rPr>
          <w:rFonts w:ascii="Times New Roman" w:hAnsi="Times New Roman"/>
          <w:bCs/>
        </w:rPr>
        <w:t xml:space="preserve">iều khiển chạy tàu (OCC); </w:t>
      </w:r>
      <w:r w:rsidR="003A316B" w:rsidRPr="00802D50">
        <w:rPr>
          <w:rFonts w:ascii="Times New Roman" w:hAnsi="Times New Roman"/>
          <w:bCs/>
        </w:rPr>
        <w:t>h</w:t>
      </w:r>
      <w:r w:rsidR="003E7E6A" w:rsidRPr="00802D50">
        <w:rPr>
          <w:rFonts w:ascii="Times New Roman" w:hAnsi="Times New Roman"/>
          <w:bCs/>
        </w:rPr>
        <w:t>ệ thống kiểm soát môi tr</w:t>
      </w:r>
      <w:r w:rsidR="003E7E6A" w:rsidRPr="00802D50">
        <w:rPr>
          <w:rFonts w:ascii="Times New Roman" w:hAnsi="Times New Roman" w:hint="eastAsia"/>
          <w:bCs/>
        </w:rPr>
        <w:t>ư</w:t>
      </w:r>
      <w:r w:rsidR="003E7E6A" w:rsidRPr="00802D50">
        <w:rPr>
          <w:rFonts w:ascii="Times New Roman" w:hAnsi="Times New Roman"/>
          <w:bCs/>
        </w:rPr>
        <w:t xml:space="preserve">ờng (ECS); </w:t>
      </w:r>
      <w:r w:rsidR="003A316B" w:rsidRPr="00802D50">
        <w:rPr>
          <w:rFonts w:ascii="Times New Roman" w:hAnsi="Times New Roman"/>
          <w:bCs/>
        </w:rPr>
        <w:t>h</w:t>
      </w:r>
      <w:r w:rsidR="003E7E6A" w:rsidRPr="00802D50">
        <w:rPr>
          <w:rFonts w:ascii="Times New Roman" w:hAnsi="Times New Roman"/>
          <w:bCs/>
        </w:rPr>
        <w:t>ệ thống thiết bị phục vụ duy tu, bảo d</w:t>
      </w:r>
      <w:r w:rsidR="003E7E6A" w:rsidRPr="00802D50">
        <w:rPr>
          <w:rFonts w:ascii="Times New Roman" w:hAnsi="Times New Roman" w:hint="eastAsia"/>
          <w:bCs/>
        </w:rPr>
        <w:t>ư</w:t>
      </w:r>
      <w:r w:rsidR="003E7E6A" w:rsidRPr="00802D50">
        <w:rPr>
          <w:rFonts w:ascii="Times New Roman" w:hAnsi="Times New Roman"/>
          <w:bCs/>
        </w:rPr>
        <w:t xml:space="preserve">ỡng tại </w:t>
      </w:r>
      <w:r w:rsidR="003E7E6A" w:rsidRPr="00802D50">
        <w:rPr>
          <w:rFonts w:ascii="Times New Roman" w:hAnsi="Times New Roman" w:hint="eastAsia"/>
          <w:bCs/>
        </w:rPr>
        <w:t>đ</w:t>
      </w:r>
      <w:r w:rsidR="003E7E6A" w:rsidRPr="00802D50">
        <w:rPr>
          <w:rFonts w:ascii="Times New Roman" w:hAnsi="Times New Roman"/>
          <w:bCs/>
        </w:rPr>
        <w:t>ề pô;</w:t>
      </w:r>
      <w:r w:rsidR="002F6919" w:rsidRPr="00802D50">
        <w:rPr>
          <w:rFonts w:ascii="Times New Roman" w:hAnsi="Times New Roman"/>
          <w:bCs/>
        </w:rPr>
        <w:t xml:space="preserve"> </w:t>
      </w:r>
    </w:p>
    <w:p w14:paraId="27F1442D" w14:textId="08D4467B" w:rsidR="000E54F6" w:rsidRPr="00802D50" w:rsidRDefault="00481616" w:rsidP="007A17D8">
      <w:pPr>
        <w:spacing w:before="120" w:line="264" w:lineRule="auto"/>
        <w:ind w:firstLine="567"/>
        <w:jc w:val="both"/>
        <w:rPr>
          <w:rFonts w:ascii="Times New Roman" w:hAnsi="Times New Roman"/>
          <w:bCs/>
        </w:rPr>
      </w:pPr>
      <w:r w:rsidRPr="00802D50">
        <w:rPr>
          <w:rFonts w:ascii="Times New Roman" w:hAnsi="Times New Roman"/>
          <w:bCs/>
        </w:rPr>
        <w:t>g</w:t>
      </w:r>
      <w:r w:rsidR="000E54F6" w:rsidRPr="00802D50">
        <w:rPr>
          <w:rFonts w:ascii="Times New Roman" w:hAnsi="Times New Roman"/>
          <w:bCs/>
        </w:rPr>
        <w:t xml:space="preserve">) </w:t>
      </w:r>
      <w:r w:rsidR="006124DD" w:rsidRPr="00802D50">
        <w:rPr>
          <w:rFonts w:ascii="Times New Roman" w:hAnsi="Times New Roman"/>
          <w:bCs/>
        </w:rPr>
        <w:t>Thông tin, thông số kỹ thuật</w:t>
      </w:r>
      <w:r w:rsidR="00EC1BF3" w:rsidRPr="00802D50">
        <w:rPr>
          <w:rFonts w:ascii="Times New Roman" w:hAnsi="Times New Roman"/>
          <w:bCs/>
        </w:rPr>
        <w:t>, vật liệu</w:t>
      </w:r>
      <w:r w:rsidR="006124DD" w:rsidRPr="00802D50">
        <w:rPr>
          <w:rFonts w:ascii="Times New Roman" w:hAnsi="Times New Roman"/>
          <w:bCs/>
        </w:rPr>
        <w:t xml:space="preserve"> chủ yếu và các yêu cầu về</w:t>
      </w:r>
      <w:r w:rsidR="00E87E15" w:rsidRPr="00802D50">
        <w:rPr>
          <w:rFonts w:ascii="Times New Roman" w:hAnsi="Times New Roman"/>
          <w:bCs/>
        </w:rPr>
        <w:t xml:space="preserve"> công trình</w:t>
      </w:r>
      <w:r w:rsidR="000E54F6" w:rsidRPr="00802D50">
        <w:rPr>
          <w:rFonts w:ascii="Times New Roman" w:hAnsi="Times New Roman"/>
          <w:bCs/>
        </w:rPr>
        <w:t xml:space="preserve"> tuyến, các công trình trên tuyến</w:t>
      </w:r>
      <w:r w:rsidR="00F41685" w:rsidRPr="00802D50">
        <w:rPr>
          <w:rFonts w:ascii="Times New Roman" w:hAnsi="Times New Roman"/>
          <w:bCs/>
        </w:rPr>
        <w:t>:</w:t>
      </w:r>
      <w:r w:rsidR="000E54F6" w:rsidRPr="00802D50">
        <w:rPr>
          <w:rFonts w:ascii="Times New Roman" w:hAnsi="Times New Roman"/>
          <w:bCs/>
        </w:rPr>
        <w:t xml:space="preserve"> bình đồ, trắc dọc, trắc ngang; </w:t>
      </w:r>
      <w:r w:rsidR="003C0241" w:rsidRPr="00802D50">
        <w:rPr>
          <w:rFonts w:ascii="Times New Roman" w:hAnsi="Times New Roman"/>
          <w:bCs/>
        </w:rPr>
        <w:t xml:space="preserve">giải pháp </w:t>
      </w:r>
      <w:r w:rsidR="000E54F6" w:rsidRPr="00802D50">
        <w:rPr>
          <w:rFonts w:ascii="Times New Roman" w:hAnsi="Times New Roman"/>
          <w:bCs/>
        </w:rPr>
        <w:t>thiết kế kiến trúc, kết cấu</w:t>
      </w:r>
      <w:r w:rsidR="00F722D7" w:rsidRPr="00802D50">
        <w:rPr>
          <w:rFonts w:ascii="Times New Roman" w:hAnsi="Times New Roman"/>
          <w:bCs/>
        </w:rPr>
        <w:t>,</w:t>
      </w:r>
      <w:r w:rsidR="000E54F6" w:rsidRPr="00802D50">
        <w:rPr>
          <w:rFonts w:ascii="Times New Roman" w:hAnsi="Times New Roman"/>
          <w:bCs/>
        </w:rPr>
        <w:t xml:space="preserve"> cơ - điện</w:t>
      </w:r>
      <w:r w:rsidR="002D4ADE" w:rsidRPr="00802D50">
        <w:rPr>
          <w:rFonts w:ascii="Times New Roman" w:hAnsi="Times New Roman"/>
          <w:bCs/>
        </w:rPr>
        <w:t xml:space="preserve"> công trình</w:t>
      </w:r>
      <w:r w:rsidR="000E54F6" w:rsidRPr="00802D50">
        <w:rPr>
          <w:rFonts w:ascii="Times New Roman" w:hAnsi="Times New Roman"/>
          <w:bCs/>
        </w:rPr>
        <w:t xml:space="preserve">; </w:t>
      </w:r>
    </w:p>
    <w:p w14:paraId="0D233021" w14:textId="13E6574E" w:rsidR="000E54F6" w:rsidRPr="00802D50" w:rsidRDefault="00481616" w:rsidP="000019BC">
      <w:pPr>
        <w:spacing w:before="120" w:line="259" w:lineRule="auto"/>
        <w:ind w:firstLine="567"/>
        <w:jc w:val="both"/>
        <w:rPr>
          <w:rFonts w:ascii="Times New Roman" w:hAnsi="Times New Roman"/>
          <w:bCs/>
        </w:rPr>
      </w:pPr>
      <w:r w:rsidRPr="00802D50">
        <w:rPr>
          <w:rFonts w:ascii="Times New Roman" w:hAnsi="Times New Roman"/>
          <w:bCs/>
        </w:rPr>
        <w:t>h</w:t>
      </w:r>
      <w:r w:rsidR="000E54F6" w:rsidRPr="00802D50">
        <w:rPr>
          <w:rFonts w:ascii="Times New Roman" w:hAnsi="Times New Roman"/>
          <w:bCs/>
        </w:rPr>
        <w:t xml:space="preserve">) Các bản vẽ </w:t>
      </w:r>
      <w:r w:rsidR="00DA6147" w:rsidRPr="00802D50">
        <w:rPr>
          <w:rFonts w:ascii="Times New Roman" w:hAnsi="Times New Roman"/>
          <w:bCs/>
        </w:rPr>
        <w:t>cần thiết khác (nếu có)</w:t>
      </w:r>
      <w:r w:rsidR="000E54F6" w:rsidRPr="00802D50">
        <w:rPr>
          <w:rFonts w:ascii="Times New Roman" w:hAnsi="Times New Roman"/>
          <w:bCs/>
        </w:rPr>
        <w:t xml:space="preserve">; </w:t>
      </w:r>
    </w:p>
    <w:p w14:paraId="29F09BA0" w14:textId="2B0869A1" w:rsidR="00124BDB" w:rsidRPr="00802D50" w:rsidRDefault="00481616" w:rsidP="000019BC">
      <w:pPr>
        <w:spacing w:before="120" w:line="259" w:lineRule="auto"/>
        <w:ind w:firstLine="567"/>
        <w:jc w:val="both"/>
        <w:rPr>
          <w:rFonts w:ascii="Times New Roman" w:hAnsi="Times New Roman"/>
          <w:bCs/>
        </w:rPr>
      </w:pPr>
      <w:r w:rsidRPr="00802D50">
        <w:rPr>
          <w:rFonts w:ascii="Times New Roman" w:hAnsi="Times New Roman"/>
          <w:bCs/>
        </w:rPr>
        <w:t>i</w:t>
      </w:r>
      <w:r w:rsidR="000E54F6" w:rsidRPr="00802D50">
        <w:rPr>
          <w:rFonts w:ascii="Times New Roman" w:hAnsi="Times New Roman"/>
          <w:bCs/>
        </w:rPr>
        <w:t>)</w:t>
      </w:r>
      <w:r w:rsidR="00124BDB" w:rsidRPr="00802D50">
        <w:rPr>
          <w:rFonts w:ascii="Times New Roman" w:hAnsi="Times New Roman"/>
          <w:bCs/>
        </w:rPr>
        <w:t xml:space="preserve"> </w:t>
      </w:r>
      <w:r w:rsidR="00186F3D" w:rsidRPr="00802D50">
        <w:rPr>
          <w:rFonts w:ascii="Times New Roman" w:hAnsi="Times New Roman"/>
          <w:bCs/>
        </w:rPr>
        <w:t>C</w:t>
      </w:r>
      <w:r w:rsidR="00124BDB" w:rsidRPr="00802D50">
        <w:rPr>
          <w:rFonts w:ascii="Times New Roman" w:hAnsi="Times New Roman"/>
          <w:bCs/>
        </w:rPr>
        <w:t xml:space="preserve">hỉ dẫn kỹ thuật </w:t>
      </w:r>
      <w:r w:rsidR="0088547F" w:rsidRPr="00802D50">
        <w:rPr>
          <w:rFonts w:ascii="Times New Roman" w:hAnsi="Times New Roman"/>
          <w:bCs/>
        </w:rPr>
        <w:t>t</w:t>
      </w:r>
      <w:r w:rsidR="00124BDB" w:rsidRPr="00802D50">
        <w:rPr>
          <w:rFonts w:ascii="Times New Roman" w:hAnsi="Times New Roman"/>
          <w:bCs/>
        </w:rPr>
        <w:t xml:space="preserve">hiết kế </w:t>
      </w:r>
      <w:r w:rsidR="0088547F" w:rsidRPr="00802D50">
        <w:rPr>
          <w:rFonts w:ascii="Times New Roman" w:hAnsi="Times New Roman"/>
          <w:bCs/>
        </w:rPr>
        <w:t>FEED</w:t>
      </w:r>
      <w:r w:rsidR="00186F3D" w:rsidRPr="00802D50">
        <w:rPr>
          <w:rFonts w:ascii="Times New Roman" w:hAnsi="Times New Roman"/>
          <w:bCs/>
        </w:rPr>
        <w:t>;</w:t>
      </w:r>
    </w:p>
    <w:p w14:paraId="2087C204" w14:textId="31F6DE3C" w:rsidR="00B106A4" w:rsidRPr="00802D50" w:rsidRDefault="002E3958" w:rsidP="000019BC">
      <w:pPr>
        <w:spacing w:before="120" w:line="259" w:lineRule="auto"/>
        <w:ind w:firstLine="567"/>
        <w:jc w:val="both"/>
        <w:rPr>
          <w:rFonts w:ascii="Times New Roman" w:hAnsi="Times New Roman"/>
          <w:bCs/>
        </w:rPr>
      </w:pPr>
      <w:r w:rsidRPr="00802D50">
        <w:rPr>
          <w:rFonts w:ascii="Times New Roman" w:hAnsi="Times New Roman"/>
          <w:bCs/>
        </w:rPr>
        <w:t>k</w:t>
      </w:r>
      <w:r w:rsidR="00B106A4" w:rsidRPr="00802D50">
        <w:rPr>
          <w:rFonts w:ascii="Times New Roman" w:hAnsi="Times New Roman"/>
          <w:bCs/>
        </w:rPr>
        <w:t>) Ph</w:t>
      </w:r>
      <w:r w:rsidR="00B106A4" w:rsidRPr="00802D50">
        <w:rPr>
          <w:rFonts w:ascii="Times New Roman" w:hAnsi="Times New Roman" w:hint="eastAsia"/>
          <w:bCs/>
        </w:rPr>
        <w:t>ươ</w:t>
      </w:r>
      <w:r w:rsidR="00B106A4" w:rsidRPr="00802D50">
        <w:rPr>
          <w:rFonts w:ascii="Times New Roman" w:hAnsi="Times New Roman"/>
          <w:bCs/>
        </w:rPr>
        <w:t>ng án kết nối, giao diện hạ tầng kỹ thuật trong và ngoài công trình; giữa các hạng mục công trình và thiết bị  hoặc hệ thống thiết bị của dự án;</w:t>
      </w:r>
    </w:p>
    <w:p w14:paraId="3A0262ED" w14:textId="67289AD3" w:rsidR="000E54F6" w:rsidRPr="00802D50" w:rsidRDefault="00481616" w:rsidP="000019BC">
      <w:pPr>
        <w:spacing w:before="120" w:line="259" w:lineRule="auto"/>
        <w:ind w:firstLine="567"/>
        <w:jc w:val="both"/>
        <w:rPr>
          <w:rFonts w:ascii="Times New Roman" w:hAnsi="Times New Roman"/>
          <w:bCs/>
          <w:spacing w:val="4"/>
        </w:rPr>
      </w:pPr>
      <w:r w:rsidRPr="00802D50">
        <w:rPr>
          <w:rFonts w:ascii="Times New Roman" w:hAnsi="Times New Roman"/>
          <w:bCs/>
          <w:spacing w:val="4"/>
        </w:rPr>
        <w:t>l</w:t>
      </w:r>
      <w:r w:rsidR="000E54F6" w:rsidRPr="00802D50">
        <w:rPr>
          <w:rFonts w:ascii="Times New Roman" w:hAnsi="Times New Roman"/>
          <w:bCs/>
          <w:spacing w:val="4"/>
        </w:rPr>
        <w:t>) Phương án kết nối giữa hệ thống đường sắt với hệ thống giao thông công cộng</w:t>
      </w:r>
      <w:r w:rsidR="00CB74F8" w:rsidRPr="00802D50">
        <w:rPr>
          <w:rFonts w:ascii="Times New Roman" w:hAnsi="Times New Roman"/>
          <w:bCs/>
          <w:spacing w:val="4"/>
        </w:rPr>
        <w:t>,</w:t>
      </w:r>
      <w:r w:rsidR="008D21A0" w:rsidRPr="00802D50">
        <w:rPr>
          <w:rFonts w:ascii="Times New Roman" w:hAnsi="Times New Roman"/>
          <w:bCs/>
          <w:spacing w:val="4"/>
        </w:rPr>
        <w:t xml:space="preserve"> các khu </w:t>
      </w:r>
      <w:r w:rsidR="00CB74F8" w:rsidRPr="00802D50">
        <w:rPr>
          <w:rFonts w:ascii="Times New Roman" w:hAnsi="Times New Roman"/>
          <w:bCs/>
          <w:spacing w:val="4"/>
        </w:rPr>
        <w:t xml:space="preserve">vực </w:t>
      </w:r>
      <w:r w:rsidR="008D21A0" w:rsidRPr="00802D50">
        <w:rPr>
          <w:rFonts w:ascii="Times New Roman" w:hAnsi="Times New Roman" w:hint="eastAsia"/>
          <w:bCs/>
          <w:spacing w:val="4"/>
        </w:rPr>
        <w:t>đô</w:t>
      </w:r>
      <w:r w:rsidR="008D21A0" w:rsidRPr="00802D50">
        <w:rPr>
          <w:rFonts w:ascii="Times New Roman" w:hAnsi="Times New Roman"/>
          <w:bCs/>
          <w:spacing w:val="4"/>
        </w:rPr>
        <w:t xml:space="preserve"> thị hiện hữu và t</w:t>
      </w:r>
      <w:r w:rsidR="008D21A0" w:rsidRPr="00802D50">
        <w:rPr>
          <w:rFonts w:ascii="Times New Roman" w:hAnsi="Times New Roman" w:hint="eastAsia"/>
          <w:bCs/>
          <w:spacing w:val="4"/>
        </w:rPr>
        <w:t>ươ</w:t>
      </w:r>
      <w:r w:rsidR="008D21A0" w:rsidRPr="00802D50">
        <w:rPr>
          <w:rFonts w:ascii="Times New Roman" w:hAnsi="Times New Roman"/>
          <w:bCs/>
          <w:spacing w:val="4"/>
        </w:rPr>
        <w:t xml:space="preserve">ng lai trong </w:t>
      </w:r>
      <w:r w:rsidR="00DF2003" w:rsidRPr="00802D50">
        <w:rPr>
          <w:rFonts w:ascii="Times New Roman" w:hAnsi="Times New Roman"/>
          <w:bCs/>
          <w:spacing w:val="4"/>
        </w:rPr>
        <w:t xml:space="preserve">quy hoạch </w:t>
      </w:r>
      <w:r w:rsidR="008D21A0" w:rsidRPr="00802D50">
        <w:rPr>
          <w:rFonts w:ascii="Times New Roman" w:hAnsi="Times New Roman"/>
          <w:bCs/>
          <w:spacing w:val="4"/>
        </w:rPr>
        <w:t>khu vực TOD</w:t>
      </w:r>
      <w:r w:rsidR="00D0775C" w:rsidRPr="00802D50">
        <w:rPr>
          <w:rFonts w:ascii="Times New Roman" w:hAnsi="Times New Roman"/>
          <w:bCs/>
          <w:spacing w:val="4"/>
        </w:rPr>
        <w:t xml:space="preserve"> (nếu có)</w:t>
      </w:r>
      <w:r w:rsidR="008D21A0" w:rsidRPr="00802D50">
        <w:rPr>
          <w:rFonts w:ascii="Times New Roman" w:hAnsi="Times New Roman"/>
          <w:bCs/>
          <w:spacing w:val="4"/>
        </w:rPr>
        <w:t>;</w:t>
      </w:r>
    </w:p>
    <w:p w14:paraId="089A001C" w14:textId="02BAA3A7" w:rsidR="000E54F6" w:rsidRPr="00802D50" w:rsidRDefault="00481616" w:rsidP="000019BC">
      <w:pPr>
        <w:spacing w:before="120" w:line="259" w:lineRule="auto"/>
        <w:ind w:firstLine="567"/>
        <w:jc w:val="both"/>
        <w:rPr>
          <w:rFonts w:ascii="Times New Roman" w:hAnsi="Times New Roman"/>
          <w:bCs/>
        </w:rPr>
      </w:pPr>
      <w:r w:rsidRPr="00802D50">
        <w:rPr>
          <w:rFonts w:ascii="Times New Roman" w:hAnsi="Times New Roman"/>
          <w:bCs/>
        </w:rPr>
        <w:t>m</w:t>
      </w:r>
      <w:r w:rsidR="000E54F6" w:rsidRPr="00802D50">
        <w:rPr>
          <w:rFonts w:ascii="Times New Roman" w:hAnsi="Times New Roman"/>
          <w:bCs/>
        </w:rPr>
        <w:t xml:space="preserve">) Giải pháp phòng, chống cháy, nổ, bảo vệ môi trường, ứng phó với biến đổi khí hậu; giải pháp phòng chống thiên tai, phương án cứu hộ và sơ tán; </w:t>
      </w:r>
    </w:p>
    <w:p w14:paraId="7CC4CDE9" w14:textId="4C0E1510" w:rsidR="00DB2316" w:rsidRPr="00802D50" w:rsidRDefault="00DB2316" w:rsidP="00DB2316">
      <w:pPr>
        <w:spacing w:before="120" w:line="259" w:lineRule="auto"/>
        <w:ind w:firstLine="567"/>
        <w:jc w:val="both"/>
        <w:rPr>
          <w:rFonts w:ascii="Times New Roman" w:hAnsi="Times New Roman"/>
          <w:bCs/>
        </w:rPr>
      </w:pPr>
      <w:r w:rsidRPr="00802D50">
        <w:rPr>
          <w:rFonts w:ascii="Times New Roman" w:hAnsi="Times New Roman"/>
          <w:bCs/>
        </w:rPr>
        <w:t xml:space="preserve">n) Báo cáo </w:t>
      </w:r>
      <w:r w:rsidRPr="00802D50">
        <w:rPr>
          <w:rFonts w:ascii="Times New Roman" w:hAnsi="Times New Roman" w:hint="eastAsia"/>
          <w:bCs/>
        </w:rPr>
        <w:t>đá</w:t>
      </w:r>
      <w:r w:rsidRPr="00802D50">
        <w:rPr>
          <w:rFonts w:ascii="Times New Roman" w:hAnsi="Times New Roman"/>
          <w:bCs/>
        </w:rPr>
        <w:t>nh giá ảnh h</w:t>
      </w:r>
      <w:r w:rsidRPr="00802D50">
        <w:rPr>
          <w:rFonts w:ascii="Times New Roman" w:hAnsi="Times New Roman" w:hint="eastAsia"/>
          <w:bCs/>
        </w:rPr>
        <w:t>ư</w:t>
      </w:r>
      <w:r w:rsidRPr="00802D50">
        <w:rPr>
          <w:rFonts w:ascii="Times New Roman" w:hAnsi="Times New Roman"/>
          <w:bCs/>
        </w:rPr>
        <w:t xml:space="preserve">ởng </w:t>
      </w:r>
      <w:r w:rsidRPr="00802D50">
        <w:rPr>
          <w:rFonts w:ascii="Times New Roman" w:hAnsi="Times New Roman" w:hint="eastAsia"/>
          <w:bCs/>
        </w:rPr>
        <w:t>đ</w:t>
      </w:r>
      <w:r w:rsidRPr="00802D50">
        <w:rPr>
          <w:rFonts w:ascii="Times New Roman" w:hAnsi="Times New Roman"/>
          <w:bCs/>
        </w:rPr>
        <w:t>ối với các công trình hiện hữu;</w:t>
      </w:r>
    </w:p>
    <w:p w14:paraId="7DE8C27C" w14:textId="4C996054" w:rsidR="00DB2316" w:rsidRPr="00802D50" w:rsidRDefault="002E3958" w:rsidP="000019BC">
      <w:pPr>
        <w:spacing w:before="120" w:line="259" w:lineRule="auto"/>
        <w:ind w:firstLine="567"/>
        <w:jc w:val="both"/>
        <w:rPr>
          <w:rFonts w:ascii="Times New Roman" w:hAnsi="Times New Roman"/>
          <w:bCs/>
        </w:rPr>
      </w:pPr>
      <w:r w:rsidRPr="00802D50">
        <w:rPr>
          <w:rFonts w:ascii="Times New Roman" w:hAnsi="Times New Roman"/>
          <w:bCs/>
        </w:rPr>
        <w:t>o</w:t>
      </w:r>
      <w:r w:rsidR="000E54F6" w:rsidRPr="00802D50">
        <w:rPr>
          <w:rFonts w:ascii="Times New Roman" w:hAnsi="Times New Roman"/>
          <w:bCs/>
        </w:rPr>
        <w:t xml:space="preserve">) </w:t>
      </w:r>
      <w:r w:rsidR="005D6069" w:rsidRPr="00802D50">
        <w:rPr>
          <w:rFonts w:ascii="Times New Roman" w:hAnsi="Times New Roman"/>
          <w:bCs/>
        </w:rPr>
        <w:t xml:space="preserve">Các yêu cầu về </w:t>
      </w:r>
      <w:r w:rsidR="000E54F6" w:rsidRPr="00802D50">
        <w:rPr>
          <w:rFonts w:ascii="Times New Roman" w:hAnsi="Times New Roman"/>
          <w:bCs/>
        </w:rPr>
        <w:t xml:space="preserve">vận hành, bảo trì; </w:t>
      </w:r>
    </w:p>
    <w:p w14:paraId="62CF7E64" w14:textId="3BF0D176" w:rsidR="000E54F6" w:rsidRPr="00802D50" w:rsidRDefault="002E3958" w:rsidP="000019BC">
      <w:pPr>
        <w:spacing w:before="120" w:line="259" w:lineRule="auto"/>
        <w:ind w:firstLine="567"/>
        <w:jc w:val="both"/>
        <w:rPr>
          <w:rFonts w:ascii="Times New Roman" w:hAnsi="Times New Roman"/>
          <w:bCs/>
        </w:rPr>
      </w:pPr>
      <w:r w:rsidRPr="00802D50">
        <w:rPr>
          <w:rFonts w:ascii="Times New Roman" w:hAnsi="Times New Roman"/>
          <w:bCs/>
        </w:rPr>
        <w:t>p</w:t>
      </w:r>
      <w:r w:rsidR="000E54F6" w:rsidRPr="00802D50">
        <w:rPr>
          <w:rFonts w:ascii="Times New Roman" w:hAnsi="Times New Roman"/>
          <w:bCs/>
        </w:rPr>
        <w:t>) Mô hình thông tin công trình (BIM);</w:t>
      </w:r>
    </w:p>
    <w:p w14:paraId="4D30B964" w14:textId="46B69397" w:rsidR="000E54F6" w:rsidRPr="00802D50" w:rsidRDefault="002E3958" w:rsidP="000019BC">
      <w:pPr>
        <w:spacing w:before="120" w:line="259" w:lineRule="auto"/>
        <w:ind w:firstLine="567"/>
        <w:jc w:val="both"/>
        <w:rPr>
          <w:rFonts w:ascii="Times New Roman" w:hAnsi="Times New Roman"/>
          <w:bCs/>
        </w:rPr>
      </w:pPr>
      <w:r w:rsidRPr="00802D50">
        <w:rPr>
          <w:rFonts w:ascii="Times New Roman" w:hAnsi="Times New Roman"/>
          <w:bCs/>
        </w:rPr>
        <w:t>q</w:t>
      </w:r>
      <w:r w:rsidR="000E54F6" w:rsidRPr="00802D50">
        <w:rPr>
          <w:rFonts w:ascii="Times New Roman" w:hAnsi="Times New Roman"/>
          <w:bCs/>
        </w:rPr>
        <w:t>) Các nội dung cần thiết khác.</w:t>
      </w:r>
    </w:p>
    <w:p w14:paraId="6144FCDB" w14:textId="48E67FC7" w:rsidR="000E54F6" w:rsidRPr="00802D50" w:rsidRDefault="00F145EB" w:rsidP="000019BC">
      <w:pPr>
        <w:spacing w:before="120" w:line="259" w:lineRule="auto"/>
        <w:ind w:firstLine="567"/>
        <w:jc w:val="both"/>
        <w:rPr>
          <w:rFonts w:ascii="Times New Roman" w:hAnsi="Times New Roman"/>
          <w:bCs/>
        </w:rPr>
      </w:pPr>
      <w:r w:rsidRPr="00802D50">
        <w:rPr>
          <w:rFonts w:ascii="Times New Roman" w:hAnsi="Times New Roman"/>
          <w:bCs/>
        </w:rPr>
        <w:t>3</w:t>
      </w:r>
      <w:r w:rsidR="000E54F6" w:rsidRPr="00802D50">
        <w:rPr>
          <w:rFonts w:ascii="Times New Roman" w:hAnsi="Times New Roman"/>
          <w:bCs/>
        </w:rPr>
        <w:t>. Hồ sơ thiết kế về phòng, chống cháy nổ theo pháp luật về phòng cháy và chữa cháy.</w:t>
      </w:r>
    </w:p>
    <w:p w14:paraId="2EA53AFF" w14:textId="797815C7" w:rsidR="000E54F6" w:rsidRPr="00802D50" w:rsidRDefault="00F145EB" w:rsidP="000019BC">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4</w:t>
      </w:r>
      <w:r w:rsidR="000E54F6" w:rsidRPr="00802D50">
        <w:rPr>
          <w:rFonts w:ascii="Times New Roman" w:eastAsia="Calibri" w:hAnsi="Times New Roman"/>
          <w:bCs/>
          <w:kern w:val="2"/>
          <w14:ligatures w14:val="standardContextual"/>
        </w:rPr>
        <w:t>. Hồ sơ</w:t>
      </w:r>
      <w:r w:rsidR="000E54F6" w:rsidRPr="00802D50">
        <w:rPr>
          <w:rFonts w:ascii="Times New Roman" w:eastAsia="Calibri" w:hAnsi="Times New Roman"/>
          <w:bCs/>
          <w:kern w:val="2"/>
          <w:lang w:val="vi-VN"/>
          <w14:ligatures w14:val="standardContextual"/>
        </w:rPr>
        <w:t xml:space="preserve"> Báo cáo đánh giá tác động môi trường theo quy định pháp luật về bảo vệ môi trường</w:t>
      </w:r>
      <w:r w:rsidR="000E54F6" w:rsidRPr="00802D50">
        <w:rPr>
          <w:rFonts w:ascii="Times New Roman" w:eastAsia="Calibri" w:hAnsi="Times New Roman"/>
          <w:bCs/>
          <w:kern w:val="2"/>
          <w14:ligatures w14:val="standardContextual"/>
        </w:rPr>
        <w:t>.</w:t>
      </w:r>
    </w:p>
    <w:p w14:paraId="1583B6F7" w14:textId="067B62B3" w:rsidR="00FE26C2" w:rsidRPr="00802D50" w:rsidRDefault="00F145EB" w:rsidP="000019BC">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5</w:t>
      </w:r>
      <w:r w:rsidR="00FE26C2" w:rsidRPr="00802D50">
        <w:rPr>
          <w:rFonts w:ascii="Times New Roman" w:eastAsia="Calibri" w:hAnsi="Times New Roman"/>
          <w:bCs/>
          <w:kern w:val="2"/>
          <w14:ligatures w14:val="standardContextual"/>
        </w:rPr>
        <w:t>. Các hồ sơ có liên quan đến phương án phân chia gói thầu và kế hoạch lựa chọn nhà thầu</w:t>
      </w:r>
      <w:r w:rsidR="00C4521C" w:rsidRPr="00802D50">
        <w:rPr>
          <w:rFonts w:ascii="Times New Roman" w:eastAsia="Calibri" w:hAnsi="Times New Roman"/>
          <w:bCs/>
          <w:kern w:val="2"/>
          <w:lang w:val="vi-VN"/>
          <w14:ligatures w14:val="standardContextual"/>
        </w:rPr>
        <w:t>, dự toán gói thầu EPC, EC, EP</w:t>
      </w:r>
      <w:r w:rsidR="00FE26C2" w:rsidRPr="00802D50">
        <w:rPr>
          <w:rFonts w:ascii="Times New Roman" w:eastAsia="Calibri" w:hAnsi="Times New Roman"/>
          <w:bCs/>
          <w:kern w:val="2"/>
          <w14:ligatures w14:val="standardContextual"/>
        </w:rPr>
        <w:t>.</w:t>
      </w:r>
    </w:p>
    <w:p w14:paraId="0D31D964" w14:textId="20B9BC23" w:rsidR="00E168B7" w:rsidRPr="00802D50" w:rsidRDefault="00F145EB" w:rsidP="000019BC">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6</w:t>
      </w:r>
      <w:r w:rsidR="000E54F6" w:rsidRPr="00802D50">
        <w:rPr>
          <w:rFonts w:ascii="Times New Roman" w:eastAsia="Calibri" w:hAnsi="Times New Roman"/>
          <w:bCs/>
          <w:kern w:val="2"/>
          <w14:ligatures w14:val="standardContextual"/>
        </w:rPr>
        <w:t>. Các tài liệu khác có liên quan.</w:t>
      </w:r>
    </w:p>
    <w:p w14:paraId="71BC5710" w14:textId="020C4AAD" w:rsidR="00173BD0" w:rsidRPr="00802D50" w:rsidRDefault="00173BD0" w:rsidP="000019BC">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7. Đối với dự án PPP</w:t>
      </w:r>
      <w:r w:rsidR="00B07023" w:rsidRPr="00802D50">
        <w:rPr>
          <w:rFonts w:ascii="Times New Roman" w:eastAsia="Calibri" w:hAnsi="Times New Roman"/>
          <w:bCs/>
          <w:kern w:val="2"/>
          <w14:ligatures w14:val="standardContextual"/>
        </w:rPr>
        <w:t xml:space="preserve">, nội </w:t>
      </w:r>
      <w:r w:rsidRPr="00802D50">
        <w:rPr>
          <w:rFonts w:ascii="Times New Roman" w:eastAsia="Calibri" w:hAnsi="Times New Roman"/>
          <w:bCs/>
          <w:kern w:val="2"/>
          <w14:ligatures w14:val="standardContextual"/>
        </w:rPr>
        <w:t xml:space="preserve">dung của Báo cáo nghiên cứu khả thi đầu tư xây dựng </w:t>
      </w:r>
      <w:r w:rsidR="00B07023" w:rsidRPr="00802D50">
        <w:rPr>
          <w:rFonts w:ascii="Times New Roman" w:eastAsia="Calibri" w:hAnsi="Times New Roman"/>
          <w:bCs/>
          <w:kern w:val="2"/>
          <w14:ligatures w14:val="standardContextual"/>
        </w:rPr>
        <w:t xml:space="preserve">thực hiện theo pháp luật </w:t>
      </w:r>
      <w:r w:rsidR="00124F6B" w:rsidRPr="00802D50">
        <w:rPr>
          <w:rFonts w:ascii="Times New Roman" w:eastAsia="Calibri" w:hAnsi="Times New Roman"/>
          <w:bCs/>
          <w:kern w:val="2"/>
          <w:lang w:val="vi-VN"/>
          <w14:ligatures w14:val="standardContextual"/>
        </w:rPr>
        <w:t xml:space="preserve">về </w:t>
      </w:r>
      <w:r w:rsidR="00124F6B" w:rsidRPr="00802D50">
        <w:rPr>
          <w:rFonts w:ascii="Times New Roman" w:eastAsia="Calibri" w:hAnsi="Times New Roman" w:hint="eastAsia"/>
          <w:bCs/>
          <w:kern w:val="2"/>
          <w:lang w:val="vi-VN"/>
          <w14:ligatures w14:val="standardContextual"/>
        </w:rPr>
        <w:t>đầ</w:t>
      </w:r>
      <w:r w:rsidR="00124F6B" w:rsidRPr="00802D50">
        <w:rPr>
          <w:rFonts w:ascii="Times New Roman" w:eastAsia="Calibri" w:hAnsi="Times New Roman"/>
          <w:bCs/>
          <w:kern w:val="2"/>
          <w:lang w:val="vi-VN"/>
          <w14:ligatures w14:val="standardContextual"/>
        </w:rPr>
        <w:t>u t</w:t>
      </w:r>
      <w:r w:rsidR="00124F6B" w:rsidRPr="00802D50">
        <w:rPr>
          <w:rFonts w:ascii="Times New Roman" w:eastAsia="Calibri" w:hAnsi="Times New Roman" w:hint="eastAsia"/>
          <w:bCs/>
          <w:kern w:val="2"/>
          <w:lang w:val="vi-VN"/>
          <w14:ligatures w14:val="standardContextual"/>
        </w:rPr>
        <w:t>ư</w:t>
      </w:r>
      <w:r w:rsidR="00124F6B" w:rsidRPr="00802D50">
        <w:rPr>
          <w:rFonts w:ascii="Times New Roman" w:eastAsia="Calibri" w:hAnsi="Times New Roman"/>
          <w:bCs/>
          <w:kern w:val="2"/>
          <w:lang w:val="vi-VN"/>
          <w14:ligatures w14:val="standardContextual"/>
        </w:rPr>
        <w:t xml:space="preserve"> theo ph</w:t>
      </w:r>
      <w:r w:rsidR="00124F6B" w:rsidRPr="00802D50">
        <w:rPr>
          <w:rFonts w:ascii="Times New Roman" w:eastAsia="Calibri" w:hAnsi="Times New Roman" w:hint="eastAsia"/>
          <w:bCs/>
          <w:kern w:val="2"/>
          <w:lang w:val="vi-VN"/>
          <w14:ligatures w14:val="standardContextual"/>
        </w:rPr>
        <w:t>ươ</w:t>
      </w:r>
      <w:r w:rsidR="00124F6B" w:rsidRPr="00802D50">
        <w:rPr>
          <w:rFonts w:ascii="Times New Roman" w:eastAsia="Calibri" w:hAnsi="Times New Roman"/>
          <w:bCs/>
          <w:kern w:val="2"/>
          <w:lang w:val="vi-VN"/>
          <w14:ligatures w14:val="standardContextual"/>
        </w:rPr>
        <w:t>ng th</w:t>
      </w:r>
      <w:r w:rsidR="00124F6B" w:rsidRPr="00802D50">
        <w:rPr>
          <w:rFonts w:ascii="Times New Roman" w:eastAsia="Calibri" w:hAnsi="Times New Roman" w:hint="eastAsia"/>
          <w:bCs/>
          <w:kern w:val="2"/>
          <w:lang w:val="vi-VN"/>
          <w14:ligatures w14:val="standardContextual"/>
        </w:rPr>
        <w:t>ứ</w:t>
      </w:r>
      <w:r w:rsidR="00124F6B" w:rsidRPr="00802D50">
        <w:rPr>
          <w:rFonts w:ascii="Times New Roman" w:eastAsia="Calibri" w:hAnsi="Times New Roman"/>
          <w:bCs/>
          <w:kern w:val="2"/>
          <w:lang w:val="vi-VN"/>
          <w14:ligatures w14:val="standardContextual"/>
        </w:rPr>
        <w:t xml:space="preserve">c </w:t>
      </w:r>
      <w:r w:rsidR="00124F6B" w:rsidRPr="00802D50">
        <w:rPr>
          <w:rFonts w:ascii="Times New Roman" w:eastAsia="Calibri" w:hAnsi="Times New Roman" w:hint="eastAsia"/>
          <w:bCs/>
          <w:kern w:val="2"/>
          <w:lang w:val="vi-VN"/>
          <w14:ligatures w14:val="standardContextual"/>
        </w:rPr>
        <w:t>đố</w:t>
      </w:r>
      <w:r w:rsidR="00124F6B" w:rsidRPr="00802D50">
        <w:rPr>
          <w:rFonts w:ascii="Times New Roman" w:eastAsia="Calibri" w:hAnsi="Times New Roman"/>
          <w:bCs/>
          <w:kern w:val="2"/>
          <w:lang w:val="vi-VN"/>
          <w14:ligatures w14:val="standardContextual"/>
        </w:rPr>
        <w:t>i tác công t</w:t>
      </w:r>
      <w:r w:rsidR="00124F6B" w:rsidRPr="00802D50">
        <w:rPr>
          <w:rFonts w:ascii="Times New Roman" w:eastAsia="Calibri" w:hAnsi="Times New Roman" w:hint="eastAsia"/>
          <w:bCs/>
          <w:kern w:val="2"/>
          <w:lang w:val="vi-VN"/>
          <w14:ligatures w14:val="standardContextual"/>
        </w:rPr>
        <w:t>ư</w:t>
      </w:r>
      <w:r w:rsidR="0026776B" w:rsidRPr="00802D50">
        <w:rPr>
          <w:rFonts w:ascii="Times New Roman" w:eastAsia="Calibri" w:hAnsi="Times New Roman"/>
          <w:bCs/>
          <w:kern w:val="2"/>
          <w14:ligatures w14:val="standardContextual"/>
        </w:rPr>
        <w:t>, riêng</w:t>
      </w:r>
      <w:r w:rsidRPr="00802D50">
        <w:rPr>
          <w:rFonts w:ascii="Times New Roman" w:eastAsia="Calibri" w:hAnsi="Times New Roman"/>
          <w:bCs/>
          <w:kern w:val="2"/>
          <w14:ligatures w14:val="standardContextual"/>
        </w:rPr>
        <w:t xml:space="preserve"> hồ sơ thiết kế FEED </w:t>
      </w:r>
      <w:r w:rsidR="00EC34AF" w:rsidRPr="00802D50">
        <w:rPr>
          <w:rFonts w:ascii="Times New Roman" w:eastAsia="Calibri" w:hAnsi="Times New Roman"/>
          <w:bCs/>
          <w:kern w:val="2"/>
          <w14:ligatures w14:val="standardContextual"/>
        </w:rPr>
        <w:t xml:space="preserve">thực hiện </w:t>
      </w:r>
      <w:r w:rsidRPr="00802D50">
        <w:rPr>
          <w:rFonts w:ascii="Times New Roman" w:eastAsia="Calibri" w:hAnsi="Times New Roman"/>
          <w:bCs/>
          <w:kern w:val="2"/>
          <w14:ligatures w14:val="standardContextual"/>
        </w:rPr>
        <w:t>theo quy định tại Nghị định này</w:t>
      </w:r>
      <w:r w:rsidR="003E6EC0" w:rsidRPr="00802D50">
        <w:rPr>
          <w:rFonts w:ascii="Times New Roman" w:eastAsia="Calibri" w:hAnsi="Times New Roman"/>
          <w:bCs/>
          <w:kern w:val="2"/>
          <w14:ligatures w14:val="standardContextual"/>
        </w:rPr>
        <w:t>.</w:t>
      </w:r>
    </w:p>
    <w:p w14:paraId="06442FE0" w14:textId="291A18D9" w:rsidR="00C946BF" w:rsidRPr="00802D50" w:rsidRDefault="00C946BF" w:rsidP="000019BC">
      <w:pPr>
        <w:autoSpaceDE/>
        <w:autoSpaceDN/>
        <w:spacing w:before="120" w:line="259" w:lineRule="auto"/>
        <w:jc w:val="center"/>
        <w:rPr>
          <w:rFonts w:ascii="Times New Roman" w:hAnsi="Times New Roman"/>
          <w:b/>
          <w:bCs/>
        </w:rPr>
      </w:pPr>
      <w:r w:rsidRPr="00802D50">
        <w:rPr>
          <w:rFonts w:ascii="Times New Roman" w:hAnsi="Times New Roman"/>
          <w:b/>
          <w:bCs/>
        </w:rPr>
        <w:t>Mục 3</w:t>
      </w:r>
    </w:p>
    <w:p w14:paraId="00ED4BDE" w14:textId="1D22F32C" w:rsidR="00C946BF" w:rsidRPr="00802D50" w:rsidRDefault="00C946BF" w:rsidP="000019BC">
      <w:pPr>
        <w:autoSpaceDE/>
        <w:autoSpaceDN/>
        <w:spacing w:before="120" w:line="259" w:lineRule="auto"/>
        <w:jc w:val="center"/>
        <w:rPr>
          <w:rFonts w:ascii="Times New Roman" w:hAnsi="Times New Roman"/>
          <w:b/>
          <w:bCs/>
          <w:lang w:val="vi-VN"/>
        </w:rPr>
      </w:pPr>
      <w:r w:rsidRPr="00802D50">
        <w:rPr>
          <w:rFonts w:ascii="Times New Roman" w:hAnsi="Times New Roman"/>
          <w:b/>
          <w:bCs/>
        </w:rPr>
        <w:t>Thẩm tra, thẩm định, phê duyệt, điều chỉnh dự án</w:t>
      </w:r>
      <w:r w:rsidR="00906542" w:rsidRPr="00802D50">
        <w:rPr>
          <w:rFonts w:ascii="Times New Roman" w:hAnsi="Times New Roman"/>
          <w:b/>
          <w:bCs/>
          <w:lang w:val="vi-VN"/>
        </w:rPr>
        <w:t>, thiết kế xây dựng</w:t>
      </w:r>
    </w:p>
    <w:p w14:paraId="2A842C90" w14:textId="6208A4AE" w:rsidR="00C946BF" w:rsidRPr="00802D50" w:rsidRDefault="00C946BF" w:rsidP="000019BC">
      <w:pPr>
        <w:autoSpaceDE/>
        <w:autoSpaceDN/>
        <w:spacing w:before="120" w:line="259" w:lineRule="auto"/>
        <w:ind w:firstLine="567"/>
        <w:jc w:val="both"/>
        <w:rPr>
          <w:rFonts w:ascii="Times New Roman" w:hAnsi="Times New Roman"/>
          <w:b/>
          <w:bCs/>
        </w:rPr>
      </w:pPr>
      <w:r w:rsidRPr="00802D50">
        <w:rPr>
          <w:rFonts w:ascii="Times New Roman" w:hAnsi="Times New Roman"/>
          <w:b/>
          <w:bCs/>
        </w:rPr>
        <w:t xml:space="preserve">Điều </w:t>
      </w:r>
      <w:r w:rsidR="005D205E" w:rsidRPr="00802D50">
        <w:rPr>
          <w:rFonts w:ascii="Times New Roman" w:hAnsi="Times New Roman"/>
          <w:b/>
          <w:bCs/>
        </w:rPr>
        <w:t>4</w:t>
      </w:r>
      <w:r w:rsidR="00E77D40" w:rsidRPr="00802D50">
        <w:rPr>
          <w:rFonts w:ascii="Times New Roman" w:hAnsi="Times New Roman"/>
          <w:b/>
          <w:bCs/>
        </w:rPr>
        <w:t>2</w:t>
      </w:r>
      <w:r w:rsidRPr="00802D50">
        <w:rPr>
          <w:rFonts w:ascii="Times New Roman" w:hAnsi="Times New Roman"/>
          <w:b/>
          <w:bCs/>
        </w:rPr>
        <w:t>. Thẩm tra Báo cáo nghiên cứu khả thi đầu tư xây dựng</w:t>
      </w:r>
    </w:p>
    <w:p w14:paraId="2BAE4A89" w14:textId="19E16A33" w:rsidR="00C946BF" w:rsidRPr="00802D50" w:rsidRDefault="00C946BF" w:rsidP="000019BC">
      <w:pPr>
        <w:spacing w:before="120" w:line="259" w:lineRule="auto"/>
        <w:ind w:firstLine="567"/>
        <w:jc w:val="both"/>
        <w:rPr>
          <w:rFonts w:ascii="Times New Roman" w:hAnsi="Times New Roman"/>
          <w:bCs/>
        </w:rPr>
      </w:pPr>
      <w:r w:rsidRPr="00802D50">
        <w:rPr>
          <w:rFonts w:ascii="Times New Roman" w:hAnsi="Times New Roman"/>
          <w:bCs/>
        </w:rPr>
        <w:t xml:space="preserve">1. </w:t>
      </w:r>
      <w:r w:rsidR="007501C0" w:rsidRPr="00802D50">
        <w:rPr>
          <w:rFonts w:ascii="Times New Roman" w:hAnsi="Times New Roman"/>
          <w:bCs/>
        </w:rPr>
        <w:t>C</w:t>
      </w:r>
      <w:r w:rsidR="007501C0" w:rsidRPr="00802D50">
        <w:rPr>
          <w:rFonts w:ascii="Times New Roman" w:hAnsi="Times New Roman" w:hint="eastAsia"/>
          <w:bCs/>
        </w:rPr>
        <w:t>ơ</w:t>
      </w:r>
      <w:r w:rsidR="007501C0" w:rsidRPr="00802D50">
        <w:rPr>
          <w:rFonts w:ascii="Times New Roman" w:hAnsi="Times New Roman"/>
          <w:bCs/>
        </w:rPr>
        <w:t xml:space="preserve"> quan chuẩn bị dự án</w:t>
      </w:r>
      <w:r w:rsidR="0064717B" w:rsidRPr="00802D50">
        <w:rPr>
          <w:rFonts w:ascii="Times New Roman" w:hAnsi="Times New Roman"/>
          <w:bCs/>
        </w:rPr>
        <w:t xml:space="preserve"> lựa chọn </w:t>
      </w:r>
      <w:r w:rsidR="0034577F" w:rsidRPr="00802D50">
        <w:rPr>
          <w:rFonts w:ascii="Times New Roman" w:hAnsi="Times New Roman"/>
          <w:bCs/>
        </w:rPr>
        <w:t xml:space="preserve">tổ chức </w:t>
      </w:r>
      <w:r w:rsidR="0064717B" w:rsidRPr="00802D50">
        <w:rPr>
          <w:rFonts w:ascii="Times New Roman" w:hAnsi="Times New Roman"/>
          <w:bCs/>
        </w:rPr>
        <w:t>t</w:t>
      </w:r>
      <w:r w:rsidRPr="00802D50">
        <w:rPr>
          <w:rFonts w:ascii="Times New Roman" w:hAnsi="Times New Roman"/>
          <w:bCs/>
        </w:rPr>
        <w:t xml:space="preserve">ư vấn thẩm tra </w:t>
      </w:r>
      <w:r w:rsidR="0064717B" w:rsidRPr="00802D50">
        <w:rPr>
          <w:rFonts w:ascii="Times New Roman" w:hAnsi="Times New Roman"/>
          <w:bCs/>
        </w:rPr>
        <w:t>song song</w:t>
      </w:r>
      <w:r w:rsidR="00914DBE" w:rsidRPr="00802D50">
        <w:rPr>
          <w:rFonts w:ascii="Times New Roman" w:hAnsi="Times New Roman"/>
          <w:bCs/>
        </w:rPr>
        <w:t>, đồng thời</w:t>
      </w:r>
      <w:r w:rsidR="0064717B" w:rsidRPr="00802D50">
        <w:rPr>
          <w:rFonts w:ascii="Times New Roman" w:hAnsi="Times New Roman"/>
          <w:bCs/>
        </w:rPr>
        <w:t xml:space="preserve"> với quá trình lập Báo cáo nghiên cứu khả thi đầu tư xây dựng của dự án. </w:t>
      </w:r>
    </w:p>
    <w:p w14:paraId="4D81CC71" w14:textId="67653950" w:rsidR="00914DBE" w:rsidRPr="00802D50" w:rsidRDefault="008D19C6" w:rsidP="000019BC">
      <w:pPr>
        <w:spacing w:before="120" w:line="259" w:lineRule="auto"/>
        <w:ind w:firstLine="567"/>
        <w:jc w:val="both"/>
        <w:rPr>
          <w:rFonts w:ascii="Times New Roman" w:hAnsi="Times New Roman"/>
          <w:bCs/>
        </w:rPr>
      </w:pPr>
      <w:r w:rsidRPr="00802D50">
        <w:rPr>
          <w:rFonts w:ascii="Times New Roman" w:hAnsi="Times New Roman"/>
          <w:bCs/>
        </w:rPr>
        <w:t>2</w:t>
      </w:r>
      <w:r w:rsidR="00C946BF" w:rsidRPr="00802D50">
        <w:rPr>
          <w:rFonts w:ascii="Times New Roman" w:hAnsi="Times New Roman"/>
          <w:bCs/>
        </w:rPr>
        <w:t xml:space="preserve">. Nội dung thẩm tra </w:t>
      </w:r>
      <w:r w:rsidR="00914DBE" w:rsidRPr="00802D50">
        <w:rPr>
          <w:rFonts w:ascii="Times New Roman" w:hAnsi="Times New Roman"/>
          <w:bCs/>
        </w:rPr>
        <w:t xml:space="preserve">đáp ứng yêu cầu của công tác thẩm định theo quy định tại </w:t>
      </w:r>
      <w:r w:rsidR="00914DBE" w:rsidRPr="00802D50">
        <w:rPr>
          <w:rFonts w:ascii="Times New Roman" w:hAnsi="Times New Roman"/>
        </w:rPr>
        <w:t xml:space="preserve">Điều </w:t>
      </w:r>
      <w:r w:rsidR="008E2B8A" w:rsidRPr="00802D50">
        <w:rPr>
          <w:rFonts w:ascii="Times New Roman" w:hAnsi="Times New Roman"/>
        </w:rPr>
        <w:t>4</w:t>
      </w:r>
      <w:r w:rsidR="00DA3D28" w:rsidRPr="00802D50">
        <w:rPr>
          <w:rFonts w:ascii="Times New Roman" w:hAnsi="Times New Roman"/>
        </w:rPr>
        <w:t>3</w:t>
      </w:r>
      <w:r w:rsidR="00914DBE" w:rsidRPr="00802D50">
        <w:rPr>
          <w:rFonts w:ascii="Times New Roman" w:hAnsi="Times New Roman"/>
          <w:bCs/>
        </w:rPr>
        <w:t xml:space="preserve"> Nghị định này.</w:t>
      </w:r>
    </w:p>
    <w:p w14:paraId="75150F0C" w14:textId="5A38DC4D" w:rsidR="00C946BF" w:rsidRPr="00802D50" w:rsidRDefault="00914DBE" w:rsidP="000019BC">
      <w:pPr>
        <w:spacing w:before="120" w:line="259" w:lineRule="auto"/>
        <w:ind w:firstLine="567"/>
        <w:jc w:val="both"/>
        <w:rPr>
          <w:rFonts w:ascii="Times New Roman" w:hAnsi="Times New Roman"/>
          <w:bCs/>
        </w:rPr>
      </w:pPr>
      <w:r w:rsidRPr="00802D50">
        <w:rPr>
          <w:rFonts w:ascii="Times New Roman" w:hAnsi="Times New Roman"/>
          <w:bCs/>
        </w:rPr>
        <w:lastRenderedPageBreak/>
        <w:t>3</w:t>
      </w:r>
      <w:r w:rsidR="00C946BF" w:rsidRPr="00802D50">
        <w:rPr>
          <w:rFonts w:ascii="Times New Roman" w:hAnsi="Times New Roman"/>
          <w:bCs/>
        </w:rPr>
        <w:t xml:space="preserve">. Báo cáo kết quả thẩm tra được lập cho Báo cáo </w:t>
      </w:r>
      <w:r w:rsidR="007C4DA3" w:rsidRPr="00802D50">
        <w:rPr>
          <w:rFonts w:ascii="Times New Roman" w:hAnsi="Times New Roman"/>
          <w:bCs/>
        </w:rPr>
        <w:t>giữa kỳ</w:t>
      </w:r>
      <w:r w:rsidR="00C946BF" w:rsidRPr="00802D50">
        <w:rPr>
          <w:rFonts w:ascii="Times New Roman" w:hAnsi="Times New Roman"/>
          <w:bCs/>
        </w:rPr>
        <w:t xml:space="preserve"> và Báo cáo nghiên cứu khả thi đầu tư xây dựng của dự án.</w:t>
      </w:r>
    </w:p>
    <w:p w14:paraId="3D9391FB" w14:textId="78627D2E" w:rsidR="004C7AA7" w:rsidRPr="00802D50" w:rsidRDefault="004C7AA7" w:rsidP="000019BC">
      <w:pPr>
        <w:spacing w:before="120" w:line="259" w:lineRule="auto"/>
        <w:ind w:firstLine="567"/>
        <w:jc w:val="both"/>
        <w:rPr>
          <w:rFonts w:ascii="Times New Roman" w:hAnsi="Times New Roman"/>
          <w:b/>
          <w:bCs/>
        </w:rPr>
      </w:pPr>
      <w:r w:rsidRPr="00802D50">
        <w:rPr>
          <w:rFonts w:ascii="Times New Roman" w:hAnsi="Times New Roman"/>
          <w:b/>
          <w:bCs/>
        </w:rPr>
        <w:t xml:space="preserve">Điều </w:t>
      </w:r>
      <w:r w:rsidR="005D205E" w:rsidRPr="00802D50">
        <w:rPr>
          <w:rFonts w:ascii="Times New Roman" w:hAnsi="Times New Roman"/>
          <w:b/>
          <w:bCs/>
        </w:rPr>
        <w:t>4</w:t>
      </w:r>
      <w:r w:rsidR="00E77D40" w:rsidRPr="00802D50">
        <w:rPr>
          <w:rFonts w:ascii="Times New Roman" w:hAnsi="Times New Roman"/>
          <w:b/>
          <w:bCs/>
        </w:rPr>
        <w:t>3</w:t>
      </w:r>
      <w:r w:rsidRPr="00802D50">
        <w:rPr>
          <w:rFonts w:ascii="Times New Roman" w:hAnsi="Times New Roman"/>
          <w:b/>
          <w:bCs/>
        </w:rPr>
        <w:t>. Thẩm định Báo cáo nghiên cứu khả thi đầu tư xây dựng</w:t>
      </w:r>
    </w:p>
    <w:p w14:paraId="7BDC93A1" w14:textId="1B2730C9" w:rsidR="0019000E" w:rsidRPr="00802D50" w:rsidRDefault="0019000E" w:rsidP="0019000E">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Đối với </w:t>
      </w:r>
      <w:r w:rsidRPr="00802D50">
        <w:rPr>
          <w:rFonts w:ascii="Times New Roman" w:eastAsia="Calibri" w:hAnsi="Times New Roman"/>
          <w:bCs/>
          <w:kern w:val="2"/>
          <w:lang w:val="vi-VN"/>
          <w14:ligatures w14:val="standardContextual"/>
        </w:rPr>
        <w:t xml:space="preserve">dự án </w:t>
      </w:r>
      <w:r w:rsidRPr="00802D50">
        <w:rPr>
          <w:rFonts w:ascii="Times New Roman" w:eastAsia="Calibri" w:hAnsi="Times New Roman"/>
          <w:bCs/>
          <w:kern w:val="2"/>
          <w14:ligatures w14:val="standardContextual"/>
        </w:rPr>
        <w:t>sử dụng thiết kế FEED thay thế thiết kế cơ sở</w:t>
      </w:r>
      <w:r w:rsidR="0014645E" w:rsidRPr="00802D50">
        <w:rPr>
          <w:rFonts w:ascii="Times New Roman" w:eastAsia="Calibri" w:hAnsi="Times New Roman"/>
          <w:bCs/>
          <w:kern w:val="2"/>
          <w14:ligatures w14:val="standardContextual"/>
        </w:rPr>
        <w:t xml:space="preserve">, việc thẩm định Báo cáo </w:t>
      </w:r>
      <w:r w:rsidR="00CD7BEE" w:rsidRPr="00802D50">
        <w:rPr>
          <w:rFonts w:ascii="Times New Roman" w:hAnsi="Times New Roman"/>
          <w:bCs/>
          <w:lang w:val="vi-VN"/>
        </w:rPr>
        <w:t>nghiên cứu khả thi đầu xây dựng</w:t>
      </w:r>
      <w:r w:rsidR="00CD7BEE" w:rsidRPr="00802D50">
        <w:rPr>
          <w:rFonts w:ascii="Times New Roman" w:hAnsi="Times New Roman"/>
          <w:bCs/>
        </w:rPr>
        <w:t xml:space="preserve"> được quy định cụ thể như sau</w:t>
      </w:r>
      <w:r w:rsidRPr="00802D50">
        <w:rPr>
          <w:rFonts w:ascii="Times New Roman" w:eastAsia="Calibri" w:hAnsi="Times New Roman"/>
          <w:bCs/>
          <w:kern w:val="2"/>
          <w14:ligatures w14:val="standardContextual"/>
        </w:rPr>
        <w:t>:</w:t>
      </w:r>
    </w:p>
    <w:p w14:paraId="1170DF4C" w14:textId="5A2ADD7D" w:rsidR="003E6983" w:rsidRPr="00802D50" w:rsidRDefault="003E6983"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1. Việc thẩm định Báo</w:t>
      </w:r>
      <w:r w:rsidRPr="00802D50">
        <w:rPr>
          <w:rFonts w:ascii="Times New Roman" w:hAnsi="Times New Roman"/>
          <w:bCs/>
          <w:lang w:val="vi-VN"/>
        </w:rPr>
        <w:t xml:space="preserve"> cáo nghiên cứu khả thi đầu xây dựng của dự án bao gồm việc thẩm định </w:t>
      </w:r>
      <w:r w:rsidRPr="00802D50">
        <w:rPr>
          <w:rFonts w:ascii="Times New Roman" w:hAnsi="Times New Roman"/>
          <w:bCs/>
        </w:rPr>
        <w:t>của người quyết định đầu tư, thẩm</w:t>
      </w:r>
      <w:r w:rsidRPr="00802D50">
        <w:rPr>
          <w:rFonts w:ascii="Times New Roman" w:hAnsi="Times New Roman"/>
          <w:bCs/>
          <w:lang w:val="vi-VN"/>
        </w:rPr>
        <w:t xml:space="preserve"> định </w:t>
      </w:r>
      <w:r w:rsidRPr="00802D50">
        <w:rPr>
          <w:rFonts w:ascii="Times New Roman" w:hAnsi="Times New Roman"/>
          <w:bCs/>
        </w:rPr>
        <w:t>của</w:t>
      </w:r>
      <w:r w:rsidRPr="00802D50">
        <w:rPr>
          <w:rFonts w:ascii="Times New Roman" w:hAnsi="Times New Roman"/>
          <w:bCs/>
          <w:lang w:val="vi-VN"/>
        </w:rPr>
        <w:t xml:space="preserve"> </w:t>
      </w:r>
      <w:r w:rsidRPr="00802D50">
        <w:rPr>
          <w:rFonts w:ascii="Times New Roman" w:hAnsi="Times New Roman"/>
          <w:bCs/>
        </w:rPr>
        <w:t>cơ quan chuyên môn về xây dựng được</w:t>
      </w:r>
      <w:r w:rsidRPr="00802D50">
        <w:rPr>
          <w:rFonts w:ascii="Times New Roman" w:hAnsi="Times New Roman"/>
          <w:bCs/>
          <w:lang w:val="vi-VN"/>
        </w:rPr>
        <w:t xml:space="preserve"> </w:t>
      </w:r>
      <w:r w:rsidRPr="00802D50">
        <w:rPr>
          <w:rFonts w:ascii="Times New Roman" w:hAnsi="Times New Roman"/>
          <w:bCs/>
        </w:rPr>
        <w:t>thực hiện theo</w:t>
      </w:r>
      <w:r w:rsidRPr="00802D50">
        <w:rPr>
          <w:rFonts w:ascii="Times New Roman" w:hAnsi="Times New Roman"/>
          <w:bCs/>
          <w:lang w:val="vi-VN"/>
        </w:rPr>
        <w:t xml:space="preserve"> pháp luật về xây dựng </w:t>
      </w:r>
      <w:r w:rsidRPr="00802D50">
        <w:rPr>
          <w:rFonts w:ascii="Times New Roman" w:hAnsi="Times New Roman"/>
          <w:bCs/>
        </w:rPr>
        <w:t>đối với dự án nhóm A</w:t>
      </w:r>
      <w:r w:rsidRPr="00802D50">
        <w:rPr>
          <w:rFonts w:ascii="Times New Roman" w:hAnsi="Times New Roman"/>
          <w:bCs/>
          <w:lang w:val="vi-VN"/>
        </w:rPr>
        <w:t xml:space="preserve"> do địa phương quản lý theo quy định tại điểm a khoản 2 Điều 5 Nghị quyết số 188/2024/QH15 và các quy định tại Nghị định này</w:t>
      </w:r>
      <w:r w:rsidRPr="00802D50">
        <w:rPr>
          <w:rFonts w:ascii="Times New Roman" w:hAnsi="Times New Roman"/>
          <w:bCs/>
        </w:rPr>
        <w:t>.</w:t>
      </w:r>
    </w:p>
    <w:p w14:paraId="07A93EA0" w14:textId="2D62C223" w:rsidR="009F4C61" w:rsidRPr="00802D50" w:rsidRDefault="003E6983" w:rsidP="002B17DE">
      <w:pPr>
        <w:autoSpaceDE/>
        <w:autoSpaceDN/>
        <w:spacing w:before="120" w:line="252" w:lineRule="auto"/>
        <w:ind w:firstLine="567"/>
        <w:jc w:val="both"/>
        <w:rPr>
          <w:rFonts w:ascii="Times New Roman" w:hAnsi="Times New Roman"/>
          <w:bCs/>
        </w:rPr>
      </w:pPr>
      <w:r w:rsidRPr="00802D50">
        <w:rPr>
          <w:rFonts w:ascii="Times New Roman" w:hAnsi="Times New Roman"/>
          <w:bCs/>
          <w:lang w:val="vi-VN"/>
        </w:rPr>
        <w:t xml:space="preserve">2. </w:t>
      </w:r>
      <w:r w:rsidR="00B97415" w:rsidRPr="00802D50">
        <w:rPr>
          <w:rFonts w:ascii="Times New Roman" w:hAnsi="Times New Roman"/>
          <w:bCs/>
        </w:rPr>
        <w:t>Ủy ban nhân dân Thành phố</w:t>
      </w:r>
      <w:r w:rsidR="009F4C61" w:rsidRPr="00802D50">
        <w:rPr>
          <w:rFonts w:ascii="Times New Roman" w:hAnsi="Times New Roman"/>
          <w:bCs/>
        </w:rPr>
        <w:t xml:space="preserve"> giao cơ quan chuyên môn trực thuộc hoặc cơ quan chuyên môn về xây dựng trực thuộc làm cơ quan chủ trì thẩm định Báo cáo nghiên cứu khả thi đầu tư xây dựng</w:t>
      </w:r>
      <w:r w:rsidR="004A1C74" w:rsidRPr="00802D50">
        <w:rPr>
          <w:rFonts w:ascii="Times New Roman" w:hAnsi="Times New Roman"/>
          <w:bCs/>
        </w:rPr>
        <w:t xml:space="preserve"> </w:t>
      </w:r>
      <w:r w:rsidR="00100E29" w:rsidRPr="00802D50">
        <w:rPr>
          <w:rFonts w:ascii="Times New Roman" w:hAnsi="Times New Roman"/>
          <w:bCs/>
        </w:rPr>
        <w:t xml:space="preserve">các nội dung theo quy định tại khoản 6 Điều này và tổng hợp trình Ủy ban nhân dân Thành phố phê duyệt dự án. </w:t>
      </w:r>
    </w:p>
    <w:p w14:paraId="07B1AC08" w14:textId="0DE10FF8" w:rsidR="00674A80" w:rsidRPr="00802D50" w:rsidRDefault="003E6983" w:rsidP="002B17DE">
      <w:pPr>
        <w:autoSpaceDE/>
        <w:autoSpaceDN/>
        <w:spacing w:before="120" w:line="252" w:lineRule="auto"/>
        <w:ind w:firstLine="567"/>
        <w:jc w:val="both"/>
        <w:rPr>
          <w:rFonts w:ascii="Times New Roman" w:hAnsi="Times New Roman"/>
          <w:bCs/>
          <w:lang w:val="vi-VN"/>
        </w:rPr>
      </w:pPr>
      <w:r w:rsidRPr="00802D50">
        <w:rPr>
          <w:rFonts w:ascii="Times New Roman" w:hAnsi="Times New Roman"/>
          <w:bCs/>
          <w:lang w:val="vi-VN"/>
        </w:rPr>
        <w:t xml:space="preserve">3. Trong quá trình thẩm định, </w:t>
      </w:r>
      <w:r w:rsidR="00253084" w:rsidRPr="00802D50">
        <w:rPr>
          <w:rFonts w:ascii="Times New Roman" w:hAnsi="Times New Roman"/>
          <w:bCs/>
        </w:rPr>
        <w:t xml:space="preserve">cơ quan chủ trì thẩm định và </w:t>
      </w:r>
      <w:r w:rsidRPr="00802D50">
        <w:rPr>
          <w:rFonts w:ascii="Times New Roman" w:hAnsi="Times New Roman"/>
          <w:bCs/>
          <w:lang w:val="vi-VN"/>
        </w:rPr>
        <w:t>cơ quan chuyên môn về xây dựng được lấy ý kiến phối hợp của các cơ quan, tổ chức có liên quan về các nội dung thẩm định.</w:t>
      </w:r>
    </w:p>
    <w:p w14:paraId="6510BC71"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lang w:val="vi-VN"/>
        </w:rPr>
        <w:t>4</w:t>
      </w:r>
      <w:r w:rsidRPr="00802D50">
        <w:rPr>
          <w:rFonts w:ascii="Times New Roman" w:hAnsi="Times New Roman"/>
          <w:bCs/>
        </w:rPr>
        <w:t>. Nội dung thẩm định Báo cáo nghiên cứu khả thi đầu tư xây dựng của cơ quan chuyên môn về xây dựng gồm:</w:t>
      </w:r>
    </w:p>
    <w:p w14:paraId="4E1A297F" w14:textId="336078A3" w:rsidR="005964FA" w:rsidRPr="00802D50" w:rsidRDefault="005964FA" w:rsidP="002B17DE">
      <w:pPr>
        <w:autoSpaceDE/>
        <w:autoSpaceDN/>
        <w:spacing w:before="120" w:line="252" w:lineRule="auto"/>
        <w:ind w:firstLine="567"/>
        <w:jc w:val="both"/>
        <w:rPr>
          <w:rFonts w:ascii="Times New Roman" w:eastAsia="Calibri" w:hAnsi="Times New Roman"/>
          <w:bCs/>
          <w:kern w:val="2"/>
          <w:lang w:val="vi-VN"/>
          <w14:ligatures w14:val="standardContextual"/>
        </w:rPr>
      </w:pPr>
      <w:r w:rsidRPr="00802D50">
        <w:rPr>
          <w:rFonts w:ascii="Times New Roman" w:hAnsi="Times New Roman"/>
          <w:bCs/>
        </w:rPr>
        <w:t>a) Sự tuân thủ quy định của pháp luật về lập dự án đầu tư xây dựng, thiết kế cơ sở; điều kiện năng lực hoạt động xây dựng của tổ chức, cá nhân hành nghề xây dựng theo quy định của Điều 5</w:t>
      </w:r>
      <w:r w:rsidR="00FD317D" w:rsidRPr="00802D50">
        <w:rPr>
          <w:rFonts w:ascii="Times New Roman" w:hAnsi="Times New Roman"/>
          <w:bCs/>
        </w:rPr>
        <w:t>7</w:t>
      </w:r>
      <w:r w:rsidRPr="00802D50">
        <w:rPr>
          <w:rFonts w:ascii="Times New Roman" w:hAnsi="Times New Roman"/>
          <w:bCs/>
        </w:rPr>
        <w:t xml:space="preserve">, </w:t>
      </w:r>
      <w:r w:rsidR="00FD317D" w:rsidRPr="00802D50">
        <w:rPr>
          <w:rFonts w:ascii="Times New Roman" w:hAnsi="Times New Roman"/>
          <w:bCs/>
        </w:rPr>
        <w:t>58</w:t>
      </w:r>
      <w:r w:rsidRPr="00802D50">
        <w:rPr>
          <w:rFonts w:ascii="Times New Roman" w:hAnsi="Times New Roman"/>
          <w:bCs/>
        </w:rPr>
        <w:t xml:space="preserve"> Nghị định này;</w:t>
      </w:r>
    </w:p>
    <w:p w14:paraId="5CB6BCEF" w14:textId="55A23CBB" w:rsidR="005964FA" w:rsidRPr="00802D50" w:rsidRDefault="005964FA" w:rsidP="002B17DE">
      <w:pPr>
        <w:autoSpaceDE/>
        <w:autoSpaceDN/>
        <w:spacing w:before="120" w:line="252" w:lineRule="auto"/>
        <w:ind w:firstLine="567"/>
        <w:jc w:val="both"/>
        <w:rPr>
          <w:rFonts w:ascii="Times New Roman" w:hAnsi="Times New Roman"/>
          <w:bCs/>
          <w:lang w:val="vi-VN"/>
        </w:rPr>
      </w:pPr>
      <w:r w:rsidRPr="00802D50">
        <w:rPr>
          <w:rFonts w:ascii="Times New Roman" w:hAnsi="Times New Roman"/>
          <w:bCs/>
        </w:rPr>
        <w:t xml:space="preserve">b) Sự phù hợp của thiết kế FEED của dự án đường sắt đô thị với phương án tuyến công trình, vị trí công trình trên tuyến được phê duyệt; </w:t>
      </w:r>
      <w:r w:rsidR="00ED5DA1" w:rsidRPr="00802D50">
        <w:rPr>
          <w:rFonts w:ascii="Times New Roman" w:hAnsi="Times New Roman"/>
          <w:bCs/>
        </w:rPr>
        <w:t>s</w:t>
      </w:r>
      <w:r w:rsidRPr="00802D50">
        <w:rPr>
          <w:rFonts w:ascii="Times New Roman" w:hAnsi="Times New Roman"/>
          <w:bCs/>
        </w:rPr>
        <w:t>ự phù hợp của thiết kế FEED của dự án đường sắt đô thị theo mô hình TOD với quy hoạch khu vực TOD được duyệt</w:t>
      </w:r>
      <w:r w:rsidRPr="00802D50">
        <w:rPr>
          <w:rFonts w:ascii="Times New Roman" w:hAnsi="Times New Roman"/>
          <w:bCs/>
          <w:lang w:val="vi-VN"/>
        </w:rPr>
        <w:t>;</w:t>
      </w:r>
    </w:p>
    <w:p w14:paraId="697B07D2"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c) Khả năng kết nối</w:t>
      </w:r>
      <w:r w:rsidRPr="00802D50">
        <w:rPr>
          <w:rFonts w:ascii="Times New Roman" w:hAnsi="Times New Roman"/>
          <w:bCs/>
          <w:lang w:val="vi-VN"/>
        </w:rPr>
        <w:t xml:space="preserve"> giao thông,</w:t>
      </w:r>
      <w:r w:rsidRPr="00802D50">
        <w:rPr>
          <w:rFonts w:ascii="Times New Roman" w:hAnsi="Times New Roman"/>
          <w:bCs/>
        </w:rPr>
        <w:t xml:space="preserve"> hạ tầng kỹ thuật khu vực; </w:t>
      </w:r>
    </w:p>
    <w:p w14:paraId="2FE7EBD1"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d) Kiểm tra kết quả thẩm tra của tổ chức tư vấn về đáp ứng yêu cầu về an toàn công trình; yêu cầu về phòng, chống cháy, nổ</w:t>
      </w:r>
      <w:r w:rsidRPr="00802D50">
        <w:rPr>
          <w:rFonts w:ascii="Times New Roman" w:hAnsi="Times New Roman"/>
          <w:bCs/>
          <w:lang w:val="vi-VN"/>
        </w:rPr>
        <w:t>; việc thực hiện quy định về</w:t>
      </w:r>
      <w:r w:rsidRPr="00802D50">
        <w:rPr>
          <w:rFonts w:ascii="Times New Roman" w:hAnsi="Times New Roman"/>
          <w:bCs/>
        </w:rPr>
        <w:t xml:space="preserve"> bảo vệ môi trường; </w:t>
      </w:r>
    </w:p>
    <w:p w14:paraId="6F4E734F"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đ) Sự tuân thủ quy chuẩn kỹ thuật và áp dụng tiêu chuẩn theo quy định của pháp luật về tiêu chuẩn, quy chuẩn kỹ thuật; </w:t>
      </w:r>
    </w:p>
    <w:p w14:paraId="3B93706B" w14:textId="2FAA9B5B" w:rsidR="00674A80"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e) Sự tuân thủ quy định của pháp luật về xác định tổng mức đầu tư xây dựng.</w:t>
      </w:r>
    </w:p>
    <w:p w14:paraId="55FF0ED4"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lang w:val="vi-VN"/>
        </w:rPr>
        <w:t>5</w:t>
      </w:r>
      <w:r w:rsidRPr="00802D50">
        <w:rPr>
          <w:rFonts w:ascii="Times New Roman" w:hAnsi="Times New Roman"/>
          <w:bCs/>
        </w:rPr>
        <w:t xml:space="preserve">. Nội dung thẩm định tổng mức đầu tư tại điểm g khoản </w:t>
      </w:r>
      <w:r w:rsidRPr="00802D50">
        <w:rPr>
          <w:rFonts w:ascii="Times New Roman" w:hAnsi="Times New Roman"/>
          <w:bCs/>
          <w:lang w:val="vi-VN"/>
        </w:rPr>
        <w:t>4</w:t>
      </w:r>
      <w:r w:rsidRPr="00802D50">
        <w:rPr>
          <w:rFonts w:ascii="Times New Roman" w:hAnsi="Times New Roman"/>
          <w:bCs/>
        </w:rPr>
        <w:t xml:space="preserve"> Điều này được quy định cụ thể như sau:</w:t>
      </w:r>
    </w:p>
    <w:p w14:paraId="34E8AEF0"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 xml:space="preserve">a) Sự đầy đủ, tính hợp lệ của hồ sơ trình thẩm định tổng mức đầu tư xây dựng; các căn cứ pháp lý để xác định tổng mức đầu tư xây dựng; </w:t>
      </w:r>
    </w:p>
    <w:p w14:paraId="5D8BF172" w14:textId="77777777" w:rsidR="005964FA" w:rsidRPr="002B17DE" w:rsidRDefault="005964FA" w:rsidP="002B17DE">
      <w:pPr>
        <w:autoSpaceDE/>
        <w:autoSpaceDN/>
        <w:spacing w:before="120" w:line="252" w:lineRule="auto"/>
        <w:ind w:firstLine="567"/>
        <w:jc w:val="both"/>
        <w:rPr>
          <w:rFonts w:ascii="Times New Roman" w:hAnsi="Times New Roman"/>
          <w:bCs/>
          <w:spacing w:val="-2"/>
        </w:rPr>
      </w:pPr>
      <w:r w:rsidRPr="002B17DE">
        <w:rPr>
          <w:rFonts w:ascii="Times New Roman" w:hAnsi="Times New Roman"/>
          <w:bCs/>
          <w:spacing w:val="-2"/>
        </w:rPr>
        <w:lastRenderedPageBreak/>
        <w:t>b) Sự phù hợp của tổng mức đầu tư xây dựng với sơ bộ tổng mức đầu tư xây dựng đã được phê duyệt (nếu có); phương pháp xác định tổng mức đầu tư xây dựng;</w:t>
      </w:r>
    </w:p>
    <w:p w14:paraId="5CBA8E76" w14:textId="77777777" w:rsidR="005964FA" w:rsidRPr="00802D50" w:rsidRDefault="005964FA" w:rsidP="002B17DE">
      <w:pPr>
        <w:autoSpaceDE/>
        <w:autoSpaceDN/>
        <w:spacing w:before="120" w:line="252" w:lineRule="auto"/>
        <w:ind w:firstLine="567"/>
        <w:jc w:val="both"/>
        <w:rPr>
          <w:rFonts w:ascii="Times New Roman" w:hAnsi="Times New Roman"/>
          <w:bCs/>
        </w:rPr>
      </w:pPr>
      <w:r w:rsidRPr="00802D50">
        <w:rPr>
          <w:rFonts w:ascii="Times New Roman" w:hAnsi="Times New Roman"/>
          <w:bCs/>
        </w:rPr>
        <w:t xml:space="preserve">c) Sự phù hợp của nội dung các thành phần chi phí của tổng mức đầu tư xây dựng với quy định và các nội dung, yêu cầu của dự án; </w:t>
      </w:r>
    </w:p>
    <w:p w14:paraId="7BF81BDB" w14:textId="77777777" w:rsidR="005964FA" w:rsidRPr="00802D50" w:rsidRDefault="005964FA" w:rsidP="005964FA">
      <w:pPr>
        <w:autoSpaceDE/>
        <w:autoSpaceDN/>
        <w:spacing w:before="120" w:line="264" w:lineRule="auto"/>
        <w:ind w:firstLine="567"/>
        <w:jc w:val="both"/>
        <w:rPr>
          <w:rFonts w:ascii="Times New Roman" w:hAnsi="Times New Roman"/>
          <w:bCs/>
        </w:rPr>
      </w:pPr>
      <w:r w:rsidRPr="00802D50">
        <w:rPr>
          <w:rFonts w:ascii="Times New Roman" w:hAnsi="Times New Roman"/>
          <w:bCs/>
        </w:rPr>
        <w:t>d) Sự tuân thủ hoặc phù hợp các quy định của pháp luật về áp dụng, tham khảo hệ thống định mức xây dựng, giá xây dựng công trình, các công cụ cần thiết khác do cơ quan nhà nước có thẩm quyền ban hành, công bố và việc vận dụng, tham khảo dữ liệu về chi phí của các dự án, công trình tương tự và các công cụ cần thiết khác để xác định tổng mức đầu tư xây dựng.</w:t>
      </w:r>
    </w:p>
    <w:p w14:paraId="78519C56" w14:textId="10780FB9" w:rsidR="005964FA" w:rsidRPr="00802D50" w:rsidRDefault="005964FA" w:rsidP="005964FA">
      <w:pPr>
        <w:autoSpaceDE/>
        <w:autoSpaceDN/>
        <w:spacing w:before="120" w:line="264" w:lineRule="auto"/>
        <w:ind w:firstLine="567"/>
        <w:jc w:val="both"/>
        <w:rPr>
          <w:rFonts w:ascii="Times New Roman" w:hAnsi="Times New Roman"/>
          <w:bCs/>
          <w:lang w:val="vi-VN"/>
        </w:rPr>
      </w:pPr>
      <w:r w:rsidRPr="00802D50">
        <w:rPr>
          <w:rFonts w:ascii="Times New Roman" w:hAnsi="Times New Roman"/>
          <w:bCs/>
          <w:lang w:val="vi-VN"/>
        </w:rPr>
        <w:t>6. Nội dung thẩm định của cơ quan chuyên môn trực thuộc người quyết định đầu tư gồm:</w:t>
      </w:r>
    </w:p>
    <w:p w14:paraId="6DE79224" w14:textId="77777777" w:rsidR="005964FA" w:rsidRPr="00802D50" w:rsidRDefault="005964FA" w:rsidP="005964FA">
      <w:pPr>
        <w:autoSpaceDE/>
        <w:autoSpaceDN/>
        <w:spacing w:before="120" w:line="264" w:lineRule="auto"/>
        <w:ind w:firstLine="567"/>
        <w:jc w:val="both"/>
        <w:rPr>
          <w:rFonts w:ascii="Times New Roman" w:hAnsi="Times New Roman"/>
          <w:bCs/>
        </w:rPr>
      </w:pPr>
      <w:r w:rsidRPr="00802D50">
        <w:rPr>
          <w:rFonts w:ascii="Times New Roman" w:hAnsi="Times New Roman"/>
          <w:bCs/>
        </w:rPr>
        <w:t>a) Sự phù hợp về quy hoạch, mục tiêu, quy mô đầu tư; </w:t>
      </w:r>
    </w:p>
    <w:p w14:paraId="67DE5581" w14:textId="77777777" w:rsidR="005964FA" w:rsidRPr="00802D50" w:rsidRDefault="005964FA" w:rsidP="005964FA">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hAnsi="Times New Roman"/>
          <w:bCs/>
        </w:rPr>
        <w:t>b) Việc đáp ứng các nội dung của hồ sơ thiết kế FEED với nhiệm vụ thiết kế; danh mục tiêu chuẩn áp dụng; </w:t>
      </w:r>
    </w:p>
    <w:p w14:paraId="57831B64" w14:textId="77777777" w:rsidR="005964FA" w:rsidRPr="00802D50" w:rsidRDefault="005964FA" w:rsidP="005964FA">
      <w:pPr>
        <w:autoSpaceDE/>
        <w:autoSpaceDN/>
        <w:spacing w:before="120" w:line="264" w:lineRule="auto"/>
        <w:ind w:firstLine="567"/>
        <w:jc w:val="both"/>
        <w:rPr>
          <w:rFonts w:ascii="Times New Roman" w:hAnsi="Times New Roman"/>
          <w:bCs/>
        </w:rPr>
      </w:pPr>
      <w:r w:rsidRPr="00802D50">
        <w:rPr>
          <w:rFonts w:ascii="Times New Roman" w:hAnsi="Times New Roman"/>
          <w:bCs/>
        </w:rPr>
        <w:t>c) Giải pháp tổ chức thực hiện dự án, kinh nghiệm và năng lực quản lý dự án của chủ đầu tư, phương án giải phóng mặt bằng, hình thức thực hiện dự án; </w:t>
      </w:r>
    </w:p>
    <w:p w14:paraId="5BBEA9E3" w14:textId="77777777" w:rsidR="005964FA" w:rsidRPr="00802D50" w:rsidRDefault="005964FA" w:rsidP="005964FA">
      <w:pPr>
        <w:autoSpaceDE/>
        <w:autoSpaceDN/>
        <w:spacing w:before="120" w:line="264" w:lineRule="auto"/>
        <w:ind w:firstLine="567"/>
        <w:jc w:val="both"/>
        <w:rPr>
          <w:rFonts w:ascii="Times New Roman" w:hAnsi="Times New Roman"/>
          <w:bCs/>
        </w:rPr>
      </w:pPr>
      <w:r w:rsidRPr="00802D50">
        <w:rPr>
          <w:rFonts w:ascii="Times New Roman" w:hAnsi="Times New Roman"/>
          <w:bCs/>
        </w:rPr>
        <w:t>d) Yếu tố bảo đảm tính hiệu quả của dự án bao gồm xác định tổng mức đầu tư xây dựng; nguồn vốn, khả năng huy động vốn theo tiến độ; phân tích rủi ro, hiệu quả tài chính, hiệu quả kinh tế - xã hội;</w:t>
      </w:r>
    </w:p>
    <w:p w14:paraId="3C884C25" w14:textId="77777777" w:rsidR="005964FA" w:rsidRPr="00802D50" w:rsidRDefault="005964FA" w:rsidP="005964FA">
      <w:pPr>
        <w:autoSpaceDE/>
        <w:autoSpaceDN/>
        <w:spacing w:before="120" w:line="264" w:lineRule="auto"/>
        <w:ind w:firstLine="567"/>
        <w:jc w:val="both"/>
        <w:rPr>
          <w:rFonts w:ascii="Times New Roman" w:hAnsi="Times New Roman"/>
          <w:bCs/>
          <w:lang w:val="vi-VN"/>
        </w:rPr>
      </w:pPr>
      <w:r w:rsidRPr="00802D50">
        <w:rPr>
          <w:rFonts w:ascii="Times New Roman" w:hAnsi="Times New Roman"/>
          <w:bCs/>
        </w:rPr>
        <w:t>đ) Đánh giá các nội dung về thiết kế công nghệ, chuyển giao công nghệ</w:t>
      </w:r>
      <w:r w:rsidRPr="00802D50">
        <w:rPr>
          <w:rFonts w:ascii="Times New Roman" w:hAnsi="Times New Roman"/>
          <w:bCs/>
          <w:lang w:val="vi-VN"/>
        </w:rPr>
        <w:t>;</w:t>
      </w:r>
    </w:p>
    <w:p w14:paraId="53DE09BF" w14:textId="77777777" w:rsidR="005964FA" w:rsidRPr="00802D50" w:rsidRDefault="005964FA" w:rsidP="005964FA">
      <w:pPr>
        <w:autoSpaceDE/>
        <w:autoSpaceDN/>
        <w:spacing w:before="120" w:line="264" w:lineRule="auto"/>
        <w:ind w:firstLine="567"/>
        <w:jc w:val="both"/>
        <w:rPr>
          <w:rFonts w:ascii="Times New Roman" w:hAnsi="Times New Roman"/>
          <w:bCs/>
        </w:rPr>
      </w:pPr>
      <w:r w:rsidRPr="00802D50">
        <w:rPr>
          <w:rFonts w:ascii="Times New Roman" w:hAnsi="Times New Roman"/>
          <w:bCs/>
        </w:rPr>
        <w:t>e) Các nội dung khác theo quy định của pháp luật có liên quan và yêu cầu của người quyết định đầu tư.</w:t>
      </w:r>
    </w:p>
    <w:p w14:paraId="0828CA38" w14:textId="77777777" w:rsidR="005964FA" w:rsidRPr="00802D50" w:rsidRDefault="005964FA" w:rsidP="005964FA">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hAnsi="Times New Roman"/>
          <w:lang w:val="vi-VN"/>
        </w:rPr>
        <w:t>7</w:t>
      </w:r>
      <w:r w:rsidRPr="00802D50">
        <w:rPr>
          <w:rFonts w:ascii="Times New Roman" w:hAnsi="Times New Roman"/>
        </w:rPr>
        <w:t>. Nội dung thẩm định</w:t>
      </w:r>
      <w:r w:rsidRPr="00802D50">
        <w:rPr>
          <w:rFonts w:ascii="Times New Roman" w:hAnsi="Times New Roman"/>
          <w:lang w:val="vi-VN"/>
        </w:rPr>
        <w:t>, xác định</w:t>
      </w:r>
      <w:r w:rsidRPr="00802D50">
        <w:rPr>
          <w:rFonts w:ascii="Times New Roman" w:hAnsi="Times New Roman"/>
        </w:rPr>
        <w:t xml:space="preserve"> tổng mức đầu tư tại</w:t>
      </w:r>
      <w:r w:rsidRPr="00802D50">
        <w:rPr>
          <w:rFonts w:ascii="Times New Roman" w:hAnsi="Times New Roman"/>
          <w:lang w:val="vi-VN"/>
        </w:rPr>
        <w:t xml:space="preserve"> điểm d khoản 6 Điều này </w:t>
      </w:r>
      <w:r w:rsidRPr="00802D50">
        <w:rPr>
          <w:rFonts w:ascii="Times New Roman" w:eastAsia="Calibri" w:hAnsi="Times New Roman"/>
          <w:bCs/>
          <w:kern w:val="2"/>
          <w14:ligatures w14:val="standardContextual"/>
        </w:rPr>
        <w:t>được quy định cụ thể như sau:</w:t>
      </w:r>
    </w:p>
    <w:p w14:paraId="1FE2740D" w14:textId="77777777" w:rsidR="005964FA" w:rsidRPr="00802D50" w:rsidRDefault="005964FA" w:rsidP="005964FA">
      <w:pPr>
        <w:spacing w:before="120" w:line="259" w:lineRule="auto"/>
        <w:ind w:firstLine="567"/>
        <w:jc w:val="both"/>
        <w:rPr>
          <w:rFonts w:ascii="Times New Roman" w:hAnsi="Times New Roman"/>
        </w:rPr>
      </w:pPr>
      <w:r w:rsidRPr="00802D50">
        <w:rPr>
          <w:rFonts w:ascii="Times New Roman" w:hAnsi="Times New Roman"/>
        </w:rPr>
        <w:t xml:space="preserve">a) Sự đầy đủ, tính hợp lệ của hồ sơ trình thẩm định tổng mức đầu tư xây dựng; kiểm tra kết quả thẩm tra tổng mức đầu tư xây dựng của tổ chức tư vấn; </w:t>
      </w:r>
    </w:p>
    <w:p w14:paraId="4D8AE8EB" w14:textId="77777777" w:rsidR="005964FA" w:rsidRPr="00802D50" w:rsidRDefault="005964FA" w:rsidP="005964FA">
      <w:pPr>
        <w:spacing w:before="120" w:line="259" w:lineRule="auto"/>
        <w:ind w:firstLine="567"/>
        <w:jc w:val="both"/>
        <w:rPr>
          <w:rFonts w:ascii="Times New Roman" w:hAnsi="Times New Roman"/>
        </w:rPr>
      </w:pPr>
      <w:r w:rsidRPr="00802D50">
        <w:rPr>
          <w:rFonts w:ascii="Times New Roman" w:hAnsi="Times New Roman"/>
        </w:rPr>
        <w:t xml:space="preserve">b) Kết quả hoàn thiện, bổ sung hồ sơ trình thẩm định tổng mức đầu tư xây dựng theo các kiến nghị của cơ quan chuyên môn về xây dựng quy định tại </w:t>
      </w:r>
      <w:r w:rsidRPr="00802D50">
        <w:rPr>
          <w:rFonts w:ascii="Times New Roman" w:hAnsi="Times New Roman"/>
          <w:bCs/>
        </w:rPr>
        <w:t>khoản 3 Điều này</w:t>
      </w:r>
      <w:r w:rsidRPr="00802D50">
        <w:rPr>
          <w:rFonts w:ascii="Times New Roman" w:hAnsi="Times New Roman"/>
        </w:rPr>
        <w:t xml:space="preserve"> và các ý kiến giải trình;</w:t>
      </w:r>
    </w:p>
    <w:p w14:paraId="6516632C" w14:textId="77777777" w:rsidR="005964FA" w:rsidRPr="00802D50" w:rsidRDefault="005964FA" w:rsidP="005964FA">
      <w:pPr>
        <w:spacing w:before="120" w:line="264" w:lineRule="auto"/>
        <w:ind w:firstLine="567"/>
        <w:jc w:val="both"/>
        <w:rPr>
          <w:rFonts w:ascii="Times New Roman" w:hAnsi="Times New Roman"/>
        </w:rPr>
      </w:pPr>
      <w:r w:rsidRPr="00802D50">
        <w:rPr>
          <w:rFonts w:ascii="Times New Roman" w:hAnsi="Times New Roman"/>
        </w:rPr>
        <w:t>c) Sự phù hợp, đầy đủ của việc xác định khối lượng hoặc quy mô, công suất, năng lực phục vụ, chủng loại và số lượng thiết bị theo dây chuyên công nghệ được lựa chọn để tính toán trong tổng mức đầu tư xây dựng so với thiết kế của dự án;</w:t>
      </w:r>
    </w:p>
    <w:p w14:paraId="26E78D17" w14:textId="77777777" w:rsidR="005964FA" w:rsidRPr="00802D50" w:rsidRDefault="005964FA" w:rsidP="005964FA">
      <w:pPr>
        <w:spacing w:before="120" w:line="264" w:lineRule="auto"/>
        <w:ind w:firstLine="567"/>
        <w:jc w:val="both"/>
        <w:rPr>
          <w:rFonts w:ascii="Times New Roman" w:hAnsi="Times New Roman"/>
        </w:rPr>
      </w:pPr>
      <w:r w:rsidRPr="00802D50">
        <w:rPr>
          <w:rFonts w:ascii="Times New Roman" w:hAnsi="Times New Roman"/>
        </w:rPr>
        <w:t xml:space="preserve">d) Xác định giá trị tổng mức đầu tư xây dựng đảm bảo tính đúng, tính đủ theo quy định, phù hợp với yêu cầu thiết kế, điều kiện xây dựng, mặt bằng giá thị trường và kế hoạch thực hiện dự án; </w:t>
      </w:r>
    </w:p>
    <w:p w14:paraId="71539A13" w14:textId="0B76D4A0" w:rsidR="00674A80" w:rsidRPr="00802D50" w:rsidRDefault="005964FA" w:rsidP="005964FA">
      <w:pPr>
        <w:autoSpaceDE/>
        <w:autoSpaceDN/>
        <w:spacing w:before="120" w:line="264" w:lineRule="auto"/>
        <w:ind w:firstLine="567"/>
        <w:jc w:val="both"/>
        <w:rPr>
          <w:rFonts w:ascii="Times New Roman" w:hAnsi="Times New Roman"/>
        </w:rPr>
      </w:pPr>
      <w:r w:rsidRPr="00802D50">
        <w:rPr>
          <w:rFonts w:ascii="Times New Roman" w:hAnsi="Times New Roman"/>
        </w:rPr>
        <w:t>đ) Phân tích nguyên nhân tăng, giảm và đánh giá việc đảm bảo hiệu quả đầu tư của dự án theo giá trị tổng mức đầu tư xây dựng xác định sau thẩm định.</w:t>
      </w:r>
    </w:p>
    <w:p w14:paraId="120CFCBD" w14:textId="0006FB95" w:rsidR="008A5D16" w:rsidRPr="00802D50" w:rsidRDefault="00EC3AAB" w:rsidP="008A5D16">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hAnsi="Times New Roman"/>
          <w:bCs/>
        </w:rPr>
        <w:lastRenderedPageBreak/>
        <w:t>8</w:t>
      </w:r>
      <w:r w:rsidR="008A5D16" w:rsidRPr="00802D50">
        <w:rPr>
          <w:rFonts w:ascii="Times New Roman" w:hAnsi="Times New Roman"/>
          <w:bCs/>
        </w:rPr>
        <w:t xml:space="preserve">. </w:t>
      </w:r>
      <w:r w:rsidR="008A5D16" w:rsidRPr="00802D50">
        <w:rPr>
          <w:rFonts w:ascii="Times New Roman" w:eastAsia="Calibri" w:hAnsi="Times New Roman"/>
          <w:bCs/>
          <w:kern w:val="2"/>
          <w14:ligatures w14:val="standardContextual"/>
        </w:rPr>
        <w:t>Đối với dự án PPP, nội dung</w:t>
      </w:r>
      <w:r w:rsidR="009D48D8" w:rsidRPr="00802D50">
        <w:rPr>
          <w:rFonts w:ascii="Times New Roman" w:eastAsia="Calibri" w:hAnsi="Times New Roman"/>
          <w:bCs/>
          <w:kern w:val="2"/>
          <w14:ligatures w14:val="standardContextual"/>
        </w:rPr>
        <w:t xml:space="preserve"> thẩm định</w:t>
      </w:r>
      <w:r w:rsidR="008A5D16" w:rsidRPr="00802D50">
        <w:rPr>
          <w:rFonts w:ascii="Times New Roman" w:eastAsia="Calibri" w:hAnsi="Times New Roman"/>
          <w:bCs/>
          <w:kern w:val="2"/>
          <w14:ligatures w14:val="standardContextual"/>
        </w:rPr>
        <w:t xml:space="preserve"> Báo cáo nghiên cứu khả thi đầu tư xây dựng thực hiện theo pháp luật </w:t>
      </w:r>
      <w:r w:rsidR="00BE3595" w:rsidRPr="00802D50">
        <w:rPr>
          <w:rFonts w:ascii="Times New Roman" w:eastAsia="Calibri" w:hAnsi="Times New Roman"/>
          <w:bCs/>
          <w:kern w:val="2"/>
          <w:lang w:val="vi-VN"/>
          <w14:ligatures w14:val="standardContextual"/>
        </w:rPr>
        <w:t xml:space="preserve">về </w:t>
      </w:r>
      <w:r w:rsidR="00BE3595" w:rsidRPr="00802D50">
        <w:rPr>
          <w:rFonts w:ascii="Times New Roman" w:eastAsia="Calibri" w:hAnsi="Times New Roman" w:hint="eastAsia"/>
          <w:bCs/>
          <w:kern w:val="2"/>
          <w:lang w:val="vi-VN"/>
          <w14:ligatures w14:val="standardContextual"/>
        </w:rPr>
        <w:t>đầ</w:t>
      </w:r>
      <w:r w:rsidR="00BE3595" w:rsidRPr="00802D50">
        <w:rPr>
          <w:rFonts w:ascii="Times New Roman" w:eastAsia="Calibri" w:hAnsi="Times New Roman"/>
          <w:bCs/>
          <w:kern w:val="2"/>
          <w:lang w:val="vi-VN"/>
          <w14:ligatures w14:val="standardContextual"/>
        </w:rPr>
        <w:t>u t</w:t>
      </w:r>
      <w:r w:rsidR="00BE3595" w:rsidRPr="00802D50">
        <w:rPr>
          <w:rFonts w:ascii="Times New Roman" w:eastAsia="Calibri" w:hAnsi="Times New Roman" w:hint="eastAsia"/>
          <w:bCs/>
          <w:kern w:val="2"/>
          <w:lang w:val="vi-VN"/>
          <w14:ligatures w14:val="standardContextual"/>
        </w:rPr>
        <w:t>ư</w:t>
      </w:r>
      <w:r w:rsidR="00BE3595" w:rsidRPr="00802D50">
        <w:rPr>
          <w:rFonts w:ascii="Times New Roman" w:eastAsia="Calibri" w:hAnsi="Times New Roman"/>
          <w:bCs/>
          <w:kern w:val="2"/>
          <w:lang w:val="vi-VN"/>
          <w14:ligatures w14:val="standardContextual"/>
        </w:rPr>
        <w:t xml:space="preserve"> theo ph</w:t>
      </w:r>
      <w:r w:rsidR="00BE3595" w:rsidRPr="00802D50">
        <w:rPr>
          <w:rFonts w:ascii="Times New Roman" w:eastAsia="Calibri" w:hAnsi="Times New Roman" w:hint="eastAsia"/>
          <w:bCs/>
          <w:kern w:val="2"/>
          <w:lang w:val="vi-VN"/>
          <w14:ligatures w14:val="standardContextual"/>
        </w:rPr>
        <w:t>ươ</w:t>
      </w:r>
      <w:r w:rsidR="00BE3595" w:rsidRPr="00802D50">
        <w:rPr>
          <w:rFonts w:ascii="Times New Roman" w:eastAsia="Calibri" w:hAnsi="Times New Roman"/>
          <w:bCs/>
          <w:kern w:val="2"/>
          <w:lang w:val="vi-VN"/>
          <w14:ligatures w14:val="standardContextual"/>
        </w:rPr>
        <w:t>ng th</w:t>
      </w:r>
      <w:r w:rsidR="00BE3595" w:rsidRPr="00802D50">
        <w:rPr>
          <w:rFonts w:ascii="Times New Roman" w:eastAsia="Calibri" w:hAnsi="Times New Roman" w:hint="eastAsia"/>
          <w:bCs/>
          <w:kern w:val="2"/>
          <w:lang w:val="vi-VN"/>
          <w14:ligatures w14:val="standardContextual"/>
        </w:rPr>
        <w:t>ứ</w:t>
      </w:r>
      <w:r w:rsidR="00BE3595" w:rsidRPr="00802D50">
        <w:rPr>
          <w:rFonts w:ascii="Times New Roman" w:eastAsia="Calibri" w:hAnsi="Times New Roman"/>
          <w:bCs/>
          <w:kern w:val="2"/>
          <w:lang w:val="vi-VN"/>
          <w14:ligatures w14:val="standardContextual"/>
        </w:rPr>
        <w:t xml:space="preserve">c </w:t>
      </w:r>
      <w:r w:rsidR="00BE3595" w:rsidRPr="00802D50">
        <w:rPr>
          <w:rFonts w:ascii="Times New Roman" w:eastAsia="Calibri" w:hAnsi="Times New Roman" w:hint="eastAsia"/>
          <w:bCs/>
          <w:kern w:val="2"/>
          <w:lang w:val="vi-VN"/>
          <w14:ligatures w14:val="standardContextual"/>
        </w:rPr>
        <w:t>đố</w:t>
      </w:r>
      <w:r w:rsidR="00BE3595" w:rsidRPr="00802D50">
        <w:rPr>
          <w:rFonts w:ascii="Times New Roman" w:eastAsia="Calibri" w:hAnsi="Times New Roman"/>
          <w:bCs/>
          <w:kern w:val="2"/>
          <w:lang w:val="vi-VN"/>
          <w14:ligatures w14:val="standardContextual"/>
        </w:rPr>
        <w:t>i tác công t</w:t>
      </w:r>
      <w:r w:rsidR="00BE3595" w:rsidRPr="00802D50">
        <w:rPr>
          <w:rFonts w:ascii="Times New Roman" w:eastAsia="Calibri" w:hAnsi="Times New Roman" w:hint="eastAsia"/>
          <w:bCs/>
          <w:kern w:val="2"/>
          <w:lang w:val="vi-VN"/>
          <w14:ligatures w14:val="standardContextual"/>
        </w:rPr>
        <w:t>ư</w:t>
      </w:r>
      <w:r w:rsidR="008A5D16" w:rsidRPr="00802D50">
        <w:rPr>
          <w:rFonts w:ascii="Times New Roman" w:eastAsia="Calibri" w:hAnsi="Times New Roman"/>
          <w:bCs/>
          <w:kern w:val="2"/>
          <w14:ligatures w14:val="standardContextual"/>
        </w:rPr>
        <w:t xml:space="preserve">, riêng </w:t>
      </w:r>
      <w:r w:rsidR="000C5515" w:rsidRPr="00802D50">
        <w:rPr>
          <w:rFonts w:ascii="Times New Roman" w:eastAsia="Calibri" w:hAnsi="Times New Roman"/>
          <w:bCs/>
          <w:kern w:val="2"/>
          <w14:ligatures w14:val="standardContextual"/>
        </w:rPr>
        <w:t xml:space="preserve">nội dung thẩm định </w:t>
      </w:r>
      <w:r w:rsidR="008A5D16" w:rsidRPr="00802D50">
        <w:rPr>
          <w:rFonts w:ascii="Times New Roman" w:eastAsia="Calibri" w:hAnsi="Times New Roman"/>
          <w:bCs/>
          <w:kern w:val="2"/>
          <w14:ligatures w14:val="standardContextual"/>
        </w:rPr>
        <w:t xml:space="preserve">thiết kế FEED </w:t>
      </w:r>
      <w:r w:rsidR="000C5515" w:rsidRPr="00802D50">
        <w:rPr>
          <w:rFonts w:ascii="Times New Roman" w:eastAsia="Calibri" w:hAnsi="Times New Roman"/>
          <w:bCs/>
          <w:kern w:val="2"/>
          <w14:ligatures w14:val="standardContextual"/>
        </w:rPr>
        <w:t xml:space="preserve">và tổng mức đầu tư </w:t>
      </w:r>
      <w:r w:rsidR="00F30128" w:rsidRPr="00802D50">
        <w:rPr>
          <w:rFonts w:ascii="Times New Roman" w:eastAsia="Calibri" w:hAnsi="Times New Roman"/>
          <w:bCs/>
          <w:kern w:val="2"/>
          <w14:ligatures w14:val="standardContextual"/>
        </w:rPr>
        <w:t>thự</w:t>
      </w:r>
      <w:r w:rsidR="008A5D16" w:rsidRPr="00802D50">
        <w:rPr>
          <w:rFonts w:ascii="Times New Roman" w:eastAsia="Calibri" w:hAnsi="Times New Roman"/>
          <w:bCs/>
          <w:kern w:val="2"/>
          <w14:ligatures w14:val="standardContextual"/>
        </w:rPr>
        <w:t>c hiện theo quy định tại</w:t>
      </w:r>
      <w:r w:rsidR="00A340EE" w:rsidRPr="00802D50">
        <w:rPr>
          <w:rFonts w:ascii="Times New Roman" w:eastAsia="Calibri" w:hAnsi="Times New Roman"/>
          <w:bCs/>
          <w:kern w:val="2"/>
          <w14:ligatures w14:val="standardContextual"/>
        </w:rPr>
        <w:t xml:space="preserve"> Điều này</w:t>
      </w:r>
      <w:r w:rsidR="008A5D16" w:rsidRPr="00802D50">
        <w:rPr>
          <w:rFonts w:ascii="Times New Roman" w:eastAsia="Calibri" w:hAnsi="Times New Roman"/>
          <w:bCs/>
          <w:kern w:val="2"/>
          <w14:ligatures w14:val="standardContextual"/>
        </w:rPr>
        <w:t>.</w:t>
      </w:r>
    </w:p>
    <w:p w14:paraId="04172BA0" w14:textId="11DC8A12" w:rsidR="00D31D49" w:rsidRPr="00802D50" w:rsidRDefault="00EC3AAB" w:rsidP="005964FA">
      <w:pPr>
        <w:autoSpaceDE/>
        <w:autoSpaceDN/>
        <w:spacing w:before="120" w:line="264" w:lineRule="auto"/>
        <w:ind w:firstLine="567"/>
        <w:jc w:val="both"/>
        <w:rPr>
          <w:rFonts w:ascii="Times New Roman" w:hAnsi="Times New Roman"/>
        </w:rPr>
      </w:pPr>
      <w:r w:rsidRPr="00802D50">
        <w:rPr>
          <w:rFonts w:ascii="Times New Roman" w:hAnsi="Times New Roman"/>
        </w:rPr>
        <w:t>9</w:t>
      </w:r>
      <w:r w:rsidR="00E51BE4" w:rsidRPr="00802D50">
        <w:rPr>
          <w:rFonts w:ascii="Times New Roman" w:hAnsi="Times New Roman"/>
        </w:rPr>
        <w:t xml:space="preserve">. </w:t>
      </w:r>
      <w:r w:rsidR="00780244" w:rsidRPr="00802D50">
        <w:rPr>
          <w:rFonts w:ascii="Times New Roman" w:hAnsi="Times New Roman"/>
        </w:rPr>
        <w:t xml:space="preserve">Tổng mức đầu tư của dự án sau khi đã được hoàn thiện theo </w:t>
      </w:r>
      <w:r w:rsidR="00CD6372" w:rsidRPr="00802D50">
        <w:rPr>
          <w:rFonts w:ascii="Times New Roman" w:hAnsi="Times New Roman"/>
        </w:rPr>
        <w:t xml:space="preserve">kết quả thẩm định quy định </w:t>
      </w:r>
      <w:r w:rsidR="000163A4" w:rsidRPr="00802D50">
        <w:rPr>
          <w:rFonts w:ascii="Times New Roman" w:hAnsi="Times New Roman"/>
        </w:rPr>
        <w:t xml:space="preserve">tại </w:t>
      </w:r>
      <w:r w:rsidR="00CD6372" w:rsidRPr="00802D50">
        <w:rPr>
          <w:rFonts w:ascii="Times New Roman" w:hAnsi="Times New Roman"/>
        </w:rPr>
        <w:t xml:space="preserve">Điều này </w:t>
      </w:r>
      <w:r w:rsidR="00FE234A" w:rsidRPr="00802D50">
        <w:rPr>
          <w:rFonts w:ascii="Times New Roman" w:hAnsi="Times New Roman"/>
        </w:rPr>
        <w:t>được</w:t>
      </w:r>
      <w:r w:rsidR="00CD6372" w:rsidRPr="00802D50">
        <w:rPr>
          <w:rFonts w:ascii="Times New Roman" w:hAnsi="Times New Roman"/>
        </w:rPr>
        <w:t xml:space="preserve"> </w:t>
      </w:r>
      <w:r w:rsidR="00A47784" w:rsidRPr="00802D50">
        <w:rPr>
          <w:rFonts w:ascii="Times New Roman" w:hAnsi="Times New Roman"/>
        </w:rPr>
        <w:t>Ủy ban nhân dân Thành phố gửi Kiểm toán Nhà nước</w:t>
      </w:r>
      <w:r w:rsidR="00F560AD" w:rsidRPr="00802D50">
        <w:rPr>
          <w:rFonts w:ascii="Times New Roman" w:hAnsi="Times New Roman"/>
        </w:rPr>
        <w:t xml:space="preserve"> để thực hiện kiểm </w:t>
      </w:r>
      <w:r w:rsidR="00F560AD" w:rsidRPr="00802D50">
        <w:rPr>
          <w:rFonts w:ascii="Times New Roman" w:hAnsi="Times New Roman"/>
          <w:bCs/>
        </w:rPr>
        <w:t>toán hồ sơ tổng mức đầu tư</w:t>
      </w:r>
      <w:r w:rsidR="0071012A" w:rsidRPr="00802D50">
        <w:rPr>
          <w:rFonts w:ascii="Times New Roman" w:hAnsi="Times New Roman"/>
          <w:bCs/>
        </w:rPr>
        <w:t xml:space="preserve"> theo quy định tại khoản 4 Điều 10 Nghị quyết 188/2025/QH15. </w:t>
      </w:r>
    </w:p>
    <w:p w14:paraId="18E7C30B" w14:textId="635AAD3E" w:rsidR="004C7AA7" w:rsidRPr="00802D50" w:rsidRDefault="004C7AA7" w:rsidP="007A17D8">
      <w:pPr>
        <w:autoSpaceDE/>
        <w:autoSpaceDN/>
        <w:spacing w:before="120" w:line="264" w:lineRule="auto"/>
        <w:ind w:firstLine="567"/>
        <w:jc w:val="both"/>
        <w:rPr>
          <w:rFonts w:ascii="Times New Roman" w:hAnsi="Times New Roman"/>
          <w:b/>
          <w:bCs/>
          <w:lang w:val="vi-VN"/>
        </w:rPr>
      </w:pPr>
      <w:r w:rsidRPr="00802D50">
        <w:rPr>
          <w:rFonts w:ascii="Times New Roman" w:hAnsi="Times New Roman"/>
          <w:b/>
          <w:bCs/>
          <w:lang w:val="vi-VN"/>
        </w:rPr>
        <w:t xml:space="preserve">Điều </w:t>
      </w:r>
      <w:r w:rsidR="005D205E" w:rsidRPr="00802D50">
        <w:rPr>
          <w:rFonts w:ascii="Times New Roman" w:hAnsi="Times New Roman"/>
          <w:b/>
          <w:bCs/>
        </w:rPr>
        <w:t>4</w:t>
      </w:r>
      <w:r w:rsidR="00E77D40" w:rsidRPr="00802D50">
        <w:rPr>
          <w:rFonts w:ascii="Times New Roman" w:hAnsi="Times New Roman"/>
          <w:b/>
          <w:bCs/>
        </w:rPr>
        <w:t>4</w:t>
      </w:r>
      <w:r w:rsidRPr="00802D50">
        <w:rPr>
          <w:rFonts w:ascii="Times New Roman" w:hAnsi="Times New Roman"/>
          <w:b/>
          <w:bCs/>
          <w:lang w:val="vi-VN"/>
        </w:rPr>
        <w:t>. Phê duyệt dự án đầu tư xây dựng</w:t>
      </w:r>
    </w:p>
    <w:p w14:paraId="0E3247DA" w14:textId="0CE4F115" w:rsidR="004C7AA7" w:rsidRPr="00802D50" w:rsidRDefault="00D053E5" w:rsidP="007A17D8">
      <w:pPr>
        <w:autoSpaceDE/>
        <w:autoSpaceDN/>
        <w:spacing w:before="120" w:line="264" w:lineRule="auto"/>
        <w:ind w:firstLine="567"/>
        <w:jc w:val="both"/>
        <w:rPr>
          <w:rFonts w:ascii="Times New Roman" w:eastAsia="Calibri" w:hAnsi="Times New Roman"/>
          <w:bCs/>
          <w:spacing w:val="-4"/>
          <w:kern w:val="2"/>
          <w:lang w:val="vi-VN"/>
          <w14:ligatures w14:val="standardContextual"/>
        </w:rPr>
      </w:pPr>
      <w:r w:rsidRPr="00802D50">
        <w:rPr>
          <w:rFonts w:ascii="Times New Roman" w:eastAsia="Calibri" w:hAnsi="Times New Roman"/>
          <w:bCs/>
          <w:spacing w:val="-4"/>
          <w:kern w:val="2"/>
          <w14:ligatures w14:val="standardContextual"/>
        </w:rPr>
        <w:t>1</w:t>
      </w:r>
      <w:r w:rsidR="00BD132A" w:rsidRPr="00802D50">
        <w:rPr>
          <w:rFonts w:ascii="Times New Roman" w:eastAsia="Calibri" w:hAnsi="Times New Roman"/>
          <w:bCs/>
          <w:spacing w:val="-4"/>
          <w:kern w:val="2"/>
          <w14:ligatures w14:val="standardContextual"/>
        </w:rPr>
        <w:t xml:space="preserve">. </w:t>
      </w:r>
      <w:r w:rsidR="004C7AA7" w:rsidRPr="00802D50">
        <w:rPr>
          <w:rFonts w:ascii="Times New Roman" w:eastAsia="Calibri" w:hAnsi="Times New Roman"/>
          <w:bCs/>
          <w:spacing w:val="-4"/>
          <w:kern w:val="2"/>
          <w:lang w:val="vi-VN"/>
          <w14:ligatures w14:val="standardContextual"/>
        </w:rPr>
        <w:t xml:space="preserve">Việc quyết định đầu tư xây dựng của người quyết định đầu tư được thể hiện tại </w:t>
      </w:r>
      <w:r w:rsidR="008D19C6" w:rsidRPr="00802D50">
        <w:rPr>
          <w:rFonts w:ascii="Times New Roman" w:eastAsia="Calibri" w:hAnsi="Times New Roman"/>
          <w:bCs/>
          <w:spacing w:val="-4"/>
          <w:kern w:val="2"/>
          <w14:ligatures w14:val="standardContextual"/>
        </w:rPr>
        <w:t>q</w:t>
      </w:r>
      <w:r w:rsidR="004C7AA7" w:rsidRPr="00802D50">
        <w:rPr>
          <w:rFonts w:ascii="Times New Roman" w:eastAsia="Calibri" w:hAnsi="Times New Roman"/>
          <w:bCs/>
          <w:spacing w:val="-4"/>
          <w:kern w:val="2"/>
          <w:lang w:val="vi-VN"/>
          <w14:ligatures w14:val="standardContextual"/>
        </w:rPr>
        <w:t>uyết định phê duyệt dự án đầu tư xây dựng, gồm các nội dung chủ yếu sau:</w:t>
      </w:r>
    </w:p>
    <w:p w14:paraId="39FB3B48" w14:textId="77777777" w:rsidR="004C7AA7" w:rsidRPr="00802D50" w:rsidRDefault="004C7AA7"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a) Tên dự án;</w:t>
      </w:r>
    </w:p>
    <w:p w14:paraId="761DFEC3" w14:textId="77777777" w:rsidR="004C7AA7" w:rsidRPr="00802D50" w:rsidRDefault="004C7AA7" w:rsidP="007A17D8">
      <w:pPr>
        <w:autoSpaceDE/>
        <w:autoSpaceDN/>
        <w:spacing w:before="120" w:line="264" w:lineRule="auto"/>
        <w:ind w:firstLine="567"/>
        <w:jc w:val="both"/>
        <w:rPr>
          <w:rFonts w:ascii="Times New Roman" w:eastAsia="Calibri" w:hAnsi="Times New Roman"/>
          <w:bCs/>
          <w:spacing w:val="4"/>
          <w:kern w:val="2"/>
          <w:lang w:val="vi-VN"/>
          <w14:ligatures w14:val="standardContextual"/>
        </w:rPr>
      </w:pPr>
      <w:r w:rsidRPr="00802D50">
        <w:rPr>
          <w:rFonts w:ascii="Times New Roman" w:eastAsia="Calibri" w:hAnsi="Times New Roman"/>
          <w:bCs/>
          <w:spacing w:val="4"/>
          <w:kern w:val="2"/>
          <w:lang w:val="vi-VN"/>
          <w14:ligatures w14:val="standardContextual"/>
        </w:rPr>
        <w:t>b) Địa điểm xây dựng; hướng tuyến công trình (với công trình xây dựng theo tuyến);</w:t>
      </w:r>
    </w:p>
    <w:p w14:paraId="77C37539" w14:textId="77777777" w:rsidR="004C7AA7" w:rsidRPr="00802D50" w:rsidRDefault="004C7AA7"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c) Người quyết định đầu tư; chủ đầu tư;</w:t>
      </w:r>
    </w:p>
    <w:p w14:paraId="20750B9D" w14:textId="5872207C" w:rsidR="004C7AA7" w:rsidRPr="00802D50" w:rsidRDefault="004C7AA7" w:rsidP="007A17D8">
      <w:pPr>
        <w:autoSpaceDE/>
        <w:autoSpaceDN/>
        <w:spacing w:before="120" w:line="264"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 xml:space="preserve">d) </w:t>
      </w:r>
      <w:r w:rsidR="002124CE" w:rsidRPr="00802D50">
        <w:rPr>
          <w:rFonts w:ascii="Times New Roman" w:eastAsia="Calibri" w:hAnsi="Times New Roman"/>
          <w:bCs/>
          <w:kern w:val="2"/>
          <w14:ligatures w14:val="standardContextual"/>
        </w:rPr>
        <w:t>Tư vấn lập dự án,</w:t>
      </w:r>
      <w:r w:rsidRPr="00802D50">
        <w:rPr>
          <w:rFonts w:ascii="Times New Roman" w:eastAsia="Calibri" w:hAnsi="Times New Roman"/>
          <w:bCs/>
          <w:kern w:val="2"/>
          <w:lang w:val="vi-VN"/>
          <w14:ligatures w14:val="standardContextual"/>
        </w:rPr>
        <w:t xml:space="preserve"> thiết kế FEED; tổ chức tư vấn thẩm tra;</w:t>
      </w:r>
    </w:p>
    <w:p w14:paraId="454B3BE9"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đ) Loại, nhóm dự án; danh mục; loại, cấp công trình chính; thời hạn sử dụng theo thiết kế của công trình chính;</w:t>
      </w:r>
    </w:p>
    <w:p w14:paraId="7246241F"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e) Mục tiêu dự án;</w:t>
      </w:r>
    </w:p>
    <w:p w14:paraId="07E4A83C"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g) Diện tích đất sử dụng;</w:t>
      </w:r>
    </w:p>
    <w:p w14:paraId="6A16B9B8"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h) Quy mô đầu tư xây dựng: quy mô công suất, khả năng phục vụ; một số chỉ tiêu, thông số chính;</w:t>
      </w:r>
    </w:p>
    <w:p w14:paraId="04DFC354"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i) Danh mục tiêu chuẩn chủ yếu được lựa chọn (danh mục tiêu chuẩn chủ yếu có thể được chấp thuận theo văn bản riêng);</w:t>
      </w:r>
    </w:p>
    <w:p w14:paraId="17552E2E" w14:textId="77777777" w:rsidR="004C7AA7" w:rsidRPr="00802D50"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k) Tổng mức đầu tư; giá trị các khoản mục chi phí trong tổng mức đầu tư;</w:t>
      </w:r>
    </w:p>
    <w:p w14:paraId="39D96B2F" w14:textId="7462DA7A" w:rsidR="004C7AA7" w:rsidRDefault="004C7AA7"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l) Việc phân chia dự án thành phần;</w:t>
      </w:r>
    </w:p>
    <w:p w14:paraId="7CC7780C" w14:textId="4C5D4103" w:rsidR="007A73F3" w:rsidRDefault="007A73F3" w:rsidP="007A73F3">
      <w:pPr>
        <w:autoSpaceDE/>
        <w:autoSpaceDN/>
        <w:spacing w:before="120" w:line="247" w:lineRule="auto"/>
        <w:ind w:firstLine="567"/>
        <w:jc w:val="both"/>
        <w:rPr>
          <w:rFonts w:ascii="Times New Roman" w:eastAsia="Calibri" w:hAnsi="Times New Roman"/>
          <w:bCs/>
          <w:spacing w:val="4"/>
          <w:kern w:val="2"/>
          <w14:ligatures w14:val="standardContextual"/>
        </w:rPr>
      </w:pPr>
      <w:r>
        <w:rPr>
          <w:rFonts w:ascii="Times New Roman" w:eastAsia="Calibri" w:hAnsi="Times New Roman"/>
          <w:bCs/>
          <w:kern w:val="2"/>
          <w14:ligatures w14:val="standardContextual"/>
        </w:rPr>
        <w:t>m</w:t>
      </w:r>
      <w:r w:rsidRPr="00802D50">
        <w:rPr>
          <w:rFonts w:ascii="Times New Roman" w:eastAsia="Calibri" w:hAnsi="Times New Roman"/>
          <w:bCs/>
          <w:kern w:val="2"/>
          <w14:ligatures w14:val="standardContextual"/>
        </w:rPr>
        <w:t>) Kế hoạch tổng thể lựa chọn nhà thầu;</w:t>
      </w:r>
      <w:r w:rsidRPr="00C43966">
        <w:rPr>
          <w:rFonts w:ascii="Times New Roman" w:eastAsia="Calibri" w:hAnsi="Times New Roman"/>
          <w:bCs/>
          <w:spacing w:val="4"/>
          <w:kern w:val="2"/>
          <w14:ligatures w14:val="standardContextual"/>
        </w:rPr>
        <w:t xml:space="preserve"> </w:t>
      </w:r>
    </w:p>
    <w:p w14:paraId="35851743" w14:textId="43D5A8CA" w:rsidR="00ED2DF6" w:rsidRPr="00FE3E9C" w:rsidRDefault="007A73F3" w:rsidP="008A6917">
      <w:pPr>
        <w:autoSpaceDE/>
        <w:autoSpaceDN/>
        <w:spacing w:before="120" w:line="247" w:lineRule="auto"/>
        <w:ind w:firstLine="567"/>
        <w:jc w:val="both"/>
        <w:rPr>
          <w:rFonts w:ascii="Times New Roman" w:eastAsia="Calibri" w:hAnsi="Times New Roman"/>
          <w:bCs/>
          <w:spacing w:val="-2"/>
          <w:kern w:val="2"/>
          <w14:ligatures w14:val="standardContextual"/>
        </w:rPr>
      </w:pPr>
      <w:r w:rsidRPr="00FE3E9C">
        <w:rPr>
          <w:rFonts w:ascii="Times New Roman" w:eastAsia="Calibri" w:hAnsi="Times New Roman"/>
          <w:bCs/>
          <w:spacing w:val="-2"/>
          <w:kern w:val="2"/>
          <w14:ligatures w14:val="standardContextual"/>
        </w:rPr>
        <w:t>n</w:t>
      </w:r>
      <w:r w:rsidR="00ED2DF6" w:rsidRPr="00FE3E9C">
        <w:rPr>
          <w:rFonts w:ascii="Times New Roman" w:eastAsia="Calibri" w:hAnsi="Times New Roman"/>
          <w:bCs/>
          <w:spacing w:val="-2"/>
          <w:kern w:val="2"/>
          <w14:ligatures w14:val="standardContextual"/>
        </w:rPr>
        <w:t>) Phân chia gói thầu;</w:t>
      </w:r>
      <w:r w:rsidR="00ED2DF6" w:rsidRPr="00FE3E9C">
        <w:rPr>
          <w:rFonts w:ascii="Times New Roman" w:eastAsia="Calibri" w:hAnsi="Times New Roman"/>
          <w:bCs/>
          <w:spacing w:val="-2"/>
          <w:kern w:val="2"/>
          <w:lang w:val="vi-VN"/>
          <w14:ligatures w14:val="standardContextual"/>
        </w:rPr>
        <w:t xml:space="preserve"> gói thầu </w:t>
      </w:r>
      <w:r w:rsidR="004E3A44" w:rsidRPr="00FE3E9C">
        <w:rPr>
          <w:rFonts w:ascii="Times New Roman" w:eastAsia="Calibri" w:hAnsi="Times New Roman"/>
          <w:bCs/>
          <w:spacing w:val="-2"/>
          <w:kern w:val="2"/>
          <w:lang w:val="vi-VN"/>
          <w14:ligatures w14:val="standardContextual"/>
        </w:rPr>
        <w:t>EPC, EC, EP</w:t>
      </w:r>
      <w:r w:rsidR="00ED2DF6" w:rsidRPr="00FE3E9C">
        <w:rPr>
          <w:rFonts w:ascii="Times New Roman" w:eastAsia="Calibri" w:hAnsi="Times New Roman"/>
          <w:bCs/>
          <w:spacing w:val="-2"/>
          <w:kern w:val="2"/>
          <w14:ligatures w14:val="standardContextual"/>
        </w:rPr>
        <w:t xml:space="preserve"> (bao gồm cả dự toán gói thầu);</w:t>
      </w:r>
    </w:p>
    <w:p w14:paraId="64F1C70F" w14:textId="3099F9C6" w:rsidR="004C7AA7" w:rsidRPr="00802D50" w:rsidRDefault="007A73F3"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o</w:t>
      </w:r>
      <w:r w:rsidR="004C7AA7" w:rsidRPr="00802D50">
        <w:rPr>
          <w:rFonts w:ascii="Times New Roman" w:eastAsia="Calibri" w:hAnsi="Times New Roman"/>
          <w:bCs/>
          <w:kern w:val="2"/>
          <w:lang w:val="vi-VN"/>
          <w14:ligatures w14:val="standardContextual"/>
        </w:rPr>
        <w:t>) Kế hoạch thực hiện, tiến độ thực hiện từng giai đoạn, hạng mục chính của dự án, phân kỳ đầu tư (nếu có), thời hạn của dự án, (nếu có);</w:t>
      </w:r>
    </w:p>
    <w:p w14:paraId="2A6E7440" w14:textId="3CC1BE36" w:rsidR="004C7AA7" w:rsidRPr="00802D50" w:rsidRDefault="007A73F3"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p</w:t>
      </w:r>
      <w:r w:rsidR="004C7AA7" w:rsidRPr="00802D50">
        <w:rPr>
          <w:rFonts w:ascii="Times New Roman" w:eastAsia="Calibri" w:hAnsi="Times New Roman"/>
          <w:bCs/>
          <w:kern w:val="2"/>
          <w:lang w:val="vi-VN"/>
          <w14:ligatures w14:val="standardContextual"/>
        </w:rPr>
        <w:t>) Nguồn vốn đầu tư và dự kiến bố trí kế hoạch vốn theo kế hoạch, tiến độ thực hiện dự án;</w:t>
      </w:r>
    </w:p>
    <w:p w14:paraId="6A6E8102" w14:textId="403D5A3F" w:rsidR="004C7AA7" w:rsidRPr="00802D50" w:rsidRDefault="007A73F3"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Pr>
          <w:rFonts w:ascii="Times New Roman" w:eastAsia="Calibri" w:hAnsi="Times New Roman"/>
          <w:bCs/>
          <w:kern w:val="2"/>
          <w14:ligatures w14:val="standardContextual"/>
        </w:rPr>
        <w:t>q</w:t>
      </w:r>
      <w:r w:rsidR="004C7AA7" w:rsidRPr="00802D50">
        <w:rPr>
          <w:rFonts w:ascii="Times New Roman" w:eastAsia="Calibri" w:hAnsi="Times New Roman"/>
          <w:bCs/>
          <w:kern w:val="2"/>
          <w:lang w:val="vi-VN"/>
          <w14:ligatures w14:val="standardContextual"/>
        </w:rPr>
        <w:t>) Hình thức tổ chức quản lý dự án được áp dụng;</w:t>
      </w:r>
    </w:p>
    <w:p w14:paraId="2C5807B0" w14:textId="7A5BBEEF" w:rsidR="004C7AA7" w:rsidRPr="00802D50" w:rsidRDefault="007A73F3" w:rsidP="008A6917">
      <w:pPr>
        <w:autoSpaceDE/>
        <w:autoSpaceDN/>
        <w:spacing w:before="120" w:line="247" w:lineRule="auto"/>
        <w:ind w:firstLine="567"/>
        <w:jc w:val="both"/>
        <w:rPr>
          <w:rFonts w:ascii="Times New Roman" w:eastAsia="Calibri" w:hAnsi="Times New Roman"/>
          <w:bCs/>
          <w:kern w:val="2"/>
          <w14:ligatures w14:val="standardContextual"/>
        </w:rPr>
      </w:pPr>
      <w:r>
        <w:rPr>
          <w:rFonts w:ascii="Times New Roman" w:eastAsia="Calibri" w:hAnsi="Times New Roman"/>
          <w:bCs/>
          <w:kern w:val="2"/>
          <w14:ligatures w14:val="standardContextual"/>
        </w:rPr>
        <w:t>r</w:t>
      </w:r>
      <w:r w:rsidR="004C7AA7" w:rsidRPr="00802D50">
        <w:rPr>
          <w:rFonts w:ascii="Times New Roman" w:eastAsia="Calibri" w:hAnsi="Times New Roman"/>
          <w:bCs/>
          <w:kern w:val="2"/>
          <w:lang w:val="vi-VN"/>
          <w14:ligatures w14:val="standardContextual"/>
        </w:rPr>
        <w:t xml:space="preserve">) Yêu cầu về nguồn lực, khai thác sử dụng tài nguyên; </w:t>
      </w:r>
    </w:p>
    <w:p w14:paraId="5CBA42F5" w14:textId="5729433B" w:rsidR="005F4332" w:rsidRPr="00802D50" w:rsidRDefault="007A73F3" w:rsidP="005F4332">
      <w:pPr>
        <w:autoSpaceDE/>
        <w:autoSpaceDN/>
        <w:spacing w:before="120" w:line="264" w:lineRule="auto"/>
        <w:ind w:firstLine="567"/>
        <w:jc w:val="both"/>
        <w:rPr>
          <w:rFonts w:ascii="Times New Roman" w:eastAsia="Calibri" w:hAnsi="Times New Roman"/>
          <w:bCs/>
          <w:kern w:val="2"/>
          <w14:ligatures w14:val="standardContextual"/>
        </w:rPr>
      </w:pPr>
      <w:r>
        <w:rPr>
          <w:rFonts w:ascii="Times New Roman" w:eastAsia="Calibri" w:hAnsi="Times New Roman"/>
          <w:bCs/>
          <w:kern w:val="2"/>
          <w14:ligatures w14:val="standardContextual"/>
        </w:rPr>
        <w:t>s</w:t>
      </w:r>
      <w:r w:rsidR="005F4332" w:rsidRPr="00802D50">
        <w:rPr>
          <w:rFonts w:ascii="Times New Roman" w:eastAsia="Calibri" w:hAnsi="Times New Roman"/>
          <w:bCs/>
          <w:kern w:val="2"/>
          <w14:ligatures w14:val="standardContextual"/>
        </w:rPr>
        <w:t>) Phương án đào tạo, chuyển giao công nghệ;</w:t>
      </w:r>
    </w:p>
    <w:p w14:paraId="482BBC3C" w14:textId="7CCBD9B4" w:rsidR="004C7AA7" w:rsidRPr="00802D50" w:rsidRDefault="007A73F3" w:rsidP="008A6917">
      <w:pPr>
        <w:autoSpaceDE/>
        <w:autoSpaceDN/>
        <w:spacing w:before="120" w:line="247" w:lineRule="auto"/>
        <w:ind w:firstLine="567"/>
        <w:jc w:val="both"/>
        <w:rPr>
          <w:rFonts w:ascii="Times New Roman" w:eastAsia="Calibri" w:hAnsi="Times New Roman"/>
          <w:bCs/>
          <w:kern w:val="2"/>
          <w14:ligatures w14:val="standardContextual"/>
        </w:rPr>
      </w:pPr>
      <w:r>
        <w:rPr>
          <w:rFonts w:ascii="Times New Roman" w:eastAsia="Calibri" w:hAnsi="Times New Roman"/>
          <w:bCs/>
          <w:kern w:val="2"/>
          <w14:ligatures w14:val="standardContextual"/>
        </w:rPr>
        <w:lastRenderedPageBreak/>
        <w:t>t</w:t>
      </w:r>
      <w:r w:rsidR="004C7AA7" w:rsidRPr="00802D50">
        <w:rPr>
          <w:rFonts w:ascii="Times New Roman" w:eastAsia="Calibri" w:hAnsi="Times New Roman"/>
          <w:bCs/>
          <w:kern w:val="2"/>
          <w:lang w:val="vi-VN"/>
          <w14:ligatures w14:val="standardContextual"/>
        </w:rPr>
        <w:t>) Các cơ chế phối hợp, chính sách ưu đãi, hỗ trợ thực hiện dự án.</w:t>
      </w:r>
    </w:p>
    <w:p w14:paraId="30F763CA" w14:textId="3A0387A0" w:rsidR="002A54AF" w:rsidRPr="00802D50" w:rsidRDefault="00203B08" w:rsidP="002A54AF">
      <w:pPr>
        <w:autoSpaceDE/>
        <w:autoSpaceDN/>
        <w:spacing w:before="120" w:after="120" w:line="320" w:lineRule="exact"/>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2</w:t>
      </w:r>
      <w:r w:rsidR="002A54AF" w:rsidRPr="00802D50">
        <w:rPr>
          <w:rFonts w:ascii="Times New Roman" w:eastAsia="Calibri" w:hAnsi="Times New Roman"/>
          <w:bCs/>
          <w:kern w:val="2"/>
          <w:lang w:val="vi-VN"/>
          <w14:ligatures w14:val="standardContextual"/>
        </w:rPr>
        <w:t>. Việc phê duyệt d</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 xml:space="preserve"> án của cấp có thẩm quyền </w:t>
      </w:r>
      <w:r w:rsidR="002A54AF" w:rsidRPr="00802D50">
        <w:rPr>
          <w:rFonts w:ascii="Times New Roman" w:eastAsia="Calibri" w:hAnsi="Times New Roman" w:hint="eastAsia"/>
          <w:bCs/>
          <w:kern w:val="2"/>
          <w:lang w:val="vi-VN"/>
          <w14:ligatures w14:val="standardContextual"/>
        </w:rPr>
        <w:t>đố</w:t>
      </w:r>
      <w:r w:rsidR="002A54AF" w:rsidRPr="00802D50">
        <w:rPr>
          <w:rFonts w:ascii="Times New Roman" w:eastAsia="Calibri" w:hAnsi="Times New Roman"/>
          <w:bCs/>
          <w:kern w:val="2"/>
          <w:lang w:val="vi-VN"/>
          <w14:ligatures w14:val="standardContextual"/>
        </w:rPr>
        <w:t>i v</w:t>
      </w:r>
      <w:r w:rsidR="002A54AF" w:rsidRPr="00802D50">
        <w:rPr>
          <w:rFonts w:ascii="Times New Roman" w:eastAsia="Calibri" w:hAnsi="Times New Roman" w:hint="eastAsia"/>
          <w:bCs/>
          <w:kern w:val="2"/>
          <w:lang w:val="vi-VN"/>
          <w14:ligatures w14:val="standardContextual"/>
        </w:rPr>
        <w:t>ớ</w:t>
      </w:r>
      <w:r w:rsidR="002A54AF" w:rsidRPr="00802D50">
        <w:rPr>
          <w:rFonts w:ascii="Times New Roman" w:eastAsia="Calibri" w:hAnsi="Times New Roman"/>
          <w:bCs/>
          <w:kern w:val="2"/>
          <w:lang w:val="vi-VN"/>
          <w14:ligatures w14:val="standardContextual"/>
        </w:rPr>
        <w:t>i d</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 xml:space="preserve"> án PPP </w:t>
      </w:r>
      <w:r w:rsidR="002A54AF" w:rsidRPr="00802D50">
        <w:rPr>
          <w:rFonts w:ascii="Times New Roman" w:eastAsia="Calibri" w:hAnsi="Times New Roman" w:hint="eastAsia"/>
          <w:bCs/>
          <w:kern w:val="2"/>
          <w:lang w:val="vi-VN"/>
          <w14:ligatures w14:val="standardContextual"/>
        </w:rPr>
        <w:t>đượ</w:t>
      </w:r>
      <w:r w:rsidR="002A54AF" w:rsidRPr="00802D50">
        <w:rPr>
          <w:rFonts w:ascii="Times New Roman" w:eastAsia="Calibri" w:hAnsi="Times New Roman"/>
          <w:bCs/>
          <w:kern w:val="2"/>
          <w:lang w:val="vi-VN"/>
          <w14:ligatures w14:val="standardContextual"/>
        </w:rPr>
        <w:t>c th</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 xml:space="preserve">c hiện theo quy </w:t>
      </w:r>
      <w:r w:rsidR="002A54AF" w:rsidRPr="00802D50">
        <w:rPr>
          <w:rFonts w:ascii="Times New Roman" w:eastAsia="Calibri" w:hAnsi="Times New Roman" w:hint="eastAsia"/>
          <w:bCs/>
          <w:kern w:val="2"/>
          <w:lang w:val="vi-VN"/>
          <w14:ligatures w14:val="standardContextual"/>
        </w:rPr>
        <w:t>đ</w:t>
      </w:r>
      <w:r w:rsidR="002A54AF" w:rsidRPr="00802D50">
        <w:rPr>
          <w:rFonts w:ascii="Times New Roman" w:eastAsia="Calibri" w:hAnsi="Times New Roman"/>
          <w:bCs/>
          <w:kern w:val="2"/>
          <w:lang w:val="vi-VN"/>
          <w14:ligatures w14:val="standardContextual"/>
        </w:rPr>
        <w:t xml:space="preserve">ịnh pháp luật về </w:t>
      </w:r>
      <w:r w:rsidR="002A54AF" w:rsidRPr="00802D50">
        <w:rPr>
          <w:rFonts w:ascii="Times New Roman" w:eastAsia="Calibri" w:hAnsi="Times New Roman" w:hint="eastAsia"/>
          <w:bCs/>
          <w:kern w:val="2"/>
          <w:lang w:val="vi-VN"/>
          <w14:ligatures w14:val="standardContextual"/>
        </w:rPr>
        <w:t>đầ</w:t>
      </w:r>
      <w:r w:rsidR="002A54AF" w:rsidRPr="00802D50">
        <w:rPr>
          <w:rFonts w:ascii="Times New Roman" w:eastAsia="Calibri" w:hAnsi="Times New Roman"/>
          <w:bCs/>
          <w:kern w:val="2"/>
          <w:lang w:val="vi-VN"/>
          <w14:ligatures w14:val="standardContextual"/>
        </w:rPr>
        <w:t>u t</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 xml:space="preserve"> theo ph</w:t>
      </w:r>
      <w:r w:rsidR="002A54AF" w:rsidRPr="00802D50">
        <w:rPr>
          <w:rFonts w:ascii="Times New Roman" w:eastAsia="Calibri" w:hAnsi="Times New Roman" w:hint="eastAsia"/>
          <w:bCs/>
          <w:kern w:val="2"/>
          <w:lang w:val="vi-VN"/>
          <w14:ligatures w14:val="standardContextual"/>
        </w:rPr>
        <w:t>ươ</w:t>
      </w:r>
      <w:r w:rsidR="002A54AF" w:rsidRPr="00802D50">
        <w:rPr>
          <w:rFonts w:ascii="Times New Roman" w:eastAsia="Calibri" w:hAnsi="Times New Roman"/>
          <w:bCs/>
          <w:kern w:val="2"/>
          <w:lang w:val="vi-VN"/>
          <w14:ligatures w14:val="standardContextual"/>
        </w:rPr>
        <w:t>ng th</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 xml:space="preserve">c </w:t>
      </w:r>
      <w:r w:rsidR="002A54AF" w:rsidRPr="00802D50">
        <w:rPr>
          <w:rFonts w:ascii="Times New Roman" w:eastAsia="Calibri" w:hAnsi="Times New Roman" w:hint="eastAsia"/>
          <w:bCs/>
          <w:kern w:val="2"/>
          <w:lang w:val="vi-VN"/>
          <w14:ligatures w14:val="standardContextual"/>
        </w:rPr>
        <w:t>đố</w:t>
      </w:r>
      <w:r w:rsidR="002A54AF" w:rsidRPr="00802D50">
        <w:rPr>
          <w:rFonts w:ascii="Times New Roman" w:eastAsia="Calibri" w:hAnsi="Times New Roman"/>
          <w:bCs/>
          <w:kern w:val="2"/>
          <w:lang w:val="vi-VN"/>
          <w14:ligatures w14:val="standardContextual"/>
        </w:rPr>
        <w:t>i tác công t</w:t>
      </w:r>
      <w:r w:rsidR="002A54AF" w:rsidRPr="00802D50">
        <w:rPr>
          <w:rFonts w:ascii="Times New Roman" w:eastAsia="Calibri" w:hAnsi="Times New Roman" w:hint="eastAsia"/>
          <w:bCs/>
          <w:kern w:val="2"/>
          <w:lang w:val="vi-VN"/>
          <w14:ligatures w14:val="standardContextual"/>
        </w:rPr>
        <w:t>ư</w:t>
      </w:r>
      <w:r w:rsidR="002A54AF" w:rsidRPr="00802D50">
        <w:rPr>
          <w:rFonts w:ascii="Times New Roman" w:eastAsia="Calibri" w:hAnsi="Times New Roman"/>
          <w:bCs/>
          <w:kern w:val="2"/>
          <w:lang w:val="vi-VN"/>
          <w14:ligatures w14:val="standardContextual"/>
        </w:rPr>
        <w:t>.</w:t>
      </w:r>
    </w:p>
    <w:p w14:paraId="223DECBE" w14:textId="59928006" w:rsidR="00BD132A" w:rsidRPr="00802D50" w:rsidRDefault="00BD132A" w:rsidP="00BD132A">
      <w:pPr>
        <w:autoSpaceDE/>
        <w:autoSpaceDN/>
        <w:spacing w:before="120" w:line="259" w:lineRule="auto"/>
        <w:ind w:firstLine="567"/>
        <w:jc w:val="both"/>
        <w:rPr>
          <w:rFonts w:ascii="Times New Roman" w:hAnsi="Times New Roman"/>
          <w:b/>
          <w:bCs/>
        </w:rPr>
      </w:pPr>
      <w:r w:rsidRPr="00802D50">
        <w:rPr>
          <w:rFonts w:ascii="Times New Roman" w:eastAsia="Calibri" w:hAnsi="Times New Roman"/>
          <w:bCs/>
          <w:kern w:val="2"/>
          <w14:ligatures w14:val="standardContextual"/>
        </w:rPr>
        <w:t>3. Trường hợp phê duyệt dự án thành phần theo quy định tại khoản 5 Điều 11 Nghị định này, nội dung phê duyệt dự án thành phần theo quy định khoản 1 Điều này trừ điểm l khoản 1 Điều này.</w:t>
      </w:r>
    </w:p>
    <w:p w14:paraId="438DFFCA" w14:textId="42E724C4" w:rsidR="00C8366C" w:rsidRPr="00802D50" w:rsidRDefault="00AB669A" w:rsidP="008A6917">
      <w:pPr>
        <w:autoSpaceDE/>
        <w:autoSpaceDN/>
        <w:spacing w:before="120" w:line="247" w:lineRule="auto"/>
        <w:ind w:firstLine="567"/>
        <w:jc w:val="both"/>
        <w:rPr>
          <w:rFonts w:ascii="Times New Roman" w:hAnsi="Times New Roman"/>
          <w:b/>
          <w:bCs/>
          <w:lang w:val="vi-VN"/>
        </w:rPr>
      </w:pPr>
      <w:r w:rsidRPr="00802D50">
        <w:rPr>
          <w:rFonts w:ascii="Times New Roman" w:hAnsi="Times New Roman"/>
          <w:b/>
          <w:bCs/>
          <w:lang w:val="vi-VN"/>
        </w:rPr>
        <w:t xml:space="preserve">Điều </w:t>
      </w:r>
      <w:r w:rsidR="005D205E" w:rsidRPr="00802D50">
        <w:rPr>
          <w:rFonts w:ascii="Times New Roman" w:hAnsi="Times New Roman"/>
          <w:b/>
          <w:bCs/>
        </w:rPr>
        <w:t>4</w:t>
      </w:r>
      <w:r w:rsidR="00E77D40" w:rsidRPr="00802D50">
        <w:rPr>
          <w:rFonts w:ascii="Times New Roman" w:hAnsi="Times New Roman"/>
          <w:b/>
          <w:bCs/>
        </w:rPr>
        <w:t>5</w:t>
      </w:r>
      <w:r w:rsidR="00C8366C" w:rsidRPr="00802D50">
        <w:rPr>
          <w:rFonts w:ascii="Times New Roman" w:hAnsi="Times New Roman"/>
          <w:b/>
          <w:bCs/>
          <w:lang w:val="vi-VN"/>
        </w:rPr>
        <w:t>. Điều chỉnh dự án.</w:t>
      </w:r>
    </w:p>
    <w:p w14:paraId="311B86B7" w14:textId="77777777" w:rsidR="00D65B34" w:rsidRPr="00802D50" w:rsidRDefault="00C8366C" w:rsidP="008A6917">
      <w:pPr>
        <w:spacing w:before="120" w:line="247" w:lineRule="auto"/>
        <w:ind w:firstLine="567"/>
        <w:jc w:val="both"/>
        <w:rPr>
          <w:rFonts w:ascii="Times New Roman" w:hAnsi="Times New Roman"/>
          <w:bCs/>
        </w:rPr>
      </w:pPr>
      <w:r w:rsidRPr="00802D50">
        <w:rPr>
          <w:rFonts w:ascii="Times New Roman" w:hAnsi="Times New Roman"/>
          <w:bCs/>
        </w:rPr>
        <w:t>1. Việc điều chỉnh dự án được thực hiện theo quy định tại khoản 2 Điều 46 Luật Đầu tư công số 58/2024/QH15</w:t>
      </w:r>
      <w:r w:rsidR="000B2F1B" w:rsidRPr="00802D50">
        <w:rPr>
          <w:rFonts w:ascii="Times New Roman" w:hAnsi="Times New Roman"/>
          <w:bCs/>
        </w:rPr>
        <w:t xml:space="preserve"> trừ trường hợp quy định tại </w:t>
      </w:r>
      <w:r w:rsidR="002227E6" w:rsidRPr="00802D50">
        <w:rPr>
          <w:rFonts w:ascii="Times New Roman" w:hAnsi="Times New Roman"/>
          <w:bCs/>
        </w:rPr>
        <w:t>điểm</w:t>
      </w:r>
      <w:r w:rsidR="002227E6" w:rsidRPr="00802D50">
        <w:rPr>
          <w:rFonts w:ascii="Times New Roman" w:hAnsi="Times New Roman"/>
          <w:bCs/>
          <w:lang w:val="vi-VN"/>
        </w:rPr>
        <w:t xml:space="preserve"> </w:t>
      </w:r>
      <w:r w:rsidR="002227E6" w:rsidRPr="00802D50">
        <w:rPr>
          <w:rFonts w:ascii="Times New Roman" w:hAnsi="Times New Roman"/>
          <w:bCs/>
        </w:rPr>
        <w:t>c</w:t>
      </w:r>
      <w:r w:rsidR="002227E6" w:rsidRPr="00802D50">
        <w:rPr>
          <w:rFonts w:ascii="Times New Roman" w:hAnsi="Times New Roman"/>
          <w:bCs/>
          <w:lang w:val="vi-VN"/>
        </w:rPr>
        <w:t xml:space="preserve"> </w:t>
      </w:r>
      <w:r w:rsidR="002227E6" w:rsidRPr="00802D50">
        <w:rPr>
          <w:rFonts w:ascii="Times New Roman" w:hAnsi="Times New Roman"/>
          <w:bCs/>
        </w:rPr>
        <w:t xml:space="preserve">khoản </w:t>
      </w:r>
      <w:r w:rsidR="002227E6" w:rsidRPr="00802D50">
        <w:rPr>
          <w:rFonts w:ascii="Times New Roman" w:hAnsi="Times New Roman"/>
          <w:bCs/>
          <w:lang w:val="vi-VN"/>
        </w:rPr>
        <w:t>2</w:t>
      </w:r>
      <w:r w:rsidR="002227E6" w:rsidRPr="00802D50">
        <w:rPr>
          <w:rFonts w:ascii="Times New Roman" w:hAnsi="Times New Roman"/>
          <w:bCs/>
        </w:rPr>
        <w:t xml:space="preserve"> Điều </w:t>
      </w:r>
      <w:r w:rsidR="002227E6" w:rsidRPr="00802D50">
        <w:rPr>
          <w:rFonts w:ascii="Times New Roman" w:hAnsi="Times New Roman"/>
          <w:bCs/>
          <w:lang w:val="vi-VN"/>
        </w:rPr>
        <w:t>5</w:t>
      </w:r>
      <w:r w:rsidR="002227E6" w:rsidRPr="00802D50">
        <w:rPr>
          <w:rFonts w:ascii="Times New Roman" w:hAnsi="Times New Roman"/>
          <w:bCs/>
        </w:rPr>
        <w:t xml:space="preserve"> Nghị quyết số 1</w:t>
      </w:r>
      <w:r w:rsidR="002227E6" w:rsidRPr="00802D50">
        <w:rPr>
          <w:rFonts w:ascii="Times New Roman" w:hAnsi="Times New Roman"/>
          <w:bCs/>
          <w:lang w:val="vi-VN"/>
        </w:rPr>
        <w:t>88</w:t>
      </w:r>
      <w:r w:rsidR="002227E6" w:rsidRPr="00802D50">
        <w:rPr>
          <w:rFonts w:ascii="Times New Roman" w:hAnsi="Times New Roman"/>
          <w:bCs/>
        </w:rPr>
        <w:t>/2024/QH15</w:t>
      </w:r>
      <w:r w:rsidRPr="00802D50">
        <w:rPr>
          <w:rFonts w:ascii="Times New Roman" w:hAnsi="Times New Roman"/>
          <w:bCs/>
        </w:rPr>
        <w:t>.</w:t>
      </w:r>
    </w:p>
    <w:p w14:paraId="39ABFA29" w14:textId="4B3FA0DC" w:rsidR="00C8366C" w:rsidRPr="00802D50" w:rsidRDefault="00D65B34" w:rsidP="008A6917">
      <w:pPr>
        <w:spacing w:before="120" w:line="247" w:lineRule="auto"/>
        <w:ind w:firstLine="567"/>
        <w:jc w:val="both"/>
        <w:rPr>
          <w:rFonts w:ascii="Times New Roman" w:hAnsi="Times New Roman"/>
          <w:bCs/>
        </w:rPr>
      </w:pPr>
      <w:r w:rsidRPr="00802D50">
        <w:rPr>
          <w:rFonts w:ascii="Times New Roman" w:hAnsi="Times New Roman"/>
          <w:bCs/>
        </w:rPr>
        <w:t>2.</w:t>
      </w:r>
      <w:r w:rsidR="00C8366C" w:rsidRPr="00802D50">
        <w:rPr>
          <w:rFonts w:ascii="Times New Roman" w:hAnsi="Times New Roman"/>
          <w:bCs/>
        </w:rPr>
        <w:t xml:space="preserve"> </w:t>
      </w:r>
      <w:r w:rsidR="008E2B8A" w:rsidRPr="00802D50">
        <w:rPr>
          <w:rFonts w:ascii="Times New Roman" w:hAnsi="Times New Roman"/>
          <w:bCs/>
        </w:rPr>
        <w:t>Ủy</w:t>
      </w:r>
      <w:r w:rsidR="00C8366C" w:rsidRPr="00802D50">
        <w:rPr>
          <w:rFonts w:ascii="Times New Roman" w:hAnsi="Times New Roman"/>
          <w:bCs/>
          <w:lang w:val="vi-VN"/>
        </w:rPr>
        <w:t xml:space="preserve"> ban nhân dân </w:t>
      </w:r>
      <w:r w:rsidR="009278E7">
        <w:rPr>
          <w:rFonts w:ascii="Times New Roman" w:hAnsi="Times New Roman"/>
          <w:bCs/>
        </w:rPr>
        <w:t>T</w:t>
      </w:r>
      <w:r w:rsidR="00C8366C" w:rsidRPr="00802D50">
        <w:rPr>
          <w:rFonts w:ascii="Times New Roman" w:hAnsi="Times New Roman"/>
          <w:bCs/>
          <w:lang w:val="vi-VN"/>
        </w:rPr>
        <w:t xml:space="preserve">hành phố </w:t>
      </w:r>
      <w:r w:rsidR="00C8366C" w:rsidRPr="00802D50">
        <w:rPr>
          <w:rFonts w:ascii="Times New Roman" w:hAnsi="Times New Roman"/>
          <w:bCs/>
        </w:rPr>
        <w:t>quyết định điều chỉnh dự án theo quy định tại điểm</w:t>
      </w:r>
      <w:r w:rsidR="00C8366C" w:rsidRPr="00802D50">
        <w:rPr>
          <w:rFonts w:ascii="Times New Roman" w:hAnsi="Times New Roman"/>
          <w:bCs/>
          <w:lang w:val="vi-VN"/>
        </w:rPr>
        <w:t xml:space="preserve"> a </w:t>
      </w:r>
      <w:r w:rsidR="00C8366C" w:rsidRPr="00802D50">
        <w:rPr>
          <w:rFonts w:ascii="Times New Roman" w:hAnsi="Times New Roman"/>
          <w:bCs/>
        </w:rPr>
        <w:t xml:space="preserve">khoản </w:t>
      </w:r>
      <w:r w:rsidR="00C8366C" w:rsidRPr="00802D50">
        <w:rPr>
          <w:rFonts w:ascii="Times New Roman" w:hAnsi="Times New Roman"/>
          <w:bCs/>
          <w:lang w:val="vi-VN"/>
        </w:rPr>
        <w:t>2</w:t>
      </w:r>
      <w:r w:rsidR="00C8366C" w:rsidRPr="00802D50">
        <w:rPr>
          <w:rFonts w:ascii="Times New Roman" w:hAnsi="Times New Roman"/>
          <w:bCs/>
        </w:rPr>
        <w:t xml:space="preserve"> Điều </w:t>
      </w:r>
      <w:r w:rsidR="00C8366C" w:rsidRPr="00802D50">
        <w:rPr>
          <w:rFonts w:ascii="Times New Roman" w:hAnsi="Times New Roman"/>
          <w:bCs/>
          <w:lang w:val="vi-VN"/>
        </w:rPr>
        <w:t>5</w:t>
      </w:r>
      <w:r w:rsidR="00C8366C" w:rsidRPr="00802D50">
        <w:rPr>
          <w:rFonts w:ascii="Times New Roman" w:hAnsi="Times New Roman"/>
          <w:bCs/>
        </w:rPr>
        <w:t xml:space="preserve"> Nghị quyết số 1</w:t>
      </w:r>
      <w:r w:rsidR="00C8366C" w:rsidRPr="00802D50">
        <w:rPr>
          <w:rFonts w:ascii="Times New Roman" w:hAnsi="Times New Roman"/>
          <w:bCs/>
          <w:lang w:val="vi-VN"/>
        </w:rPr>
        <w:t>88</w:t>
      </w:r>
      <w:r w:rsidR="00C8366C" w:rsidRPr="00802D50">
        <w:rPr>
          <w:rFonts w:ascii="Times New Roman" w:hAnsi="Times New Roman"/>
          <w:bCs/>
        </w:rPr>
        <w:t xml:space="preserve">/2024/QH15. </w:t>
      </w:r>
      <w:r w:rsidR="00857D71" w:rsidRPr="00802D50">
        <w:rPr>
          <w:rFonts w:ascii="Times New Roman" w:hAnsi="Times New Roman" w:hint="eastAsia"/>
          <w:bCs/>
        </w:rPr>
        <w:t>Đ</w:t>
      </w:r>
      <w:r w:rsidR="00857D71" w:rsidRPr="00802D50">
        <w:rPr>
          <w:rFonts w:ascii="Times New Roman" w:hAnsi="Times New Roman"/>
          <w:bCs/>
        </w:rPr>
        <w:t xml:space="preserve">ối với dự án sử dụng vốn </w:t>
      </w:r>
      <w:r w:rsidR="00857D71" w:rsidRPr="00802D50">
        <w:rPr>
          <w:rFonts w:ascii="Times New Roman" w:hAnsi="Times New Roman" w:hint="eastAsia"/>
          <w:bCs/>
        </w:rPr>
        <w:t>đ</w:t>
      </w:r>
      <w:r w:rsidR="00857D71" w:rsidRPr="00802D50">
        <w:rPr>
          <w:rFonts w:ascii="Times New Roman" w:hAnsi="Times New Roman"/>
          <w:bCs/>
        </w:rPr>
        <w:t>ầu t</w:t>
      </w:r>
      <w:r w:rsidR="00857D71" w:rsidRPr="00802D50">
        <w:rPr>
          <w:rFonts w:ascii="Times New Roman" w:hAnsi="Times New Roman" w:hint="eastAsia"/>
          <w:bCs/>
        </w:rPr>
        <w:t>ư</w:t>
      </w:r>
      <w:r w:rsidR="00857D71" w:rsidRPr="00802D50">
        <w:rPr>
          <w:rFonts w:ascii="Times New Roman" w:hAnsi="Times New Roman"/>
          <w:bCs/>
        </w:rPr>
        <w:t xml:space="preserve"> công, dự án PPP còn phải thực hiện theo quy </w:t>
      </w:r>
      <w:r w:rsidR="00857D71" w:rsidRPr="00802D50">
        <w:rPr>
          <w:rFonts w:ascii="Times New Roman" w:hAnsi="Times New Roman" w:hint="eastAsia"/>
          <w:bCs/>
        </w:rPr>
        <w:t>đ</w:t>
      </w:r>
      <w:r w:rsidR="00857D71" w:rsidRPr="00802D50">
        <w:rPr>
          <w:rFonts w:ascii="Times New Roman" w:hAnsi="Times New Roman"/>
          <w:bCs/>
        </w:rPr>
        <w:t xml:space="preserve">ịnh tại pháp luật về </w:t>
      </w:r>
      <w:r w:rsidR="00857D71" w:rsidRPr="00802D50">
        <w:rPr>
          <w:rFonts w:ascii="Times New Roman" w:hAnsi="Times New Roman" w:hint="eastAsia"/>
          <w:bCs/>
        </w:rPr>
        <w:t>đầ</w:t>
      </w:r>
      <w:r w:rsidR="00857D71" w:rsidRPr="00802D50">
        <w:rPr>
          <w:rFonts w:ascii="Times New Roman" w:hAnsi="Times New Roman"/>
          <w:bCs/>
        </w:rPr>
        <w:t>u t</w:t>
      </w:r>
      <w:r w:rsidR="00857D71" w:rsidRPr="00802D50">
        <w:rPr>
          <w:rFonts w:ascii="Times New Roman" w:hAnsi="Times New Roman" w:hint="eastAsia"/>
          <w:bCs/>
        </w:rPr>
        <w:t>ư</w:t>
      </w:r>
      <w:r w:rsidR="00857D71" w:rsidRPr="00802D50">
        <w:rPr>
          <w:rFonts w:ascii="Times New Roman" w:hAnsi="Times New Roman"/>
          <w:bCs/>
        </w:rPr>
        <w:t xml:space="preserve"> công, pháp luật về </w:t>
      </w:r>
      <w:r w:rsidR="00857D71" w:rsidRPr="00802D50">
        <w:rPr>
          <w:rFonts w:ascii="Times New Roman" w:eastAsia="Calibri" w:hAnsi="Times New Roman" w:hint="eastAsia"/>
          <w:bCs/>
          <w:kern w:val="2"/>
          <w:lang w:val="vi-VN"/>
          <w14:ligatures w14:val="standardContextual"/>
        </w:rPr>
        <w:t>đầ</w:t>
      </w:r>
      <w:r w:rsidR="00857D71" w:rsidRPr="00802D50">
        <w:rPr>
          <w:rFonts w:ascii="Times New Roman" w:eastAsia="Calibri" w:hAnsi="Times New Roman"/>
          <w:bCs/>
          <w:kern w:val="2"/>
          <w:lang w:val="vi-VN"/>
          <w14:ligatures w14:val="standardContextual"/>
        </w:rPr>
        <w:t>u t</w:t>
      </w:r>
      <w:r w:rsidR="00857D71" w:rsidRPr="00802D50">
        <w:rPr>
          <w:rFonts w:ascii="Times New Roman" w:eastAsia="Calibri" w:hAnsi="Times New Roman" w:hint="eastAsia"/>
          <w:bCs/>
          <w:kern w:val="2"/>
          <w:lang w:val="vi-VN"/>
          <w14:ligatures w14:val="standardContextual"/>
        </w:rPr>
        <w:t>ư</w:t>
      </w:r>
      <w:r w:rsidR="00857D71" w:rsidRPr="00802D50">
        <w:rPr>
          <w:rFonts w:ascii="Times New Roman" w:eastAsia="Calibri" w:hAnsi="Times New Roman"/>
          <w:bCs/>
          <w:kern w:val="2"/>
          <w:lang w:val="vi-VN"/>
          <w14:ligatures w14:val="standardContextual"/>
        </w:rPr>
        <w:t xml:space="preserve"> theo ph</w:t>
      </w:r>
      <w:r w:rsidR="00857D71" w:rsidRPr="00802D50">
        <w:rPr>
          <w:rFonts w:ascii="Times New Roman" w:eastAsia="Calibri" w:hAnsi="Times New Roman" w:hint="eastAsia"/>
          <w:bCs/>
          <w:kern w:val="2"/>
          <w:lang w:val="vi-VN"/>
          <w14:ligatures w14:val="standardContextual"/>
        </w:rPr>
        <w:t>ươ</w:t>
      </w:r>
      <w:r w:rsidR="00857D71" w:rsidRPr="00802D50">
        <w:rPr>
          <w:rFonts w:ascii="Times New Roman" w:eastAsia="Calibri" w:hAnsi="Times New Roman"/>
          <w:bCs/>
          <w:kern w:val="2"/>
          <w:lang w:val="vi-VN"/>
          <w14:ligatures w14:val="standardContextual"/>
        </w:rPr>
        <w:t>ng th</w:t>
      </w:r>
      <w:r w:rsidR="00857D71" w:rsidRPr="00802D50">
        <w:rPr>
          <w:rFonts w:ascii="Times New Roman" w:eastAsia="Calibri" w:hAnsi="Times New Roman" w:hint="eastAsia"/>
          <w:bCs/>
          <w:kern w:val="2"/>
          <w:lang w:val="vi-VN"/>
          <w14:ligatures w14:val="standardContextual"/>
        </w:rPr>
        <w:t>ứ</w:t>
      </w:r>
      <w:r w:rsidR="00857D71" w:rsidRPr="00802D50">
        <w:rPr>
          <w:rFonts w:ascii="Times New Roman" w:eastAsia="Calibri" w:hAnsi="Times New Roman"/>
          <w:bCs/>
          <w:kern w:val="2"/>
          <w:lang w:val="vi-VN"/>
          <w14:ligatures w14:val="standardContextual"/>
        </w:rPr>
        <w:t xml:space="preserve">c </w:t>
      </w:r>
      <w:r w:rsidR="00857D71" w:rsidRPr="00802D50">
        <w:rPr>
          <w:rFonts w:ascii="Times New Roman" w:eastAsia="Calibri" w:hAnsi="Times New Roman" w:hint="eastAsia"/>
          <w:bCs/>
          <w:kern w:val="2"/>
          <w:lang w:val="vi-VN"/>
          <w14:ligatures w14:val="standardContextual"/>
        </w:rPr>
        <w:t>đố</w:t>
      </w:r>
      <w:r w:rsidR="00857D71" w:rsidRPr="00802D50">
        <w:rPr>
          <w:rFonts w:ascii="Times New Roman" w:eastAsia="Calibri" w:hAnsi="Times New Roman"/>
          <w:bCs/>
          <w:kern w:val="2"/>
          <w:lang w:val="vi-VN"/>
          <w14:ligatures w14:val="standardContextual"/>
        </w:rPr>
        <w:t>i tác công t</w:t>
      </w:r>
      <w:r w:rsidR="00857D71" w:rsidRPr="00802D50">
        <w:rPr>
          <w:rFonts w:ascii="Times New Roman" w:eastAsia="Calibri" w:hAnsi="Times New Roman" w:hint="eastAsia"/>
          <w:bCs/>
          <w:kern w:val="2"/>
          <w:lang w:val="vi-VN"/>
          <w14:ligatures w14:val="standardContextual"/>
        </w:rPr>
        <w:t>ư</w:t>
      </w:r>
      <w:r w:rsidR="00857D71" w:rsidRPr="00802D50">
        <w:rPr>
          <w:rFonts w:ascii="Times New Roman" w:hAnsi="Times New Roman"/>
          <w:bCs/>
        </w:rPr>
        <w:t>.</w:t>
      </w:r>
    </w:p>
    <w:p w14:paraId="618A8CE1" w14:textId="34879FBE" w:rsidR="00C8366C" w:rsidRPr="00802D50" w:rsidRDefault="00CD73DB" w:rsidP="008A6917">
      <w:pPr>
        <w:spacing w:before="120" w:line="247" w:lineRule="auto"/>
        <w:ind w:firstLine="567"/>
        <w:jc w:val="both"/>
        <w:rPr>
          <w:rFonts w:ascii="Times New Roman" w:hAnsi="Times New Roman"/>
          <w:bCs/>
        </w:rPr>
      </w:pPr>
      <w:r w:rsidRPr="00802D50">
        <w:rPr>
          <w:rFonts w:ascii="Times New Roman" w:hAnsi="Times New Roman"/>
          <w:bCs/>
        </w:rPr>
        <w:t>3</w:t>
      </w:r>
      <w:r w:rsidR="00C8366C" w:rsidRPr="00802D50">
        <w:rPr>
          <w:rFonts w:ascii="Times New Roman" w:hAnsi="Times New Roman"/>
          <w:bCs/>
        </w:rPr>
        <w:t xml:space="preserve">. Việc thẩm định dự án đầu tư xây dựng điều chỉnh thực hiện theo Điều </w:t>
      </w:r>
      <w:r w:rsidR="00F42567" w:rsidRPr="00802D50">
        <w:rPr>
          <w:rFonts w:ascii="Times New Roman" w:hAnsi="Times New Roman"/>
          <w:bCs/>
        </w:rPr>
        <w:t>4</w:t>
      </w:r>
      <w:r w:rsidR="00FD317D" w:rsidRPr="00802D50">
        <w:rPr>
          <w:rFonts w:ascii="Times New Roman" w:hAnsi="Times New Roman"/>
          <w:bCs/>
        </w:rPr>
        <w:t>3</w:t>
      </w:r>
      <w:r w:rsidR="00C8366C" w:rsidRPr="00802D50">
        <w:rPr>
          <w:rFonts w:ascii="Times New Roman" w:hAnsi="Times New Roman"/>
          <w:bCs/>
        </w:rPr>
        <w:t xml:space="preserve"> Nghị định này</w:t>
      </w:r>
      <w:r w:rsidR="00C8366C" w:rsidRPr="00802D50">
        <w:rPr>
          <w:rFonts w:ascii="Times New Roman" w:hAnsi="Times New Roman"/>
          <w:bCs/>
          <w:lang w:val="vi-VN"/>
        </w:rPr>
        <w:t xml:space="preserve"> đối với các nội dung điều chỉnh</w:t>
      </w:r>
      <w:r w:rsidR="00C8366C" w:rsidRPr="00802D50">
        <w:rPr>
          <w:rFonts w:ascii="Times New Roman" w:hAnsi="Times New Roman"/>
          <w:bCs/>
        </w:rPr>
        <w:t xml:space="preserve">. </w:t>
      </w:r>
    </w:p>
    <w:p w14:paraId="15A8CF2A" w14:textId="18A66EB4" w:rsidR="00C8366C" w:rsidRPr="00802D50" w:rsidRDefault="00CD73DB" w:rsidP="008A6917">
      <w:pPr>
        <w:spacing w:before="120" w:line="247" w:lineRule="auto"/>
        <w:ind w:firstLine="567"/>
        <w:jc w:val="both"/>
        <w:rPr>
          <w:rFonts w:ascii="Times New Roman" w:hAnsi="Times New Roman"/>
          <w:bCs/>
        </w:rPr>
      </w:pPr>
      <w:r w:rsidRPr="00802D50">
        <w:rPr>
          <w:rFonts w:ascii="Times New Roman" w:hAnsi="Times New Roman"/>
          <w:bCs/>
        </w:rPr>
        <w:t>4</w:t>
      </w:r>
      <w:r w:rsidR="00C8366C" w:rsidRPr="00802D50">
        <w:rPr>
          <w:rFonts w:ascii="Times New Roman" w:hAnsi="Times New Roman"/>
          <w:bCs/>
          <w:lang w:val="vi-VN"/>
        </w:rPr>
        <w:t xml:space="preserve">. </w:t>
      </w:r>
      <w:r w:rsidR="00C8366C" w:rsidRPr="00802D50">
        <w:rPr>
          <w:rFonts w:ascii="Times New Roman" w:hAnsi="Times New Roman"/>
          <w:bCs/>
        </w:rPr>
        <w:t>Báo cáo nghiên cứu khả thi đầu tư xây dựng điều chỉnh cần bổ sung các nội dung sau:</w:t>
      </w:r>
    </w:p>
    <w:p w14:paraId="082030B0" w14:textId="77777777" w:rsidR="00C8366C" w:rsidRPr="00802D50" w:rsidRDefault="00C8366C"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a) Lý do, mục tiêu điều chỉnh dự án, việc đáp ứng điều kiện điều chỉnh dự án theo pháp luật đầu tư công;</w:t>
      </w:r>
    </w:p>
    <w:p w14:paraId="55F88CC7" w14:textId="77777777" w:rsidR="00C8366C" w:rsidRPr="00802D50" w:rsidRDefault="00C8366C" w:rsidP="008A6917">
      <w:pPr>
        <w:autoSpaceDE/>
        <w:autoSpaceDN/>
        <w:spacing w:before="120" w:line="247"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lang w:val="vi-VN"/>
          <w14:ligatures w14:val="standardContextual"/>
        </w:rPr>
        <w:t>b) Báo cáo của chủ đầu tư về quá trình thực hiện dự án, tình hình thực tế thi công các công trình xây dựng của dự án đến thời điểm đề xuất điều chỉnh.</w:t>
      </w:r>
    </w:p>
    <w:p w14:paraId="2DE782F8" w14:textId="486B9F57" w:rsidR="004C7AA7" w:rsidRPr="00802D50" w:rsidRDefault="00646137" w:rsidP="007A17D8">
      <w:pPr>
        <w:autoSpaceDE/>
        <w:autoSpaceDN/>
        <w:spacing w:before="120" w:line="264" w:lineRule="auto"/>
        <w:ind w:firstLine="567"/>
        <w:jc w:val="both"/>
        <w:rPr>
          <w:rFonts w:ascii="Times New Roman" w:hAnsi="Times New Roman"/>
          <w:b/>
          <w:bCs/>
        </w:rPr>
      </w:pPr>
      <w:r w:rsidRPr="00802D50">
        <w:rPr>
          <w:rFonts w:ascii="Times New Roman" w:hAnsi="Times New Roman"/>
          <w:b/>
          <w:bCs/>
        </w:rPr>
        <w:t>Điều 4</w:t>
      </w:r>
      <w:r w:rsidR="00E77D40" w:rsidRPr="00802D50">
        <w:rPr>
          <w:rFonts w:ascii="Times New Roman" w:hAnsi="Times New Roman"/>
          <w:b/>
          <w:bCs/>
        </w:rPr>
        <w:t>6</w:t>
      </w:r>
      <w:r w:rsidR="004C7AA7" w:rsidRPr="00802D50">
        <w:rPr>
          <w:rFonts w:ascii="Times New Roman" w:hAnsi="Times New Roman"/>
          <w:b/>
          <w:bCs/>
        </w:rPr>
        <w:t>. Thiết kế xây dựng triển khai sau thiết kế FEED</w:t>
      </w:r>
    </w:p>
    <w:p w14:paraId="558408DE" w14:textId="04339ACC" w:rsidR="00E532C0" w:rsidRPr="00802D50" w:rsidRDefault="00E532C0" w:rsidP="008A2E87">
      <w:pPr>
        <w:spacing w:before="120" w:line="245" w:lineRule="auto"/>
        <w:ind w:firstLine="567"/>
        <w:jc w:val="both"/>
        <w:rPr>
          <w:rFonts w:ascii="Times New Roman" w:hAnsi="Times New Roman"/>
          <w:bCs/>
        </w:rPr>
      </w:pPr>
      <w:r w:rsidRPr="00802D50">
        <w:rPr>
          <w:rFonts w:ascii="Times New Roman" w:hAnsi="Times New Roman"/>
          <w:bCs/>
        </w:rPr>
        <w:t xml:space="preserve">1. </w:t>
      </w:r>
      <w:r w:rsidRPr="00802D50">
        <w:rPr>
          <w:rFonts w:ascii="Times New Roman" w:hAnsi="Times New Roman" w:hint="eastAsia"/>
          <w:bCs/>
        </w:rPr>
        <w:t>Đ</w:t>
      </w:r>
      <w:r w:rsidRPr="00802D50">
        <w:rPr>
          <w:rFonts w:ascii="Times New Roman" w:hAnsi="Times New Roman"/>
          <w:bCs/>
        </w:rPr>
        <w:t>ối với dự án thực hiện lập thiết kế FEED thay cho thiết kế c</w:t>
      </w:r>
      <w:r w:rsidRPr="00802D50">
        <w:rPr>
          <w:rFonts w:ascii="Times New Roman" w:hAnsi="Times New Roman" w:hint="eastAsia"/>
          <w:bCs/>
        </w:rPr>
        <w:t>ơ</w:t>
      </w:r>
      <w:r w:rsidRPr="00802D50">
        <w:rPr>
          <w:rFonts w:ascii="Times New Roman" w:hAnsi="Times New Roman"/>
          <w:bCs/>
        </w:rPr>
        <w:t xml:space="preserve"> sở tại Báo cáo nghiên cứu khả thi </w:t>
      </w:r>
      <w:r w:rsidRPr="00802D50">
        <w:rPr>
          <w:rFonts w:ascii="Times New Roman" w:hAnsi="Times New Roman" w:hint="eastAsia"/>
          <w:bCs/>
        </w:rPr>
        <w:t>đ</w:t>
      </w:r>
      <w:r w:rsidRPr="00802D50">
        <w:rPr>
          <w:rFonts w:ascii="Times New Roman" w:hAnsi="Times New Roman"/>
          <w:bCs/>
        </w:rPr>
        <w:t>ầu t</w:t>
      </w:r>
      <w:r w:rsidRPr="00802D50">
        <w:rPr>
          <w:rFonts w:ascii="Times New Roman" w:hAnsi="Times New Roman" w:hint="eastAsia"/>
          <w:bCs/>
        </w:rPr>
        <w:t>ư</w:t>
      </w:r>
      <w:r w:rsidRPr="00802D50">
        <w:rPr>
          <w:rFonts w:ascii="Times New Roman" w:hAnsi="Times New Roman"/>
          <w:bCs/>
        </w:rPr>
        <w:t xml:space="preserve"> xây dựng, thiết kế xây dựng triển khai sau thiết kế FEED là b</w:t>
      </w:r>
      <w:r w:rsidRPr="00802D50">
        <w:rPr>
          <w:rFonts w:ascii="Times New Roman" w:hAnsi="Times New Roman" w:hint="eastAsia"/>
          <w:bCs/>
        </w:rPr>
        <w:t>ư</w:t>
      </w:r>
      <w:r w:rsidRPr="00802D50">
        <w:rPr>
          <w:rFonts w:ascii="Times New Roman" w:hAnsi="Times New Roman"/>
          <w:bCs/>
        </w:rPr>
        <w:t>ớc thiết kế bản vẽ thi công hoặc thiết kế chi tiết theo thông lệ quốc tế, bảo đảm đủ điều kiện để triển khai thi công xây dựng công trình.</w:t>
      </w:r>
    </w:p>
    <w:p w14:paraId="1B162E1F" w14:textId="77777777" w:rsidR="0084225C" w:rsidRPr="00802D50" w:rsidRDefault="0084225C" w:rsidP="0084225C">
      <w:pPr>
        <w:spacing w:before="120" w:line="245" w:lineRule="auto"/>
        <w:ind w:firstLine="567"/>
        <w:jc w:val="both"/>
        <w:rPr>
          <w:rFonts w:ascii="Times New Roman" w:hAnsi="Times New Roman"/>
          <w:bCs/>
        </w:rPr>
      </w:pPr>
      <w:r w:rsidRPr="00802D50">
        <w:rPr>
          <w:rFonts w:ascii="Times New Roman" w:hAnsi="Times New Roman"/>
        </w:rPr>
        <w:t xml:space="preserve">2. </w:t>
      </w:r>
      <w:r w:rsidRPr="00802D50">
        <w:rPr>
          <w:rFonts w:ascii="Times New Roman" w:hAnsi="Times New Roman"/>
          <w:bCs/>
        </w:rPr>
        <w:t>Thiết kế xây</w:t>
      </w:r>
      <w:r w:rsidRPr="00802D50">
        <w:rPr>
          <w:rFonts w:ascii="Times New Roman" w:hAnsi="Times New Roman"/>
          <w:bCs/>
          <w:lang w:val="vi-VN"/>
        </w:rPr>
        <w:t xml:space="preserve"> dựng triển khai sau thiết kế FEED </w:t>
      </w:r>
      <w:r w:rsidRPr="00802D50">
        <w:rPr>
          <w:rFonts w:ascii="Times New Roman" w:hAnsi="Times New Roman"/>
          <w:bCs/>
        </w:rPr>
        <w:t xml:space="preserve">phải phù hợp với nội dung, thông số chủ yếu của thiết kế FEED. </w:t>
      </w:r>
      <w:r w:rsidRPr="00802D50">
        <w:rPr>
          <w:rFonts w:ascii="Times New Roman" w:hAnsi="Times New Roman"/>
        </w:rPr>
        <w:t xml:space="preserve">Trong quá trình lập </w:t>
      </w:r>
      <w:r w:rsidRPr="00802D50">
        <w:rPr>
          <w:rFonts w:ascii="Times New Roman" w:hAnsi="Times New Roman"/>
          <w:bCs/>
        </w:rPr>
        <w:t>thiết kế xây</w:t>
      </w:r>
      <w:r w:rsidRPr="00802D50">
        <w:rPr>
          <w:rFonts w:ascii="Times New Roman" w:hAnsi="Times New Roman"/>
          <w:bCs/>
          <w:lang w:val="vi-VN"/>
        </w:rPr>
        <w:t xml:space="preserve"> dựng triển khai sau thiết kế FEED</w:t>
      </w:r>
      <w:r w:rsidRPr="00802D50">
        <w:rPr>
          <w:rFonts w:ascii="Times New Roman" w:hAnsi="Times New Roman"/>
          <w:bCs/>
        </w:rPr>
        <w:t xml:space="preserve">, chủ đầu tư được quyết định việc thay đổi một số nội dung nhằm đáp ứng hiệu quả sử dụng và vẫn được xác định là phù hợp với thiết kế FEED đã được phê duyệt khi vẫn bảo đảm các yêu cầu về quản lý chất lượng, an toàn xây dựng, lắp đặt được quy định tại thiết kế FEED và không thuộc một trong các trường hợp sau đây: </w:t>
      </w:r>
    </w:p>
    <w:p w14:paraId="3CF42ECF" w14:textId="77777777" w:rsidR="0084225C" w:rsidRPr="00802D50" w:rsidRDefault="0084225C" w:rsidP="0084225C">
      <w:pPr>
        <w:spacing w:before="120" w:line="245" w:lineRule="auto"/>
        <w:ind w:firstLine="567"/>
        <w:jc w:val="both"/>
        <w:rPr>
          <w:rFonts w:ascii="Times New Roman" w:hAnsi="Times New Roman"/>
          <w:bCs/>
        </w:rPr>
      </w:pPr>
      <w:r w:rsidRPr="00802D50">
        <w:rPr>
          <w:rFonts w:ascii="Times New Roman" w:hAnsi="Times New Roman"/>
          <w:bCs/>
        </w:rPr>
        <w:t>a) Làm tăng tổng mức đầu tư đã được phê duyệt;</w:t>
      </w:r>
    </w:p>
    <w:p w14:paraId="7EB482FA" w14:textId="77777777" w:rsidR="0084225C" w:rsidRPr="00802D50" w:rsidRDefault="0084225C" w:rsidP="0084225C">
      <w:pPr>
        <w:spacing w:before="120" w:line="245" w:lineRule="auto"/>
        <w:ind w:firstLine="567"/>
        <w:jc w:val="both"/>
        <w:rPr>
          <w:rFonts w:ascii="Times New Roman" w:hAnsi="Times New Roman"/>
          <w:bCs/>
        </w:rPr>
      </w:pPr>
      <w:r w:rsidRPr="00802D50">
        <w:rPr>
          <w:rFonts w:ascii="Times New Roman" w:hAnsi="Times New Roman"/>
          <w:bCs/>
        </w:rPr>
        <w:t>b) Thay đổi về phương án công nghệ; thay đổi làm giảm về các chỉ tiêu về hiệu năng, thông số kỹ thuật của thiết bị, phương tiện;</w:t>
      </w:r>
    </w:p>
    <w:p w14:paraId="6E11B178" w14:textId="77777777" w:rsidR="0084225C" w:rsidRPr="00802D50" w:rsidRDefault="0084225C" w:rsidP="0084225C">
      <w:pPr>
        <w:spacing w:before="120" w:line="245" w:lineRule="auto"/>
        <w:ind w:firstLine="567"/>
        <w:jc w:val="both"/>
        <w:rPr>
          <w:rFonts w:ascii="Times New Roman" w:hAnsi="Times New Roman"/>
          <w:bCs/>
        </w:rPr>
      </w:pPr>
      <w:r w:rsidRPr="00802D50">
        <w:rPr>
          <w:rFonts w:ascii="Times New Roman" w:hAnsi="Times New Roman"/>
          <w:bCs/>
        </w:rPr>
        <w:t xml:space="preserve">c) Làm thay đổi hướng </w:t>
      </w:r>
      <w:r w:rsidRPr="00802D50">
        <w:rPr>
          <w:rFonts w:ascii="Times New Roman" w:eastAsia="Calibri" w:hAnsi="Times New Roman"/>
          <w:bCs/>
          <w:kern w:val="2"/>
          <w14:ligatures w14:val="standardContextual"/>
        </w:rPr>
        <w:t>tuyến và vị trí các điểm khống chế, vị trí công trình trên tuyến</w:t>
      </w:r>
      <w:r w:rsidRPr="00802D50">
        <w:rPr>
          <w:rFonts w:ascii="Times New Roman" w:hAnsi="Times New Roman"/>
          <w:bCs/>
        </w:rPr>
        <w:t xml:space="preserve"> đã được xác định</w:t>
      </w:r>
      <w:r w:rsidRPr="00802D50">
        <w:rPr>
          <w:rFonts w:ascii="Times New Roman" w:hAnsi="Times New Roman"/>
          <w:bCs/>
          <w:lang w:val="vi-VN"/>
        </w:rPr>
        <w:t>;</w:t>
      </w:r>
    </w:p>
    <w:p w14:paraId="37D24427" w14:textId="77777777" w:rsidR="0084225C" w:rsidRPr="00802D50" w:rsidRDefault="0084225C" w:rsidP="0084225C">
      <w:pPr>
        <w:spacing w:before="120" w:line="245" w:lineRule="auto"/>
        <w:ind w:firstLine="567"/>
        <w:jc w:val="both"/>
        <w:rPr>
          <w:rFonts w:ascii="Times New Roman" w:hAnsi="Times New Roman"/>
          <w:bCs/>
        </w:rPr>
      </w:pPr>
      <w:r w:rsidRPr="00802D50">
        <w:rPr>
          <w:rFonts w:ascii="Times New Roman" w:hAnsi="Times New Roman"/>
          <w:bCs/>
        </w:rPr>
        <w:lastRenderedPageBreak/>
        <w:t>d) Thay đổi giải pháp kiến trúc hoặc giải pháp kết cấu công trình.</w:t>
      </w:r>
    </w:p>
    <w:p w14:paraId="074FED95" w14:textId="5458766F" w:rsidR="00E532C0" w:rsidRPr="00802D50" w:rsidRDefault="00A43175" w:rsidP="008A2E87">
      <w:pPr>
        <w:spacing w:before="120" w:line="245" w:lineRule="auto"/>
        <w:ind w:firstLine="567"/>
        <w:jc w:val="both"/>
        <w:rPr>
          <w:rFonts w:ascii="Times New Roman" w:hAnsi="Times New Roman"/>
          <w:bCs/>
        </w:rPr>
      </w:pPr>
      <w:r w:rsidRPr="00802D50">
        <w:rPr>
          <w:rFonts w:ascii="Times New Roman" w:hAnsi="Times New Roman"/>
          <w:bCs/>
        </w:rPr>
        <w:t>3</w:t>
      </w:r>
      <w:r w:rsidR="00E532C0" w:rsidRPr="00802D50">
        <w:rPr>
          <w:rFonts w:ascii="Times New Roman" w:hAnsi="Times New Roman"/>
          <w:bCs/>
        </w:rPr>
        <w:t xml:space="preserve">. Thiết kế </w:t>
      </w:r>
      <w:r w:rsidR="00E532C0" w:rsidRPr="00802D50">
        <w:rPr>
          <w:rFonts w:ascii="Times New Roman" w:hAnsi="Times New Roman"/>
          <w:lang w:val="vi-VN"/>
        </w:rPr>
        <w:t xml:space="preserve">xây </w:t>
      </w:r>
      <w:r w:rsidR="00E532C0" w:rsidRPr="00802D50">
        <w:rPr>
          <w:rFonts w:ascii="Times New Roman" w:hAnsi="Times New Roman"/>
          <w:bCs/>
        </w:rPr>
        <w:t>dựng triển khai sau thiết kế FEED</w:t>
      </w:r>
      <w:r w:rsidR="00E532C0" w:rsidRPr="00802D50">
        <w:rPr>
          <w:rFonts w:ascii="Times New Roman" w:hAnsi="Times New Roman"/>
          <w:lang w:val="vi-VN"/>
        </w:rPr>
        <w:t xml:space="preserve"> </w:t>
      </w:r>
      <w:r w:rsidR="00E532C0" w:rsidRPr="00802D50">
        <w:rPr>
          <w:rFonts w:ascii="Times New Roman" w:hAnsi="Times New Roman"/>
          <w:bCs/>
        </w:rPr>
        <w:t>được lập cho từng phần công trình, gói thầu hoặc toàn bộ công trình.</w:t>
      </w:r>
    </w:p>
    <w:p w14:paraId="205A307E" w14:textId="139A7CCC" w:rsidR="00E532C0" w:rsidRPr="00802D50" w:rsidRDefault="00A43175" w:rsidP="008A2E87">
      <w:pPr>
        <w:spacing w:before="120" w:line="245" w:lineRule="auto"/>
        <w:ind w:firstLine="567"/>
        <w:jc w:val="both"/>
        <w:rPr>
          <w:rFonts w:ascii="Times New Roman" w:hAnsi="Times New Roman"/>
          <w:bCs/>
          <w:lang w:val="vi-VN"/>
        </w:rPr>
      </w:pPr>
      <w:r w:rsidRPr="00802D50">
        <w:rPr>
          <w:rFonts w:ascii="Times New Roman" w:hAnsi="Times New Roman"/>
          <w:bCs/>
        </w:rPr>
        <w:t>4</w:t>
      </w:r>
      <w:r w:rsidR="00E532C0" w:rsidRPr="00802D50">
        <w:rPr>
          <w:rFonts w:ascii="Times New Roman" w:hAnsi="Times New Roman"/>
          <w:bCs/>
          <w:lang w:val="vi-VN"/>
        </w:rPr>
        <w:t xml:space="preserve">. Chủ đầu tư quyết định việc kiểm soát </w:t>
      </w:r>
      <w:r w:rsidR="00E532C0" w:rsidRPr="00802D50">
        <w:rPr>
          <w:rFonts w:ascii="Times New Roman" w:hAnsi="Times New Roman"/>
        </w:rPr>
        <w:t>thiết kế x</w:t>
      </w:r>
      <w:r w:rsidR="00E532C0" w:rsidRPr="00802D50">
        <w:rPr>
          <w:rFonts w:ascii="Times New Roman" w:hAnsi="Times New Roman"/>
          <w:lang w:val="vi-VN"/>
        </w:rPr>
        <w:t>ây dựng triển khai sau thiết kế FEED</w:t>
      </w:r>
      <w:r w:rsidR="00E532C0" w:rsidRPr="00802D50">
        <w:rPr>
          <w:rFonts w:ascii="Times New Roman" w:hAnsi="Times New Roman"/>
          <w:bCs/>
          <w:lang w:val="vi-VN"/>
        </w:rPr>
        <w:t xml:space="preserve"> theo quy định của hợp đồng với nhà thầu EPC, EC</w:t>
      </w:r>
      <w:r w:rsidR="00786DF5" w:rsidRPr="00802D50">
        <w:rPr>
          <w:rFonts w:ascii="Times New Roman" w:hAnsi="Times New Roman"/>
          <w:bCs/>
        </w:rPr>
        <w:t>, EP</w:t>
      </w:r>
      <w:r w:rsidR="00E532C0" w:rsidRPr="00802D50">
        <w:rPr>
          <w:rFonts w:ascii="Times New Roman" w:hAnsi="Times New Roman"/>
          <w:bCs/>
          <w:lang w:val="vi-VN"/>
        </w:rPr>
        <w:t xml:space="preserve"> và quy định pháp luật có liên quan, cụ thể:</w:t>
      </w:r>
    </w:p>
    <w:p w14:paraId="3F031090" w14:textId="77777777" w:rsidR="00E532C0" w:rsidRPr="00802D50" w:rsidRDefault="00E532C0" w:rsidP="008A2E87">
      <w:pPr>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a) Chủ đầu tư tổ chức lập, thẩm định và phê duyệt 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lang w:val="vi-VN"/>
        </w:rPr>
        <w:t xml:space="preserve"> với gói thầu không thuộc trường hợp quy định tại điểm b khoản này; </w:t>
      </w:r>
    </w:p>
    <w:p w14:paraId="739F4664" w14:textId="64C26030" w:rsidR="00E532C0" w:rsidRPr="00802D50" w:rsidRDefault="00E532C0" w:rsidP="008A2E87">
      <w:pPr>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b) Đối với gói thầu được thực hiện theo hình thức hợp đồng </w:t>
      </w:r>
      <w:r w:rsidR="00CD60BF" w:rsidRPr="00802D50">
        <w:rPr>
          <w:rFonts w:ascii="Times New Roman" w:hAnsi="Times New Roman"/>
          <w:bCs/>
          <w:lang w:val="vi-VN"/>
        </w:rPr>
        <w:t>EPC, EC</w:t>
      </w:r>
      <w:r w:rsidR="00CD60BF" w:rsidRPr="00802D50">
        <w:rPr>
          <w:rFonts w:ascii="Times New Roman" w:hAnsi="Times New Roman"/>
          <w:bCs/>
        </w:rPr>
        <w:t>, EP</w:t>
      </w:r>
      <w:r w:rsidRPr="00802D50">
        <w:rPr>
          <w:rFonts w:ascii="Times New Roman" w:hAnsi="Times New Roman"/>
          <w:bCs/>
          <w:lang w:val="vi-VN"/>
        </w:rPr>
        <w:t xml:space="preserve"> nhà thầu </w:t>
      </w:r>
      <w:r w:rsidR="00CD60BF" w:rsidRPr="00802D50">
        <w:rPr>
          <w:rFonts w:ascii="Times New Roman" w:hAnsi="Times New Roman"/>
          <w:bCs/>
          <w:lang w:val="vi-VN"/>
        </w:rPr>
        <w:t>EPC, EC</w:t>
      </w:r>
      <w:r w:rsidR="00CD60BF" w:rsidRPr="00802D50">
        <w:rPr>
          <w:rFonts w:ascii="Times New Roman" w:hAnsi="Times New Roman"/>
          <w:bCs/>
        </w:rPr>
        <w:t>, EP</w:t>
      </w:r>
      <w:r w:rsidRPr="00802D50">
        <w:rPr>
          <w:rFonts w:ascii="Times New Roman" w:hAnsi="Times New Roman"/>
          <w:bCs/>
          <w:lang w:val="vi-VN"/>
        </w:rPr>
        <w:t xml:space="preserve"> tổ chức lập, phê duyệt 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lang w:val="vi-VN"/>
        </w:rPr>
        <w:t xml:space="preserve"> theo đúng thoả thuận hợp đồng </w:t>
      </w:r>
      <w:r w:rsidR="00CD60BF" w:rsidRPr="00802D50">
        <w:rPr>
          <w:rFonts w:ascii="Times New Roman" w:hAnsi="Times New Roman"/>
          <w:bCs/>
          <w:lang w:val="vi-VN"/>
        </w:rPr>
        <w:t>EPC, EC</w:t>
      </w:r>
      <w:r w:rsidR="00CD60BF" w:rsidRPr="00802D50">
        <w:rPr>
          <w:rFonts w:ascii="Times New Roman" w:hAnsi="Times New Roman"/>
          <w:bCs/>
        </w:rPr>
        <w:t>, EP</w:t>
      </w:r>
      <w:r w:rsidRPr="00802D50">
        <w:rPr>
          <w:rFonts w:ascii="Times New Roman" w:hAnsi="Times New Roman"/>
          <w:bCs/>
          <w:lang w:val="vi-VN"/>
        </w:rPr>
        <w:t>.</w:t>
      </w:r>
    </w:p>
    <w:p w14:paraId="405C619D" w14:textId="0C428778" w:rsidR="00E532C0" w:rsidRPr="00802D50" w:rsidRDefault="00A43175" w:rsidP="008A2E87">
      <w:pPr>
        <w:spacing w:before="120" w:line="245" w:lineRule="auto"/>
        <w:ind w:firstLine="567"/>
        <w:jc w:val="both"/>
        <w:rPr>
          <w:rFonts w:ascii="Times New Roman" w:hAnsi="Times New Roman"/>
          <w:bCs/>
        </w:rPr>
      </w:pPr>
      <w:r w:rsidRPr="00802D50">
        <w:rPr>
          <w:rFonts w:ascii="Times New Roman" w:hAnsi="Times New Roman"/>
          <w:bCs/>
        </w:rPr>
        <w:t>5</w:t>
      </w:r>
      <w:r w:rsidR="00E532C0" w:rsidRPr="00802D50">
        <w:rPr>
          <w:rFonts w:ascii="Times New Roman" w:hAnsi="Times New Roman"/>
          <w:bCs/>
        </w:rPr>
        <w:t xml:space="preserve">. </w:t>
      </w:r>
      <w:r w:rsidR="00E532C0" w:rsidRPr="00802D50">
        <w:rPr>
          <w:rFonts w:ascii="Times New Roman" w:hAnsi="Times New Roman"/>
          <w:bCs/>
          <w:lang w:val="vi-VN"/>
        </w:rPr>
        <w:t>Hồ s</w:t>
      </w:r>
      <w:r w:rsidR="00E532C0" w:rsidRPr="00802D50">
        <w:rPr>
          <w:rFonts w:ascii="Times New Roman" w:hAnsi="Times New Roman" w:hint="eastAsia"/>
          <w:bCs/>
          <w:lang w:val="vi-VN"/>
        </w:rPr>
        <w:t>ơ</w:t>
      </w:r>
      <w:r w:rsidR="00E532C0" w:rsidRPr="00802D50">
        <w:rPr>
          <w:rFonts w:ascii="Times New Roman" w:hAnsi="Times New Roman"/>
          <w:bCs/>
          <w:lang w:val="vi-VN"/>
        </w:rPr>
        <w:t xml:space="preserve"> thiết kế xây dựng triển khai sau thiết kế FEED</w:t>
      </w:r>
      <w:r w:rsidR="00E532C0" w:rsidRPr="00802D50">
        <w:rPr>
          <w:rFonts w:ascii="Times New Roman" w:hAnsi="Times New Roman"/>
          <w:bCs/>
        </w:rPr>
        <w:t xml:space="preserve"> </w:t>
      </w:r>
      <w:r w:rsidR="00E532C0" w:rsidRPr="00802D50">
        <w:rPr>
          <w:rFonts w:ascii="Times New Roman" w:hAnsi="Times New Roman"/>
        </w:rPr>
        <w:t>(bao gồm trường hợp điều chỉnh)</w:t>
      </w:r>
      <w:r w:rsidR="00E532C0" w:rsidRPr="00802D50">
        <w:rPr>
          <w:rFonts w:ascii="Times New Roman" w:hAnsi="Times New Roman"/>
          <w:bCs/>
        </w:rPr>
        <w:t xml:space="preserve"> do nhà thầu </w:t>
      </w:r>
      <w:r w:rsidR="00CD60BF" w:rsidRPr="00802D50">
        <w:rPr>
          <w:rFonts w:ascii="Times New Roman" w:hAnsi="Times New Roman"/>
          <w:bCs/>
          <w:lang w:val="vi-VN"/>
        </w:rPr>
        <w:t>EPC, EC</w:t>
      </w:r>
      <w:r w:rsidR="00CD60BF" w:rsidRPr="00802D50">
        <w:rPr>
          <w:rFonts w:ascii="Times New Roman" w:hAnsi="Times New Roman"/>
          <w:bCs/>
        </w:rPr>
        <w:t xml:space="preserve">, EP </w:t>
      </w:r>
      <w:r w:rsidR="00E532C0" w:rsidRPr="00802D50">
        <w:rPr>
          <w:rFonts w:ascii="Times New Roman" w:hAnsi="Times New Roman"/>
          <w:bCs/>
        </w:rPr>
        <w:t xml:space="preserve">lập theo quy </w:t>
      </w:r>
      <w:r w:rsidR="00E532C0" w:rsidRPr="00802D50">
        <w:rPr>
          <w:rFonts w:ascii="Times New Roman" w:hAnsi="Times New Roman" w:hint="eastAsia"/>
          <w:bCs/>
        </w:rPr>
        <w:t>đ</w:t>
      </w:r>
      <w:r w:rsidR="00E532C0" w:rsidRPr="00802D50">
        <w:rPr>
          <w:rFonts w:ascii="Times New Roman" w:hAnsi="Times New Roman"/>
          <w:bCs/>
        </w:rPr>
        <w:t xml:space="preserve">ịnh tại </w:t>
      </w:r>
      <w:r w:rsidR="00E532C0" w:rsidRPr="00802D50">
        <w:rPr>
          <w:rFonts w:ascii="Times New Roman" w:hAnsi="Times New Roman" w:hint="eastAsia"/>
          <w:bCs/>
        </w:rPr>
        <w:t>đ</w:t>
      </w:r>
      <w:r w:rsidR="00E532C0" w:rsidRPr="00802D50">
        <w:rPr>
          <w:rFonts w:ascii="Times New Roman" w:hAnsi="Times New Roman"/>
          <w:bCs/>
        </w:rPr>
        <w:t xml:space="preserve">iểm b khoản 5 </w:t>
      </w:r>
      <w:r w:rsidR="00E532C0" w:rsidRPr="00802D50">
        <w:rPr>
          <w:rFonts w:ascii="Times New Roman" w:hAnsi="Times New Roman" w:hint="eastAsia"/>
          <w:bCs/>
        </w:rPr>
        <w:t>Đ</w:t>
      </w:r>
      <w:r w:rsidR="00E532C0" w:rsidRPr="00802D50">
        <w:rPr>
          <w:rFonts w:ascii="Times New Roman" w:hAnsi="Times New Roman"/>
          <w:bCs/>
        </w:rPr>
        <w:t xml:space="preserve">iều này </w:t>
      </w:r>
      <w:r w:rsidR="00E532C0" w:rsidRPr="00802D50">
        <w:rPr>
          <w:rFonts w:ascii="Times New Roman" w:hAnsi="Times New Roman" w:hint="eastAsia"/>
          <w:bCs/>
        </w:rPr>
        <w:t>đư</w:t>
      </w:r>
      <w:r w:rsidR="00E532C0" w:rsidRPr="00802D50">
        <w:rPr>
          <w:rFonts w:ascii="Times New Roman" w:hAnsi="Times New Roman"/>
          <w:bCs/>
        </w:rPr>
        <w:t xml:space="preserve">ợc phê duyệt sau khi:  </w:t>
      </w:r>
    </w:p>
    <w:p w14:paraId="3319A478" w14:textId="4A69DA18" w:rsidR="00E532C0" w:rsidRPr="00802D50" w:rsidRDefault="00E532C0" w:rsidP="008A2E87">
      <w:pPr>
        <w:spacing w:before="120" w:line="245" w:lineRule="auto"/>
        <w:ind w:firstLine="567"/>
        <w:jc w:val="both"/>
        <w:rPr>
          <w:rFonts w:ascii="Times New Roman" w:hAnsi="Times New Roman"/>
          <w:bCs/>
        </w:rPr>
      </w:pPr>
      <w:r w:rsidRPr="00802D50">
        <w:rPr>
          <w:rFonts w:ascii="Times New Roman" w:hAnsi="Times New Roman"/>
          <w:bCs/>
        </w:rPr>
        <w:t xml:space="preserve">a) </w:t>
      </w:r>
      <w:r w:rsidRPr="00802D50">
        <w:rPr>
          <w:rFonts w:ascii="Times New Roman" w:hAnsi="Times New Roman"/>
          <w:bCs/>
          <w:lang w:val="vi-VN"/>
        </w:rPr>
        <w:t>H</w:t>
      </w:r>
      <w:r w:rsidRPr="00802D50">
        <w:rPr>
          <w:rFonts w:ascii="Times New Roman" w:hAnsi="Times New Roman"/>
          <w:bCs/>
        </w:rPr>
        <w:t xml:space="preserve">ồ sơ </w:t>
      </w:r>
      <w:r w:rsidRPr="00802D50">
        <w:rPr>
          <w:rFonts w:ascii="Times New Roman" w:hAnsi="Times New Roman"/>
          <w:bCs/>
          <w:lang w:val="vi-VN"/>
        </w:rPr>
        <w:t xml:space="preserve">thiết kế </w:t>
      </w:r>
      <w:r w:rsidRPr="00802D50">
        <w:rPr>
          <w:rFonts w:ascii="Times New Roman" w:hAnsi="Times New Roman"/>
        </w:rPr>
        <w:t>x</w:t>
      </w:r>
      <w:r w:rsidRPr="00802D50">
        <w:rPr>
          <w:rFonts w:ascii="Times New Roman" w:hAnsi="Times New Roman"/>
          <w:lang w:val="vi-VN"/>
        </w:rPr>
        <w:t>ây dựng triển khai sau thiết kế FEED</w:t>
      </w:r>
      <w:r w:rsidRPr="00802D50">
        <w:rPr>
          <w:rFonts w:ascii="Times New Roman" w:hAnsi="Times New Roman"/>
          <w:bCs/>
        </w:rPr>
        <w:t xml:space="preserve"> được</w:t>
      </w:r>
      <w:r w:rsidRPr="00802D50">
        <w:rPr>
          <w:rFonts w:ascii="Times New Roman" w:hAnsi="Times New Roman"/>
          <w:bCs/>
          <w:lang w:val="vi-VN"/>
        </w:rPr>
        <w:t xml:space="preserve"> </w:t>
      </w:r>
      <w:r w:rsidRPr="00802D50">
        <w:rPr>
          <w:rFonts w:ascii="Times New Roman" w:hAnsi="Times New Roman"/>
          <w:bCs/>
        </w:rPr>
        <w:t>tổ chức</w:t>
      </w:r>
      <w:r w:rsidRPr="00802D50">
        <w:rPr>
          <w:rFonts w:ascii="Times New Roman" w:hAnsi="Times New Roman"/>
          <w:bCs/>
          <w:lang w:val="vi-VN"/>
        </w:rPr>
        <w:t xml:space="preserve"> </w:t>
      </w:r>
      <w:r w:rsidRPr="00802D50">
        <w:rPr>
          <w:rFonts w:ascii="Times New Roman" w:hAnsi="Times New Roman"/>
          <w:bCs/>
        </w:rPr>
        <w:t xml:space="preserve">tư vấn thẩm tra do nhà thầu </w:t>
      </w:r>
      <w:r w:rsidR="00CD60BF" w:rsidRPr="00802D50">
        <w:rPr>
          <w:rFonts w:ascii="Times New Roman" w:hAnsi="Times New Roman"/>
          <w:bCs/>
          <w:lang w:val="vi-VN"/>
        </w:rPr>
        <w:t>EPC, EC</w:t>
      </w:r>
      <w:r w:rsidR="00CD60BF" w:rsidRPr="00802D50">
        <w:rPr>
          <w:rFonts w:ascii="Times New Roman" w:hAnsi="Times New Roman"/>
          <w:bCs/>
        </w:rPr>
        <w:t xml:space="preserve">, EP </w:t>
      </w:r>
      <w:r w:rsidRPr="00802D50">
        <w:rPr>
          <w:rFonts w:ascii="Times New Roman" w:hAnsi="Times New Roman"/>
          <w:bCs/>
        </w:rPr>
        <w:t>lựa chọn</w:t>
      </w:r>
      <w:r w:rsidRPr="00802D50">
        <w:rPr>
          <w:rFonts w:ascii="Times New Roman" w:hAnsi="Times New Roman"/>
          <w:bCs/>
          <w:lang w:val="vi-VN"/>
        </w:rPr>
        <w:t xml:space="preserve"> theo quy định pháp luật</w:t>
      </w:r>
      <w:r w:rsidRPr="00802D50">
        <w:rPr>
          <w:rFonts w:ascii="Times New Roman" w:hAnsi="Times New Roman"/>
          <w:bCs/>
        </w:rPr>
        <w:t xml:space="preserve"> kết luận đáp ứng yêu cầu về</w:t>
      </w:r>
      <w:r w:rsidRPr="00802D50">
        <w:rPr>
          <w:rFonts w:ascii="Times New Roman" w:hAnsi="Times New Roman"/>
          <w:bCs/>
          <w:lang w:val="vi-VN"/>
        </w:rPr>
        <w:t xml:space="preserve"> tuân thủ</w:t>
      </w:r>
      <w:r w:rsidRPr="00802D50">
        <w:rPr>
          <w:rFonts w:ascii="Times New Roman" w:hAnsi="Times New Roman"/>
          <w:bCs/>
        </w:rPr>
        <w:t xml:space="preserve"> quy chuẩn, tiêu chuẩn áp dụng</w:t>
      </w:r>
      <w:r w:rsidRPr="00802D50">
        <w:rPr>
          <w:rFonts w:ascii="Times New Roman" w:hAnsi="Times New Roman"/>
          <w:bCs/>
          <w:lang w:val="vi-VN"/>
        </w:rPr>
        <w:t>;</w:t>
      </w:r>
      <w:r w:rsidRPr="00802D50">
        <w:rPr>
          <w:rFonts w:ascii="Times New Roman" w:hAnsi="Times New Roman"/>
          <w:bCs/>
        </w:rPr>
        <w:t xml:space="preserve"> phù hợp với thiết kế FEED</w:t>
      </w:r>
      <w:r w:rsidRPr="00802D50">
        <w:rPr>
          <w:rFonts w:ascii="Times New Roman" w:hAnsi="Times New Roman"/>
          <w:bCs/>
          <w:lang w:val="vi-VN"/>
        </w:rPr>
        <w:t>;</w:t>
      </w:r>
      <w:r w:rsidRPr="00802D50">
        <w:rPr>
          <w:rFonts w:ascii="Times New Roman" w:hAnsi="Times New Roman"/>
          <w:bCs/>
        </w:rPr>
        <w:t xml:space="preserve"> đáp ứng yêu cầu an toàn công trình và công trình lân cận.</w:t>
      </w:r>
    </w:p>
    <w:p w14:paraId="1E5AA5CA" w14:textId="70D44820" w:rsidR="004C7AA7" w:rsidRPr="00802D50" w:rsidRDefault="00E532C0" w:rsidP="00E532C0">
      <w:pPr>
        <w:spacing w:before="120" w:line="264" w:lineRule="auto"/>
        <w:ind w:firstLine="567"/>
        <w:jc w:val="both"/>
        <w:rPr>
          <w:rFonts w:ascii="Times New Roman" w:hAnsi="Times New Roman"/>
          <w:bCs/>
          <w:spacing w:val="-2"/>
        </w:rPr>
      </w:pPr>
      <w:r w:rsidRPr="00802D50">
        <w:rPr>
          <w:rFonts w:ascii="Times New Roman" w:hAnsi="Times New Roman"/>
          <w:bCs/>
          <w:spacing w:val="-2"/>
        </w:rPr>
        <w:t>b) Hồ s</w:t>
      </w:r>
      <w:r w:rsidRPr="00802D50">
        <w:rPr>
          <w:rFonts w:ascii="Times New Roman" w:hAnsi="Times New Roman" w:hint="eastAsia"/>
          <w:bCs/>
          <w:spacing w:val="-2"/>
        </w:rPr>
        <w:t>ơ</w:t>
      </w:r>
      <w:r w:rsidRPr="00802D50">
        <w:rPr>
          <w:rFonts w:ascii="Times New Roman" w:hAnsi="Times New Roman"/>
          <w:bCs/>
          <w:spacing w:val="-2"/>
        </w:rPr>
        <w:t xml:space="preserve"> thiết kế xây dựng triển khai sau thiết kế FEED</w:t>
      </w:r>
      <w:r w:rsidRPr="00802D50">
        <w:rPr>
          <w:rFonts w:ascii="Times New Roman" w:hAnsi="Times New Roman" w:hint="eastAsia"/>
          <w:bCs/>
          <w:spacing w:val="-2"/>
        </w:rPr>
        <w:t xml:space="preserve"> đã</w:t>
      </w:r>
      <w:r w:rsidRPr="00802D50">
        <w:rPr>
          <w:rFonts w:ascii="Times New Roman" w:hAnsi="Times New Roman"/>
          <w:bCs/>
          <w:spacing w:val="-2"/>
        </w:rPr>
        <w:t xml:space="preserve"> </w:t>
      </w:r>
      <w:r w:rsidRPr="00802D50">
        <w:rPr>
          <w:rFonts w:ascii="Times New Roman" w:hAnsi="Times New Roman" w:hint="eastAsia"/>
          <w:bCs/>
          <w:spacing w:val="-2"/>
        </w:rPr>
        <w:t>đư</w:t>
      </w:r>
      <w:r w:rsidRPr="00802D50">
        <w:rPr>
          <w:rFonts w:ascii="Times New Roman" w:hAnsi="Times New Roman"/>
          <w:bCs/>
          <w:spacing w:val="-2"/>
        </w:rPr>
        <w:t xml:space="preserve">ợc thẩm tra kèm theo Báo cáo kết quả thẩm tra </w:t>
      </w:r>
      <w:r w:rsidRPr="00802D50">
        <w:rPr>
          <w:rFonts w:ascii="Times New Roman" w:hAnsi="Times New Roman" w:hint="eastAsia"/>
          <w:bCs/>
          <w:spacing w:val="-2"/>
        </w:rPr>
        <w:t>đư</w:t>
      </w:r>
      <w:r w:rsidRPr="00802D50">
        <w:rPr>
          <w:rFonts w:ascii="Times New Roman" w:hAnsi="Times New Roman"/>
          <w:bCs/>
          <w:spacing w:val="-2"/>
        </w:rPr>
        <w:t xml:space="preserve">ợc gửi </w:t>
      </w:r>
      <w:r w:rsidRPr="00802D50">
        <w:rPr>
          <w:rFonts w:ascii="Times New Roman" w:hAnsi="Times New Roman" w:hint="eastAsia"/>
          <w:bCs/>
          <w:spacing w:val="-2"/>
        </w:rPr>
        <w:t>đ</w:t>
      </w:r>
      <w:r w:rsidRPr="00802D50">
        <w:rPr>
          <w:rFonts w:ascii="Times New Roman" w:hAnsi="Times New Roman"/>
          <w:bCs/>
          <w:spacing w:val="-2"/>
        </w:rPr>
        <w:t xml:space="preserve">ến chủ </w:t>
      </w:r>
      <w:r w:rsidRPr="00802D50">
        <w:rPr>
          <w:rFonts w:ascii="Times New Roman" w:hAnsi="Times New Roman" w:hint="eastAsia"/>
          <w:bCs/>
          <w:spacing w:val="-2"/>
        </w:rPr>
        <w:t>đ</w:t>
      </w:r>
      <w:r w:rsidRPr="00802D50">
        <w:rPr>
          <w:rFonts w:ascii="Times New Roman" w:hAnsi="Times New Roman"/>
          <w:bCs/>
          <w:spacing w:val="-2"/>
        </w:rPr>
        <w:t>ầu t</w:t>
      </w:r>
      <w:r w:rsidRPr="00802D50">
        <w:rPr>
          <w:rFonts w:ascii="Times New Roman" w:hAnsi="Times New Roman" w:hint="eastAsia"/>
          <w:bCs/>
          <w:spacing w:val="-2"/>
        </w:rPr>
        <w:t>ư</w:t>
      </w:r>
      <w:r w:rsidRPr="00802D50">
        <w:rPr>
          <w:rFonts w:ascii="Times New Roman" w:hAnsi="Times New Roman"/>
          <w:bCs/>
          <w:spacing w:val="-2"/>
        </w:rPr>
        <w:t xml:space="preserve"> </w:t>
      </w:r>
      <w:r w:rsidRPr="00802D50">
        <w:rPr>
          <w:rFonts w:ascii="Times New Roman" w:hAnsi="Times New Roman" w:hint="eastAsia"/>
          <w:bCs/>
          <w:spacing w:val="-2"/>
        </w:rPr>
        <w:t>đ</w:t>
      </w:r>
      <w:r w:rsidRPr="00802D50">
        <w:rPr>
          <w:rFonts w:ascii="Times New Roman" w:hAnsi="Times New Roman"/>
          <w:bCs/>
          <w:spacing w:val="-2"/>
        </w:rPr>
        <w:t xml:space="preserve">ể có ý kiến chấp thuận về sự phù hợp với thiết kế FEED, </w:t>
      </w:r>
      <w:r w:rsidRPr="00802D50">
        <w:rPr>
          <w:rFonts w:ascii="Times New Roman" w:hAnsi="Times New Roman" w:hint="eastAsia"/>
          <w:bCs/>
          <w:spacing w:val="-2"/>
        </w:rPr>
        <w:t>đá</w:t>
      </w:r>
      <w:r w:rsidRPr="00802D50">
        <w:rPr>
          <w:rFonts w:ascii="Times New Roman" w:hAnsi="Times New Roman"/>
          <w:bCs/>
          <w:spacing w:val="-2"/>
        </w:rPr>
        <w:t xml:space="preserve">p ứng yêu cầu nêu tại hợp </w:t>
      </w:r>
      <w:r w:rsidRPr="00802D50">
        <w:rPr>
          <w:rFonts w:ascii="Times New Roman" w:hAnsi="Times New Roman" w:hint="eastAsia"/>
          <w:bCs/>
          <w:spacing w:val="-2"/>
        </w:rPr>
        <w:t>đ</w:t>
      </w:r>
      <w:r w:rsidRPr="00802D50">
        <w:rPr>
          <w:rFonts w:ascii="Times New Roman" w:hAnsi="Times New Roman"/>
          <w:bCs/>
          <w:spacing w:val="-2"/>
        </w:rPr>
        <w:t xml:space="preserve">ồng </w:t>
      </w:r>
      <w:r w:rsidRPr="00802D50">
        <w:rPr>
          <w:rFonts w:ascii="Times New Roman" w:hAnsi="Times New Roman" w:hint="eastAsia"/>
          <w:bCs/>
          <w:spacing w:val="-2"/>
        </w:rPr>
        <w:t>đã</w:t>
      </w:r>
      <w:r w:rsidRPr="00802D50">
        <w:rPr>
          <w:rFonts w:ascii="Times New Roman" w:hAnsi="Times New Roman"/>
          <w:bCs/>
          <w:spacing w:val="-2"/>
        </w:rPr>
        <w:t xml:space="preserve"> ký kết.</w:t>
      </w:r>
    </w:p>
    <w:p w14:paraId="63E69D8B" w14:textId="3AC44FFC" w:rsidR="00871E7B" w:rsidRPr="00802D50" w:rsidRDefault="00871E7B" w:rsidP="00871E7B">
      <w:pPr>
        <w:autoSpaceDE/>
        <w:autoSpaceDN/>
        <w:spacing w:before="120" w:line="264"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 xml:space="preserve">Điều </w:t>
      </w:r>
      <w:r w:rsidR="00420D11" w:rsidRPr="00802D50">
        <w:rPr>
          <w:rFonts w:ascii="Times New Roman" w:eastAsia="Calibri" w:hAnsi="Times New Roman"/>
          <w:b/>
          <w:bCs/>
          <w:kern w:val="2"/>
          <w14:ligatures w14:val="standardContextual"/>
        </w:rPr>
        <w:t>4</w:t>
      </w:r>
      <w:r w:rsidR="00E77D40" w:rsidRPr="00802D50">
        <w:rPr>
          <w:rFonts w:ascii="Times New Roman" w:eastAsia="Calibri" w:hAnsi="Times New Roman"/>
          <w:b/>
          <w:bCs/>
          <w:kern w:val="2"/>
          <w14:ligatures w14:val="standardContextual"/>
        </w:rPr>
        <w:t>7</w:t>
      </w:r>
      <w:r w:rsidRPr="00802D50">
        <w:rPr>
          <w:rFonts w:ascii="Times New Roman" w:eastAsia="Calibri" w:hAnsi="Times New Roman"/>
          <w:b/>
          <w:bCs/>
          <w:kern w:val="2"/>
          <w:lang w:val="vi-VN"/>
          <w14:ligatures w14:val="standardContextual"/>
        </w:rPr>
        <w:t>. Thiết kế xây dựng triển khai sau thiết kế cơ sở</w:t>
      </w:r>
    </w:p>
    <w:p w14:paraId="2136C9EB" w14:textId="251ABDE7" w:rsidR="00871E7B" w:rsidRPr="00802D50" w:rsidRDefault="00871E7B" w:rsidP="00871E7B">
      <w:pPr>
        <w:autoSpaceDE/>
        <w:autoSpaceDN/>
        <w:spacing w:before="120" w:line="264"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14:ligatures w14:val="standardContextual"/>
        </w:rPr>
        <w:t>1</w:t>
      </w:r>
      <w:r w:rsidRPr="00802D50">
        <w:rPr>
          <w:rFonts w:ascii="Times New Roman" w:eastAsia="Calibri" w:hAnsi="Times New Roman"/>
          <w:kern w:val="2"/>
          <w:lang w:val="vi-VN"/>
          <w14:ligatures w14:val="standardContextual"/>
        </w:rPr>
        <w:t xml:space="preserve">. Trường hợp </w:t>
      </w:r>
      <w:r w:rsidR="00906542" w:rsidRPr="00802D50">
        <w:rPr>
          <w:rFonts w:ascii="Times New Roman" w:eastAsia="Calibri" w:hAnsi="Times New Roman"/>
          <w:kern w:val="2"/>
          <w:lang w:val="vi-VN"/>
          <w14:ligatures w14:val="standardContextual"/>
        </w:rPr>
        <w:t xml:space="preserve">dự án thực hiện lập thiết kế cơ sở tại Báo cáo nghiên cứu khả thi đầu tư xây dựng và triển khai </w:t>
      </w:r>
      <w:r w:rsidRPr="00802D50">
        <w:rPr>
          <w:rFonts w:ascii="Times New Roman" w:eastAsia="Calibri" w:hAnsi="Times New Roman"/>
          <w:kern w:val="2"/>
          <w:lang w:val="vi-VN"/>
          <w14:ligatures w14:val="standardContextual"/>
        </w:rPr>
        <w:t>thiết kế xây dựng triển khai sau thiết kế cơ sở theo thiết kế FEED,</w:t>
      </w:r>
      <w:r w:rsidRPr="00802D50">
        <w:rPr>
          <w:rFonts w:ascii="Times New Roman" w:eastAsia="Calibri" w:hAnsi="Times New Roman"/>
          <w:kern w:val="2"/>
          <w14:ligatures w14:val="standardContextual"/>
        </w:rPr>
        <w:t xml:space="preserve"> nhiệm vụ thiết kế, yêu cầu,</w:t>
      </w:r>
      <w:r w:rsidRPr="00802D50">
        <w:rPr>
          <w:rFonts w:ascii="Times New Roman" w:eastAsia="Calibri" w:hAnsi="Times New Roman"/>
          <w:kern w:val="2"/>
          <w:lang w:val="vi-VN"/>
          <w14:ligatures w14:val="standardContextual"/>
        </w:rPr>
        <w:t xml:space="preserve"> nội dung thiết kế FEED </w:t>
      </w:r>
      <w:r w:rsidRPr="00802D50">
        <w:rPr>
          <w:rFonts w:ascii="Times New Roman" w:eastAsia="Calibri" w:hAnsi="Times New Roman"/>
          <w:kern w:val="2"/>
          <w14:ligatures w14:val="standardContextual"/>
        </w:rPr>
        <w:t>thực hiện theo quy định tại Điều 37, Điều 38, Khoản 2 Điều 41 Nghị định này.</w:t>
      </w:r>
    </w:p>
    <w:p w14:paraId="397729E5" w14:textId="4D44D065" w:rsidR="00F5012C" w:rsidRPr="00802D50" w:rsidRDefault="00354A7D" w:rsidP="00871E7B">
      <w:pPr>
        <w:autoSpaceDE/>
        <w:autoSpaceDN/>
        <w:spacing w:before="120" w:line="264" w:lineRule="auto"/>
        <w:ind w:firstLine="567"/>
        <w:jc w:val="both"/>
        <w:rPr>
          <w:rFonts w:ascii="Times New Roman" w:eastAsia="Calibri" w:hAnsi="Times New Roman"/>
          <w:spacing w:val="-6"/>
          <w:kern w:val="2"/>
          <w14:ligatures w14:val="standardContextual"/>
        </w:rPr>
      </w:pPr>
      <w:r w:rsidRPr="00802D50">
        <w:rPr>
          <w:rFonts w:ascii="Times New Roman" w:eastAsia="Calibri" w:hAnsi="Times New Roman"/>
          <w:spacing w:val="-6"/>
          <w:kern w:val="2"/>
          <w14:ligatures w14:val="standardContextual"/>
        </w:rPr>
        <w:t xml:space="preserve">2. Cơ quan chuyên môn về xây dựng thuộc Ủy ban nhân dân Thành phố </w:t>
      </w:r>
      <w:r w:rsidR="00F5012C" w:rsidRPr="00802D50">
        <w:rPr>
          <w:rFonts w:ascii="Times New Roman" w:eastAsia="Calibri" w:hAnsi="Times New Roman"/>
          <w:spacing w:val="-6"/>
          <w:kern w:val="2"/>
          <w14:ligatures w14:val="standardContextual"/>
        </w:rPr>
        <w:t xml:space="preserve">là cơ quan có thẩm quyền </w:t>
      </w:r>
      <w:r w:rsidRPr="00802D50">
        <w:rPr>
          <w:rFonts w:ascii="Times New Roman" w:eastAsia="Calibri" w:hAnsi="Times New Roman"/>
          <w:spacing w:val="-6"/>
          <w:kern w:val="2"/>
          <w14:ligatures w14:val="standardContextual"/>
        </w:rPr>
        <w:t xml:space="preserve">thẩm định thiết kế </w:t>
      </w:r>
      <w:r w:rsidR="0062192D" w:rsidRPr="00802D50">
        <w:rPr>
          <w:rFonts w:ascii="Times New Roman" w:eastAsia="Calibri" w:hAnsi="Times New Roman"/>
          <w:spacing w:val="-6"/>
          <w:kern w:val="2"/>
          <w14:ligatures w14:val="standardContextual"/>
        </w:rPr>
        <w:t xml:space="preserve">FEED </w:t>
      </w:r>
      <w:r w:rsidRPr="00802D50">
        <w:rPr>
          <w:rFonts w:ascii="Times New Roman" w:eastAsia="Calibri" w:hAnsi="Times New Roman"/>
          <w:spacing w:val="-6"/>
          <w:kern w:val="2"/>
          <w14:ligatures w14:val="standardContextual"/>
        </w:rPr>
        <w:t xml:space="preserve">triển khai sau thiết kế cơ sở </w:t>
      </w:r>
      <w:r w:rsidR="00C57A32" w:rsidRPr="00802D50">
        <w:rPr>
          <w:rFonts w:ascii="Times New Roman" w:eastAsia="Calibri" w:hAnsi="Times New Roman"/>
          <w:spacing w:val="-6"/>
          <w:kern w:val="2"/>
          <w14:ligatures w14:val="standardContextual"/>
        </w:rPr>
        <w:t>của dự án.</w:t>
      </w:r>
    </w:p>
    <w:p w14:paraId="1A859249" w14:textId="0AA65E2C" w:rsidR="00871E7B" w:rsidRPr="00802D50" w:rsidRDefault="00871E7B" w:rsidP="00871E7B">
      <w:pPr>
        <w:autoSpaceDE/>
        <w:autoSpaceDN/>
        <w:spacing w:before="120" w:line="264" w:lineRule="auto"/>
        <w:ind w:firstLine="567"/>
        <w:jc w:val="both"/>
        <w:rPr>
          <w:rFonts w:ascii="Times New Roman" w:eastAsia="Calibri" w:hAnsi="Times New Roman"/>
          <w:kern w:val="2"/>
          <w14:ligatures w14:val="standardContextual"/>
        </w:rPr>
      </w:pPr>
      <w:r w:rsidRPr="00802D50">
        <w:rPr>
          <w:rFonts w:ascii="Times New Roman" w:eastAsia="Calibri" w:hAnsi="Times New Roman"/>
          <w:kern w:val="2"/>
          <w14:ligatures w14:val="standardContextual"/>
        </w:rPr>
        <w:t xml:space="preserve">3. Nội dung thẩm định của </w:t>
      </w:r>
      <w:r w:rsidR="00CE618F" w:rsidRPr="00802D50">
        <w:rPr>
          <w:rFonts w:ascii="Times New Roman" w:eastAsia="Calibri" w:hAnsi="Times New Roman"/>
          <w:kern w:val="2"/>
          <w14:ligatures w14:val="standardContextual"/>
        </w:rPr>
        <w:t>c</w:t>
      </w:r>
      <w:r w:rsidRPr="00802D50">
        <w:rPr>
          <w:rFonts w:ascii="Times New Roman" w:eastAsia="Calibri" w:hAnsi="Times New Roman"/>
          <w:kern w:val="2"/>
          <w14:ligatures w14:val="standardContextual"/>
        </w:rPr>
        <w:t>ơ quan chuyên môn về xây dựng</w:t>
      </w:r>
      <w:r w:rsidRPr="00802D50">
        <w:rPr>
          <w:rFonts w:ascii="Times New Roman" w:eastAsia="Calibri" w:hAnsi="Times New Roman"/>
          <w:kern w:val="2"/>
          <w:lang w:val="vi-VN"/>
          <w14:ligatures w14:val="standardContextual"/>
        </w:rPr>
        <w:t xml:space="preserve"> </w:t>
      </w:r>
      <w:r w:rsidRPr="00802D50">
        <w:rPr>
          <w:rFonts w:ascii="Times New Roman" w:eastAsia="Calibri" w:hAnsi="Times New Roman"/>
          <w:kern w:val="2"/>
          <w14:ligatures w14:val="standardContextual"/>
        </w:rPr>
        <w:t>gồm:</w:t>
      </w:r>
    </w:p>
    <w:p w14:paraId="1149B292" w14:textId="42228169" w:rsidR="00871E7B" w:rsidRPr="00802D50" w:rsidRDefault="00871E7B" w:rsidP="00871E7B">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a)</w:t>
      </w:r>
      <w:r w:rsidRPr="00802D50">
        <w:rPr>
          <w:rFonts w:ascii="Times New Roman" w:eastAsia="Calibri" w:hAnsi="Times New Roman"/>
          <w:bCs/>
          <w:kern w:val="2"/>
          <w:lang w:val="vi-VN"/>
          <w14:ligatures w14:val="standardContextual"/>
        </w:rPr>
        <w:t xml:space="preserve"> Điều kiện năng lực hoạt động xây dựng của tổ chức, cá nhân hành nghề xây dựng theo quy định của Điều </w:t>
      </w:r>
      <w:r w:rsidR="00FD317D" w:rsidRPr="00802D50">
        <w:rPr>
          <w:rFonts w:ascii="Times New Roman" w:eastAsia="Calibri" w:hAnsi="Times New Roman"/>
          <w:bCs/>
          <w:kern w:val="2"/>
          <w14:ligatures w14:val="standardContextual"/>
        </w:rPr>
        <w:t>57, 58</w:t>
      </w:r>
      <w:r w:rsidRPr="00802D50">
        <w:rPr>
          <w:rFonts w:ascii="Times New Roman" w:eastAsia="Calibri" w:hAnsi="Times New Roman"/>
          <w:bCs/>
          <w:kern w:val="2"/>
          <w:lang w:val="vi-VN"/>
          <w14:ligatures w14:val="standardContextual"/>
        </w:rPr>
        <w:t xml:space="preserve"> Nghị định này;</w:t>
      </w:r>
    </w:p>
    <w:p w14:paraId="5354396B" w14:textId="77777777" w:rsidR="00871E7B" w:rsidRPr="00802D50" w:rsidRDefault="00871E7B" w:rsidP="00871E7B">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b)</w:t>
      </w:r>
      <w:r w:rsidRPr="00802D50">
        <w:rPr>
          <w:rFonts w:ascii="Times New Roman" w:eastAsia="Calibri" w:hAnsi="Times New Roman"/>
          <w:bCs/>
          <w:kern w:val="2"/>
          <w:lang w:val="vi-VN"/>
          <w14:ligatures w14:val="standardContextual"/>
        </w:rPr>
        <w:t xml:space="preserve"> Sự phù hợp của thiết kế FEED với </w:t>
      </w:r>
      <w:r w:rsidRPr="00802D50">
        <w:rPr>
          <w:rFonts w:ascii="Times New Roman" w:eastAsia="Calibri" w:hAnsi="Times New Roman"/>
          <w:bCs/>
          <w:kern w:val="2"/>
          <w14:ligatures w14:val="standardContextual"/>
        </w:rPr>
        <w:t>thiết kế cơ sở tại dự án được phê duyệt;</w:t>
      </w:r>
    </w:p>
    <w:p w14:paraId="612BA86B" w14:textId="77777777" w:rsidR="00871E7B" w:rsidRPr="00802D50" w:rsidRDefault="00871E7B" w:rsidP="00871E7B">
      <w:pPr>
        <w:autoSpaceDE/>
        <w:autoSpaceDN/>
        <w:spacing w:before="120" w:line="259" w:lineRule="auto"/>
        <w:ind w:firstLine="567"/>
        <w:jc w:val="both"/>
        <w:rPr>
          <w:rFonts w:ascii="Times New Roman" w:eastAsia="Calibri" w:hAnsi="Times New Roman"/>
          <w:bCs/>
          <w:kern w:val="2"/>
          <w:lang w:val="vi-VN"/>
          <w14:ligatures w14:val="standardContextual"/>
        </w:rPr>
      </w:pPr>
      <w:r w:rsidRPr="00802D50">
        <w:rPr>
          <w:rFonts w:ascii="Times New Roman" w:eastAsia="Calibri" w:hAnsi="Times New Roman"/>
          <w:bCs/>
          <w:kern w:val="2"/>
          <w14:ligatures w14:val="standardContextual"/>
        </w:rPr>
        <w:t>c</w:t>
      </w:r>
      <w:r w:rsidRPr="00802D50">
        <w:rPr>
          <w:rFonts w:ascii="Times New Roman" w:eastAsia="Calibri" w:hAnsi="Times New Roman"/>
          <w:bCs/>
          <w:kern w:val="2"/>
          <w:lang w:val="vi-VN"/>
          <w14:ligatures w14:val="standardContextual"/>
        </w:rPr>
        <w:t>) Kiểm tra kết quả thẩm tra của tổ chức tư vấn đáp ứng yêu cầu về an toàn công trình;</w:t>
      </w:r>
    </w:p>
    <w:p w14:paraId="62E8F5F3" w14:textId="325BF2EC" w:rsidR="00871E7B" w:rsidRPr="00802D50" w:rsidRDefault="00871E7B" w:rsidP="00871E7B">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d)</w:t>
      </w:r>
      <w:r w:rsidRPr="00802D50">
        <w:rPr>
          <w:rFonts w:ascii="Times New Roman" w:eastAsia="Calibri" w:hAnsi="Times New Roman"/>
          <w:bCs/>
          <w:kern w:val="2"/>
          <w:lang w:val="vi-VN"/>
          <w14:ligatures w14:val="standardContextual"/>
        </w:rPr>
        <w:t xml:space="preserve"> Sự tuân thủ quy chuẩn kỹ thuật</w:t>
      </w:r>
      <w:r w:rsidR="007E0844" w:rsidRPr="00802D50">
        <w:rPr>
          <w:rFonts w:ascii="Times New Roman" w:eastAsia="Calibri" w:hAnsi="Times New Roman"/>
          <w:bCs/>
          <w:kern w:val="2"/>
          <w14:ligatures w14:val="standardContextual"/>
        </w:rPr>
        <w:t xml:space="preserve">, tiêu chuẩn </w:t>
      </w:r>
      <w:r w:rsidRPr="00802D50">
        <w:rPr>
          <w:rFonts w:ascii="Times New Roman" w:eastAsia="Calibri" w:hAnsi="Times New Roman"/>
          <w:bCs/>
          <w:kern w:val="2"/>
          <w:lang w:val="vi-VN"/>
          <w14:ligatures w14:val="standardContextual"/>
        </w:rPr>
        <w:t>áp dụng</w:t>
      </w:r>
      <w:r w:rsidRPr="00802D50">
        <w:rPr>
          <w:rFonts w:ascii="Times New Roman" w:eastAsia="Calibri" w:hAnsi="Times New Roman"/>
          <w:bCs/>
          <w:kern w:val="2"/>
          <w14:ligatures w14:val="standardContextual"/>
        </w:rPr>
        <w:t>;</w:t>
      </w:r>
    </w:p>
    <w:p w14:paraId="1E304664" w14:textId="77777777" w:rsidR="00871E7B" w:rsidRPr="00802D50" w:rsidRDefault="00871E7B" w:rsidP="00871E7B">
      <w:pPr>
        <w:autoSpaceDE/>
        <w:autoSpaceDN/>
        <w:spacing w:before="120" w:line="259"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đ)</w:t>
      </w:r>
      <w:r w:rsidRPr="00802D50">
        <w:rPr>
          <w:rFonts w:ascii="Times New Roman" w:eastAsia="Calibri" w:hAnsi="Times New Roman"/>
          <w:bCs/>
          <w:kern w:val="2"/>
          <w:lang w:val="vi-VN"/>
          <w14:ligatures w14:val="standardContextual"/>
        </w:rPr>
        <w:t xml:space="preserve"> Đánh giá các yếu tố đảm bảo an toàn về phòng, chống cháy nổ</w:t>
      </w:r>
      <w:r w:rsidRPr="00802D50">
        <w:rPr>
          <w:rFonts w:ascii="Times New Roman" w:eastAsia="Calibri" w:hAnsi="Times New Roman"/>
          <w:bCs/>
          <w:kern w:val="2"/>
          <w14:ligatures w14:val="standardContextual"/>
        </w:rPr>
        <w:t>;</w:t>
      </w:r>
    </w:p>
    <w:p w14:paraId="3D093F5F" w14:textId="77777777" w:rsidR="00871E7B" w:rsidRPr="00802D50" w:rsidRDefault="00871E7B" w:rsidP="00871E7B">
      <w:pPr>
        <w:autoSpaceDE/>
        <w:autoSpaceDN/>
        <w:spacing w:before="120" w:line="264" w:lineRule="auto"/>
        <w:ind w:firstLine="567"/>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e)</w:t>
      </w:r>
      <w:r w:rsidRPr="00802D50">
        <w:rPr>
          <w:rFonts w:ascii="Times New Roman" w:eastAsia="Calibri" w:hAnsi="Times New Roman"/>
          <w:bCs/>
          <w:kern w:val="2"/>
          <w:lang w:val="vi-VN"/>
          <w14:ligatures w14:val="standardContextual"/>
        </w:rPr>
        <w:t xml:space="preserve"> Đánh giá các nội dung về thiết kế công nghệ, chuyển giao công nghệ.</w:t>
      </w:r>
    </w:p>
    <w:p w14:paraId="5E0BAE07" w14:textId="4BB6291C" w:rsidR="003344A8" w:rsidRPr="00802D50" w:rsidRDefault="003344A8" w:rsidP="00FC79A3">
      <w:pPr>
        <w:autoSpaceDE/>
        <w:autoSpaceDN/>
        <w:spacing w:before="120" w:line="264" w:lineRule="auto"/>
        <w:jc w:val="center"/>
        <w:rPr>
          <w:rFonts w:ascii="Times New Roman" w:hAnsi="Times New Roman"/>
          <w:b/>
          <w:bCs/>
        </w:rPr>
      </w:pPr>
      <w:r w:rsidRPr="00802D50">
        <w:rPr>
          <w:rFonts w:ascii="Times New Roman" w:hAnsi="Times New Roman"/>
          <w:b/>
          <w:bCs/>
        </w:rPr>
        <w:t xml:space="preserve">Mục </w:t>
      </w:r>
      <w:r w:rsidR="004A1C67" w:rsidRPr="00802D50">
        <w:rPr>
          <w:rFonts w:ascii="Times New Roman" w:hAnsi="Times New Roman"/>
          <w:b/>
          <w:bCs/>
        </w:rPr>
        <w:t>4</w:t>
      </w:r>
      <w:r w:rsidRPr="00802D50">
        <w:rPr>
          <w:rFonts w:ascii="Times New Roman" w:hAnsi="Times New Roman"/>
          <w:b/>
          <w:bCs/>
        </w:rPr>
        <w:t xml:space="preserve"> </w:t>
      </w:r>
    </w:p>
    <w:p w14:paraId="01201FFC" w14:textId="77777777" w:rsidR="003344A8" w:rsidRPr="00802D50" w:rsidRDefault="003344A8" w:rsidP="00FC79A3">
      <w:pPr>
        <w:autoSpaceDE/>
        <w:autoSpaceDN/>
        <w:spacing w:before="120" w:line="264" w:lineRule="auto"/>
        <w:jc w:val="center"/>
        <w:rPr>
          <w:rFonts w:ascii="Times New Roman" w:eastAsia="Calibri" w:hAnsi="Times New Roman"/>
          <w:b/>
          <w:bCs/>
          <w:kern w:val="2"/>
          <w:lang w:val="vi-VN"/>
          <w14:ligatures w14:val="standardContextual"/>
        </w:rPr>
      </w:pPr>
      <w:r w:rsidRPr="00802D50">
        <w:rPr>
          <w:rFonts w:ascii="Times New Roman" w:hAnsi="Times New Roman"/>
          <w:b/>
          <w:bCs/>
        </w:rPr>
        <w:t>Quản lý</w:t>
      </w:r>
      <w:r w:rsidRPr="00802D50">
        <w:rPr>
          <w:rFonts w:ascii="Times New Roman" w:eastAsia="Calibri" w:hAnsi="Times New Roman"/>
          <w:b/>
          <w:bCs/>
          <w:kern w:val="2"/>
          <w:lang w:val="vi-VN"/>
          <w14:ligatures w14:val="standardContextual"/>
        </w:rPr>
        <w:t xml:space="preserve"> chi phí </w:t>
      </w:r>
    </w:p>
    <w:p w14:paraId="4BD5E2B1" w14:textId="45F11304" w:rsidR="001018B8" w:rsidRPr="00802D50" w:rsidRDefault="001018B8" w:rsidP="001018B8">
      <w:pPr>
        <w:autoSpaceDE/>
        <w:autoSpaceDN/>
        <w:spacing w:before="120" w:line="264" w:lineRule="auto"/>
        <w:ind w:firstLine="567"/>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 xml:space="preserve">Điều </w:t>
      </w:r>
      <w:r w:rsidR="00E77D40" w:rsidRPr="00802D50">
        <w:rPr>
          <w:rFonts w:ascii="Times New Roman" w:eastAsia="Calibri" w:hAnsi="Times New Roman"/>
          <w:b/>
          <w:bCs/>
          <w:kern w:val="2"/>
          <w14:ligatures w14:val="standardContextual"/>
        </w:rPr>
        <w:t>48</w:t>
      </w:r>
      <w:r w:rsidRPr="00802D50">
        <w:rPr>
          <w:rFonts w:ascii="Times New Roman" w:eastAsia="Calibri" w:hAnsi="Times New Roman"/>
          <w:b/>
          <w:bCs/>
          <w:kern w:val="2"/>
          <w14:ligatures w14:val="standardContextual"/>
        </w:rPr>
        <w:t>. Tổng mức đầu tư xây dựng ước tính</w:t>
      </w:r>
    </w:p>
    <w:p w14:paraId="67668FA4" w14:textId="70568887"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 xml:space="preserve">1. Tổng mức đầu tư xây dựng ước tính của Báo cáo giữa kỳ nêu tại Điều </w:t>
      </w:r>
      <w:r w:rsidR="00B24CF5" w:rsidRPr="00802D50">
        <w:rPr>
          <w:rFonts w:ascii="Times New Roman" w:hAnsi="Times New Roman"/>
          <w:bCs/>
        </w:rPr>
        <w:t>4</w:t>
      </w:r>
      <w:r w:rsidR="00A90C5F" w:rsidRPr="00802D50">
        <w:rPr>
          <w:rFonts w:ascii="Times New Roman" w:hAnsi="Times New Roman"/>
          <w:bCs/>
        </w:rPr>
        <w:t>0</w:t>
      </w:r>
      <w:r w:rsidRPr="00802D50">
        <w:rPr>
          <w:rFonts w:ascii="Times New Roman" w:hAnsi="Times New Roman"/>
          <w:bCs/>
        </w:rPr>
        <w:t xml:space="preserve"> Nghị định này gồm chi phí bồi thường, hỗ trợ và tái định cư; chi phí xây dựng; chi phí thiết bị; chi phí quản lý dự án; chi phí tư vấn đầu tư xây dựng; chi phí khác và chi phí dự phòng.</w:t>
      </w:r>
    </w:p>
    <w:p w14:paraId="51260203" w14:textId="5A5969EC" w:rsidR="00D83935"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 xml:space="preserve">2. Tổng mức đầu tư xây dựng ước tính được xác định trên cơ sở quy mô, công suất hoặc năng lực phục vụ theo thiết kế FEED của Báo cáo giữa kỳ và suất vốn đầu tư hoặc suất chi phí xây dựng, suất chi phí thiết bị từ dữ liệu chi phí của dự án đường sắt tương tự về tính chất dự án; công nghệ áp dụng; có phân tích, đánh giá để điều chỉnh quy đổi về thời điểm, địa điểm xây dựng và </w:t>
      </w:r>
      <w:r w:rsidR="00D83935" w:rsidRPr="00802D50">
        <w:rPr>
          <w:rFonts w:ascii="Times New Roman" w:hAnsi="Times New Roman"/>
          <w:bCs/>
          <w:lang w:val="vi-VN"/>
        </w:rPr>
        <w:t>bổ sung những chi phí cần thiết khác cho phù hợp với điều kiện cụ thể của dự án</w:t>
      </w:r>
      <w:r w:rsidR="00D83935" w:rsidRPr="00802D50">
        <w:rPr>
          <w:rFonts w:ascii="Times New Roman" w:hAnsi="Times New Roman"/>
          <w:bCs/>
        </w:rPr>
        <w:t>,</w:t>
      </w:r>
      <w:r w:rsidR="00D83935" w:rsidRPr="00802D50">
        <w:rPr>
          <w:rFonts w:ascii="Times New Roman" w:hAnsi="Times New Roman"/>
          <w:bCs/>
          <w:lang w:val="vi-VN"/>
        </w:rPr>
        <w:t xml:space="preserve"> </w:t>
      </w:r>
      <w:r w:rsidR="00D83935" w:rsidRPr="00802D50">
        <w:rPr>
          <w:rFonts w:ascii="Times New Roman" w:hAnsi="Times New Roman"/>
          <w:bCs/>
        </w:rPr>
        <w:t>trong đó:</w:t>
      </w:r>
    </w:p>
    <w:p w14:paraId="2343BDC3" w14:textId="6DEEC0E1"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a) Chi phí bồi thường, hỗ trợ tái định cư tại các mỏ khoáng sản khai thác làm vật liệu xây dựng thông thường phục vụ dự án; chi phí bồi thường, hỗ trợ tái định cư các khu vực bãi đổ chất thải rắn xây dựng và tầng đất mặt (gọi chung là khu vực bãi đổ thải) được tính trong chi phí bồi thường, hỗ trợ tái định cư</w:t>
      </w:r>
      <w:r w:rsidR="00463BD3">
        <w:rPr>
          <w:rFonts w:ascii="Times New Roman" w:hAnsi="Times New Roman"/>
          <w:bCs/>
        </w:rPr>
        <w:t>;</w:t>
      </w:r>
    </w:p>
    <w:p w14:paraId="78D3A87E" w14:textId="3CA82B5C"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b) Trường hợp sử dụng suất chi phí xây dựng, suất chi phí thiết bị để tính toán, xác định chi phí xây dựng, chi phí thiết bị trong tổng mức đầu tư ước tính, thì tổng giá trị các chi phí quản lý dự án, chi phí tư vấn, chi phí khác được ước tính không quá 15% tổng chi phí xây dựng và chi phí thiết bị của dự án và chưa bao gồm chi phí lãi vay trong thời gian xây dựng, vốn lưu động ban đầu, một số chi phí cần thiết khác theo qui định của điều ước quốc tế, thỏa thuận vay nước ngoài (nếu có)</w:t>
      </w:r>
      <w:r w:rsidR="00463BD3">
        <w:rPr>
          <w:rFonts w:ascii="Times New Roman" w:hAnsi="Times New Roman"/>
          <w:bCs/>
        </w:rPr>
        <w:t>;</w:t>
      </w:r>
    </w:p>
    <w:p w14:paraId="6AF3F4FD" w14:textId="77777777"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c) Chi phí dự phòng trong tổng mức đầu tư xây dựng ước tính được tính toán theo quy định, bao gồm cả dự phòng cho yếu tố trượt giá đối với phần chi phí nước ngoài.</w:t>
      </w:r>
    </w:p>
    <w:p w14:paraId="2C0A7AA2" w14:textId="2F5A82C1" w:rsidR="001018B8" w:rsidRPr="00802D50" w:rsidRDefault="001018B8" w:rsidP="00731750">
      <w:pPr>
        <w:spacing w:before="120" w:line="252" w:lineRule="auto"/>
        <w:ind w:firstLine="567"/>
        <w:jc w:val="both"/>
        <w:rPr>
          <w:rFonts w:ascii="Times New Roman" w:hAnsi="Times New Roman"/>
          <w:b/>
        </w:rPr>
      </w:pPr>
      <w:r w:rsidRPr="00802D50">
        <w:rPr>
          <w:rFonts w:ascii="Times New Roman" w:hAnsi="Times New Roman"/>
          <w:b/>
        </w:rPr>
        <w:t>Điều</w:t>
      </w:r>
      <w:r w:rsidR="0009530E" w:rsidRPr="00802D50">
        <w:rPr>
          <w:rFonts w:ascii="Times New Roman" w:hAnsi="Times New Roman"/>
          <w:b/>
        </w:rPr>
        <w:t xml:space="preserve"> </w:t>
      </w:r>
      <w:r w:rsidR="00E77D40" w:rsidRPr="00802D50">
        <w:rPr>
          <w:rFonts w:ascii="Times New Roman" w:hAnsi="Times New Roman"/>
          <w:b/>
        </w:rPr>
        <w:t>49</w:t>
      </w:r>
      <w:r w:rsidRPr="00802D50">
        <w:rPr>
          <w:rFonts w:ascii="Times New Roman" w:hAnsi="Times New Roman"/>
          <w:b/>
        </w:rPr>
        <w:t>. Tổng mức đầu tư xây dựng</w:t>
      </w:r>
    </w:p>
    <w:p w14:paraId="290F61E9" w14:textId="77777777"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1. Tổng mức đầu tư xây dựng là toàn bộ chi phí đầu tư xây dựng của dự án được xác định phù hợp với thiết kế FEED và các nội dung khác của Báo cáo nghiên cứu khả thi đầu tư xây dựng. Nội dung các khoản mục chi phí gồm chi phí bồi thường, hỗ trợ và tái định cư; chi phí xây dựng; chi phí thiết bị; chi phí quản lý dự án; chi phí tư vấn đầu tư xây dựng; chi phí khác và chi phí dự phòng.</w:t>
      </w:r>
    </w:p>
    <w:p w14:paraId="4E2BDEF1" w14:textId="5581D6E3" w:rsidR="001018B8" w:rsidRPr="00802D50" w:rsidRDefault="001018B8" w:rsidP="00731750">
      <w:pPr>
        <w:widowControl w:val="0"/>
        <w:spacing w:before="120" w:line="252" w:lineRule="auto"/>
        <w:ind w:firstLine="567"/>
        <w:jc w:val="both"/>
        <w:rPr>
          <w:rFonts w:ascii="Times New Roman" w:hAnsi="Times New Roman"/>
          <w:bCs/>
        </w:rPr>
      </w:pPr>
      <w:r w:rsidRPr="00802D50">
        <w:rPr>
          <w:rFonts w:ascii="Times New Roman" w:hAnsi="Times New Roman"/>
          <w:bCs/>
        </w:rPr>
        <w:t>2. Chi phí bồi thường, hỗ trợ và tái định cư (gồm cả chi phí bồi thường, hỗ trợ tái định cư tại các mỏ khoáng sản khai thác làm vật liệu xây dựng thông thường phục vụ dự án và chi phí bồi thường, hỗ trợ tái định cư các khu vực bãi đổ thải) được xác định trên cơ sở phương án bồi thường, hỗ trợ và tái định cư của dự án và các chế độ, chính sách của Nhà nước có liên quan.</w:t>
      </w:r>
    </w:p>
    <w:p w14:paraId="208E7AE2" w14:textId="13BEF0CB" w:rsidR="002D0AD9" w:rsidRPr="00802D50" w:rsidRDefault="002D0AD9" w:rsidP="00731750">
      <w:pPr>
        <w:widowControl w:val="0"/>
        <w:spacing w:before="120" w:line="252" w:lineRule="auto"/>
        <w:ind w:firstLine="567"/>
        <w:jc w:val="both"/>
        <w:rPr>
          <w:rFonts w:ascii="Times New Roman" w:hAnsi="Times New Roman"/>
          <w:bCs/>
        </w:rPr>
      </w:pPr>
      <w:r w:rsidRPr="00802D50">
        <w:rPr>
          <w:rFonts w:ascii="Times New Roman" w:hAnsi="Times New Roman"/>
          <w:bCs/>
        </w:rPr>
        <w:lastRenderedPageBreak/>
        <w:t xml:space="preserve">3. </w:t>
      </w:r>
      <w:r w:rsidR="009C3B59" w:rsidRPr="00802D50">
        <w:rPr>
          <w:rFonts w:ascii="Times New Roman" w:hAnsi="Times New Roman"/>
          <w:bCs/>
        </w:rPr>
        <w:t xml:space="preserve">Chi phí xây dựng (gồm cả chi phí liên quan đến giải pháp công nghệ, biện pháp thi công nếu có) </w:t>
      </w:r>
      <w:r w:rsidRPr="00802D50">
        <w:rPr>
          <w:rFonts w:ascii="Times New Roman" w:hAnsi="Times New Roman"/>
          <w:bCs/>
        </w:rPr>
        <w:t>được xác định trên cơ sở khối lượng công tác xây dựng; nhóm, loại công tác xây dựng, đơn vị kết cấu hoặc bộ phận công trình; hoặc hạng mục công trình, công trình và giá xây dựng (gồm: đơn giá xây dựng tổng hợp, giá xây dựng tổng hợp, dữ liệu chi phí xây dựng, suất chi phí xây dựng) tương ứng và một số chi phí có liên quan khác</w:t>
      </w:r>
      <w:r w:rsidR="00BF366D" w:rsidRPr="00802D50">
        <w:rPr>
          <w:rFonts w:ascii="Times New Roman" w:hAnsi="Times New Roman"/>
          <w:bCs/>
        </w:rPr>
        <w:t>, cụ thể:</w:t>
      </w:r>
    </w:p>
    <w:p w14:paraId="150CED79" w14:textId="667D1771" w:rsidR="002D0AD9" w:rsidRPr="00802D50" w:rsidRDefault="002D0AD9" w:rsidP="00463BD3">
      <w:pPr>
        <w:widowControl w:val="0"/>
        <w:spacing w:before="120" w:line="264" w:lineRule="auto"/>
        <w:ind w:firstLine="567"/>
        <w:jc w:val="both"/>
        <w:rPr>
          <w:rFonts w:ascii="Times New Roman" w:hAnsi="Times New Roman"/>
          <w:bCs/>
          <w:spacing w:val="-2"/>
        </w:rPr>
      </w:pPr>
      <w:r w:rsidRPr="00802D50">
        <w:rPr>
          <w:rFonts w:ascii="Times New Roman" w:hAnsi="Times New Roman"/>
          <w:bCs/>
          <w:spacing w:val="-4"/>
        </w:rPr>
        <w:t>a) Khối lượng công tác xây dựng; nhóm, loại công tác xây dựng, đơn vị kết cấu, bộ phận công trình; quy mô công trình, hạng mục công trình được xác định trên cơ sở thiết kế FEED và các tài liệu của báo cáo nghiên cứu khả thi</w:t>
      </w:r>
      <w:r w:rsidRPr="00802D50">
        <w:rPr>
          <w:rFonts w:ascii="Times New Roman" w:eastAsia="Calibri" w:hAnsi="Times New Roman"/>
          <w:spacing w:val="-4"/>
          <w:kern w:val="2"/>
          <w:lang w:val="vi-VN"/>
          <w14:ligatures w14:val="standardContextual"/>
        </w:rPr>
        <w:t xml:space="preserve"> đầu tư xây dựng</w:t>
      </w:r>
      <w:r w:rsidR="00BF4783" w:rsidRPr="00802D50">
        <w:rPr>
          <w:rFonts w:ascii="Times New Roman" w:hAnsi="Times New Roman"/>
          <w:bCs/>
          <w:spacing w:val="-2"/>
        </w:rPr>
        <w:t>;</w:t>
      </w:r>
    </w:p>
    <w:p w14:paraId="2BFEE55E" w14:textId="3B01376F" w:rsidR="002D0AD9" w:rsidRPr="00802D50" w:rsidRDefault="002D0AD9" w:rsidP="00463BD3">
      <w:pPr>
        <w:widowControl w:val="0"/>
        <w:spacing w:before="120" w:line="264" w:lineRule="auto"/>
        <w:ind w:firstLine="567"/>
        <w:jc w:val="both"/>
        <w:rPr>
          <w:rFonts w:ascii="Times New Roman" w:hAnsi="Times New Roman"/>
          <w:bCs/>
          <w:spacing w:val="-2"/>
        </w:rPr>
      </w:pPr>
      <w:r w:rsidRPr="00802D50">
        <w:rPr>
          <w:rFonts w:ascii="Times New Roman" w:hAnsi="Times New Roman"/>
          <w:bCs/>
          <w:spacing w:val="-2"/>
        </w:rPr>
        <w:t>b) Đơn giá xây dựng tổng hợp, giá xây dựng tổng hợp được lập tương ứng với danh mục và nội dung của khối lượng công tác xây dựng; nhóm, loại công tác xây dựng, đơn vị kết cấu, bộ phận công trình</w:t>
      </w:r>
      <w:r w:rsidR="00BF4783" w:rsidRPr="00802D50">
        <w:rPr>
          <w:rFonts w:ascii="Times New Roman" w:hAnsi="Times New Roman"/>
          <w:bCs/>
          <w:spacing w:val="-2"/>
        </w:rPr>
        <w:t>.</w:t>
      </w:r>
    </w:p>
    <w:p w14:paraId="6CB219A4" w14:textId="771C0223" w:rsidR="002D0AD9" w:rsidRPr="00802D50" w:rsidRDefault="002D0AD9" w:rsidP="00463BD3">
      <w:pPr>
        <w:widowControl w:val="0"/>
        <w:spacing w:before="120" w:line="264" w:lineRule="auto"/>
        <w:ind w:firstLine="567"/>
        <w:jc w:val="both"/>
        <w:rPr>
          <w:rFonts w:ascii="Times New Roman" w:hAnsi="Times New Roman"/>
          <w:shd w:val="clear" w:color="auto" w:fill="FFFFFF"/>
        </w:rPr>
      </w:pPr>
      <w:r w:rsidRPr="00802D50">
        <w:rPr>
          <w:rFonts w:ascii="Times New Roman" w:hAnsi="Times New Roman"/>
          <w:bCs/>
          <w:spacing w:val="-2"/>
        </w:rPr>
        <w:t>Đơn giá xây dựng tổng hợp, giá xây dựng tổng hợp của công trình được xác định theo giá công bố của</w:t>
      </w:r>
      <w:r w:rsidRPr="00802D50">
        <w:rPr>
          <w:rFonts w:ascii="Times New Roman" w:hAnsi="Times New Roman"/>
          <w:shd w:val="clear" w:color="auto" w:fill="FFFFFF"/>
        </w:rPr>
        <w:t xml:space="preserve"> cơ quan nhà nước có thẩm quyền, hoặc được xác định trên cơ sở giá thị trường; hoặc theo giá tương tự ở các công trình đã thực hiện; hoặc tổng hợp từ các đơn giá xây dựng chi tiết cho một đơn vị tính của </w:t>
      </w:r>
      <w:r w:rsidR="001D3A3C" w:rsidRPr="00802D50">
        <w:rPr>
          <w:rFonts w:ascii="Times New Roman" w:hAnsi="Times New Roman"/>
          <w:shd w:val="clear" w:color="auto" w:fill="FFFFFF"/>
        </w:rPr>
        <w:t xml:space="preserve">công tác xây dựng, </w:t>
      </w:r>
      <w:r w:rsidRPr="00802D50">
        <w:rPr>
          <w:rFonts w:ascii="Times New Roman" w:hAnsi="Times New Roman"/>
          <w:shd w:val="clear" w:color="auto" w:fill="FFFFFF"/>
        </w:rPr>
        <w:t>nhóm, loại công tác</w:t>
      </w:r>
      <w:r w:rsidRPr="00802D50">
        <w:rPr>
          <w:rFonts w:ascii="Times New Roman" w:hAnsi="Times New Roman"/>
          <w:shd w:val="clear" w:color="auto" w:fill="FFFFFF"/>
          <w:lang w:val="vi-VN"/>
        </w:rPr>
        <w:t> xây dựng</w:t>
      </w:r>
      <w:r w:rsidRPr="00802D50">
        <w:rPr>
          <w:rFonts w:ascii="Times New Roman" w:hAnsi="Times New Roman"/>
          <w:shd w:val="clear" w:color="auto" w:fill="FFFFFF"/>
        </w:rPr>
        <w:t>, đơn vị kết cấu, bộ phận công trình.</w:t>
      </w:r>
    </w:p>
    <w:p w14:paraId="078EA842" w14:textId="21CEE511" w:rsidR="002D0AD9" w:rsidRPr="00802D50" w:rsidRDefault="002D0AD9" w:rsidP="00463BD3">
      <w:pPr>
        <w:spacing w:before="120" w:line="264" w:lineRule="auto"/>
        <w:ind w:firstLine="720"/>
        <w:jc w:val="both"/>
        <w:rPr>
          <w:rFonts w:ascii="Times New Roman" w:hAnsi="Times New Roman"/>
          <w:bCs/>
          <w:spacing w:val="-2"/>
        </w:rPr>
      </w:pPr>
      <w:r w:rsidRPr="00802D50">
        <w:rPr>
          <w:rFonts w:ascii="Times New Roman" w:hAnsi="Times New Roman"/>
          <w:bCs/>
          <w:spacing w:val="-2"/>
        </w:rPr>
        <w:t xml:space="preserve">c) Trường hợp không thể xác định chi phí xây dựng theo đơn giá xây dựng tổng hợp, giá xây dựng tổng hợp tại điểm b khoản này, </w:t>
      </w:r>
      <w:r w:rsidR="00893749" w:rsidRPr="00802D50">
        <w:rPr>
          <w:rFonts w:ascii="Times New Roman" w:hAnsi="Times New Roman"/>
          <w:bCs/>
          <w:spacing w:val="-2"/>
        </w:rPr>
        <w:t xml:space="preserve">thì </w:t>
      </w:r>
      <w:r w:rsidRPr="00802D50">
        <w:rPr>
          <w:rFonts w:ascii="Times New Roman" w:hAnsi="Times New Roman"/>
          <w:bCs/>
          <w:spacing w:val="-2"/>
        </w:rPr>
        <w:t>sử dụng suất chi phí xây dựng, dữ liệu chi phí xây dựng để xác định.</w:t>
      </w:r>
    </w:p>
    <w:p w14:paraId="06D9B33D" w14:textId="77777777" w:rsidR="002D0AD9" w:rsidRPr="00802D50" w:rsidRDefault="002D0AD9" w:rsidP="00463BD3">
      <w:pPr>
        <w:spacing w:before="120" w:line="264" w:lineRule="auto"/>
        <w:ind w:firstLine="720"/>
        <w:jc w:val="both"/>
        <w:rPr>
          <w:rFonts w:ascii="Times New Roman" w:hAnsi="Times New Roman"/>
          <w:shd w:val="clear" w:color="auto" w:fill="FFFFFF"/>
        </w:rPr>
      </w:pPr>
      <w:r w:rsidRPr="00802D50">
        <w:rPr>
          <w:rFonts w:ascii="Times New Roman" w:hAnsi="Times New Roman"/>
          <w:bCs/>
          <w:spacing w:val="-2"/>
        </w:rPr>
        <w:t>Suất chi phí xây dựng được xác định trên cơ sở suất chi phí xây dựng (trong suất vốn đầu tư xây dựng) do cơ quan có thẩm quyền công bố phù hợp với loại công trình; dữ liệu chi phí xây dựng được xác định trên cơ sở dữ liệu chi phí của công tác xây dựng; nhóm, loại công tác xây dựng, đơn vị kết cấu, bộ phận công trình; công trình, hạng mục công trình tương tự, có sự đánh giá, quy đổi, tính toán về thời điểm xác định chi phí xây dựng, địa điểm thực hiện dự án; bổ sung các chi phí cần thiết khác chưa được tính trong suất chi phí xây dựng, dữ liệu chi phí xây dựng phù</w:t>
      </w:r>
      <w:r w:rsidRPr="00802D50">
        <w:rPr>
          <w:rFonts w:ascii="Times New Roman" w:hAnsi="Times New Roman"/>
          <w:shd w:val="clear" w:color="auto" w:fill="FFFFFF"/>
        </w:rPr>
        <w:t xml:space="preserve"> hợp với điều kiện cụ thể của công trình, dự án.</w:t>
      </w:r>
    </w:p>
    <w:p w14:paraId="68BDD4AB" w14:textId="77777777" w:rsidR="002D0AD9" w:rsidRPr="00802D50" w:rsidRDefault="002D0AD9" w:rsidP="00463BD3">
      <w:pPr>
        <w:widowControl w:val="0"/>
        <w:spacing w:before="120" w:line="264" w:lineRule="auto"/>
        <w:ind w:firstLine="567"/>
        <w:jc w:val="both"/>
        <w:rPr>
          <w:rFonts w:ascii="Times New Roman" w:hAnsi="Times New Roman"/>
          <w:bCs/>
        </w:rPr>
      </w:pPr>
      <w:r w:rsidRPr="00802D50">
        <w:rPr>
          <w:rFonts w:ascii="Times New Roman" w:hAnsi="Times New Roman"/>
          <w:bCs/>
        </w:rPr>
        <w:t>d) Được áp dụng, sử dụng hệ thống định mức, giá xây dựng của các công trình tương tự do các tổ chức nước ngoài công bố; hoặc của các công trình thuộc dự án đường sắt tương tự đã và đang triển khai trên thế giới để xác định chi phí xây dựng trong tổng mức đầu tư đối với các hạng mục công việc có nhưng chưa phù hợp hoặc chưa có trong hệ thống định mức xây dựng, đơn giá, giá xây dựng được cấp có thẩm quyền ban hành.</w:t>
      </w:r>
    </w:p>
    <w:p w14:paraId="55949616" w14:textId="1CEA5B88" w:rsidR="002D0AD9" w:rsidRPr="00802D50" w:rsidRDefault="002D0AD9" w:rsidP="00463BD3">
      <w:pPr>
        <w:widowControl w:val="0"/>
        <w:spacing w:before="120" w:line="264" w:lineRule="auto"/>
        <w:ind w:firstLine="567"/>
        <w:jc w:val="both"/>
        <w:rPr>
          <w:rFonts w:ascii="Times New Roman" w:hAnsi="Times New Roman"/>
          <w:bCs/>
        </w:rPr>
      </w:pPr>
      <w:r w:rsidRPr="00802D50">
        <w:rPr>
          <w:rFonts w:ascii="Times New Roman" w:hAnsi="Times New Roman"/>
          <w:bCs/>
        </w:rPr>
        <w:t>4. Chi phí thiết bị (bao gồm chi phí thiết bị công trình, chi phí thiết bị công nghệ) được xác định trên cơ sở khối lượng, số lượng, chủng loại thiết bị; hệ thống thiết bị và giá mua thiết bị, các chi phí có liên quan (gồm cả chi phí bản quyền công nghệ nếu có)</w:t>
      </w:r>
      <w:r w:rsidR="002A043A" w:rsidRPr="00802D50">
        <w:rPr>
          <w:rFonts w:ascii="Times New Roman" w:hAnsi="Times New Roman"/>
          <w:bCs/>
        </w:rPr>
        <w:t>, cụ thể:</w:t>
      </w:r>
    </w:p>
    <w:p w14:paraId="404EAE65" w14:textId="442F1C7A" w:rsidR="002D0AD9" w:rsidRPr="00802D50" w:rsidRDefault="002D0AD9" w:rsidP="00463BD3">
      <w:pPr>
        <w:widowControl w:val="0"/>
        <w:spacing w:before="120" w:line="264" w:lineRule="auto"/>
        <w:ind w:firstLine="567"/>
        <w:jc w:val="both"/>
        <w:rPr>
          <w:rFonts w:ascii="Times New Roman" w:hAnsi="Times New Roman"/>
          <w:bCs/>
        </w:rPr>
      </w:pPr>
      <w:r w:rsidRPr="00802D50">
        <w:rPr>
          <w:rFonts w:ascii="Times New Roman" w:hAnsi="Times New Roman"/>
          <w:bCs/>
        </w:rPr>
        <w:t xml:space="preserve">a) Khối lượng, số lượng, chủng loại thiết bị; hệ thống thiết bị được xác định </w:t>
      </w:r>
      <w:r w:rsidRPr="00802D50">
        <w:rPr>
          <w:rFonts w:ascii="Times New Roman" w:hAnsi="Times New Roman"/>
          <w:bCs/>
        </w:rPr>
        <w:lastRenderedPageBreak/>
        <w:t>trên cơ sở phương án công nghệ, kỹ thuật của thiết bị được lựa chọn</w:t>
      </w:r>
      <w:r w:rsidRPr="00802D50">
        <w:rPr>
          <w:rFonts w:ascii="Times New Roman" w:hAnsi="Times New Roman"/>
          <w:bCs/>
          <w:spacing w:val="-4"/>
        </w:rPr>
        <w:t xml:space="preserve"> theo thiết kế FEED và các tài liệu của báo cáo nghiên cứu khả thi</w:t>
      </w:r>
      <w:r w:rsidRPr="00802D50">
        <w:rPr>
          <w:rFonts w:ascii="Times New Roman" w:eastAsia="Calibri" w:hAnsi="Times New Roman"/>
          <w:kern w:val="2"/>
          <w:lang w:val="vi-VN"/>
          <w14:ligatures w14:val="standardContextual"/>
        </w:rPr>
        <w:t xml:space="preserve"> đầu tư xây dựng</w:t>
      </w:r>
      <w:r w:rsidR="00463BD3">
        <w:rPr>
          <w:rFonts w:ascii="Times New Roman" w:eastAsia="Calibri" w:hAnsi="Times New Roman"/>
          <w:kern w:val="2"/>
          <w14:ligatures w14:val="standardContextual"/>
        </w:rPr>
        <w:t>;</w:t>
      </w:r>
    </w:p>
    <w:p w14:paraId="258541D1" w14:textId="77777777" w:rsidR="002D0AD9" w:rsidRPr="00802D50" w:rsidRDefault="002D0AD9" w:rsidP="00463BD3">
      <w:pPr>
        <w:widowControl w:val="0"/>
        <w:spacing w:before="120" w:line="264" w:lineRule="auto"/>
        <w:ind w:firstLine="567"/>
        <w:jc w:val="both"/>
        <w:rPr>
          <w:rFonts w:ascii="Times New Roman" w:hAnsi="Times New Roman"/>
          <w:bCs/>
        </w:rPr>
      </w:pPr>
      <w:r w:rsidRPr="00802D50">
        <w:rPr>
          <w:rFonts w:ascii="Times New Roman" w:hAnsi="Times New Roman"/>
          <w:bCs/>
        </w:rPr>
        <w:t>b) Căn cứ vào điều kiện cụ thể của dự án và nguồn thông tin, số liệu, dữ liệu có được để xác định chi phí thiết bị của dự án như sau:</w:t>
      </w:r>
    </w:p>
    <w:p w14:paraId="70B4C4C5" w14:textId="4A0E15DC" w:rsidR="002D35FC" w:rsidRPr="002D35FC" w:rsidRDefault="002D35FC" w:rsidP="00463BD3">
      <w:pPr>
        <w:widowControl w:val="0"/>
        <w:spacing w:before="120" w:line="264" w:lineRule="auto"/>
        <w:ind w:firstLine="567"/>
        <w:jc w:val="both"/>
        <w:rPr>
          <w:rFonts w:ascii="Times New Roman" w:hAnsi="Times New Roman"/>
          <w:bCs/>
        </w:rPr>
      </w:pPr>
      <w:r w:rsidRPr="002D35FC">
        <w:rPr>
          <w:rFonts w:ascii="Times New Roman" w:hAnsi="Times New Roman" w:hint="eastAsia"/>
          <w:bCs/>
        </w:rPr>
        <w:t>Đ</w:t>
      </w:r>
      <w:r w:rsidRPr="002D35FC">
        <w:rPr>
          <w:rFonts w:ascii="Times New Roman" w:hAnsi="Times New Roman"/>
          <w:bCs/>
        </w:rPr>
        <w:t xml:space="preserve">ối với các loại thiết bị có </w:t>
      </w:r>
      <w:r w:rsidRPr="002D35FC">
        <w:rPr>
          <w:rFonts w:ascii="Times New Roman" w:hAnsi="Times New Roman" w:hint="eastAsia"/>
          <w:bCs/>
        </w:rPr>
        <w:t>đ</w:t>
      </w:r>
      <w:r w:rsidRPr="002D35FC">
        <w:rPr>
          <w:rFonts w:ascii="Times New Roman" w:hAnsi="Times New Roman"/>
          <w:bCs/>
        </w:rPr>
        <w:t>ủ nguồn thông tin, số liệu chi tiết về khối l</w:t>
      </w:r>
      <w:r w:rsidRPr="002D35FC">
        <w:rPr>
          <w:rFonts w:ascii="Times New Roman" w:hAnsi="Times New Roman" w:hint="eastAsia"/>
          <w:bCs/>
        </w:rPr>
        <w:t>ư</w:t>
      </w:r>
      <w:r w:rsidRPr="002D35FC">
        <w:rPr>
          <w:rFonts w:ascii="Times New Roman" w:hAnsi="Times New Roman"/>
          <w:bCs/>
        </w:rPr>
        <w:t>ợng, số l</w:t>
      </w:r>
      <w:r w:rsidRPr="002D35FC">
        <w:rPr>
          <w:rFonts w:ascii="Times New Roman" w:hAnsi="Times New Roman" w:hint="eastAsia"/>
          <w:bCs/>
        </w:rPr>
        <w:t>ư</w:t>
      </w:r>
      <w:r w:rsidRPr="002D35FC">
        <w:rPr>
          <w:rFonts w:ascii="Times New Roman" w:hAnsi="Times New Roman"/>
          <w:bCs/>
        </w:rPr>
        <w:t>ợng, chủng loại thiết bị và giá t</w:t>
      </w:r>
      <w:r w:rsidRPr="002D35FC">
        <w:rPr>
          <w:rFonts w:ascii="Times New Roman" w:hAnsi="Times New Roman" w:hint="eastAsia"/>
          <w:bCs/>
        </w:rPr>
        <w:t>ươ</w:t>
      </w:r>
      <w:r w:rsidRPr="002D35FC">
        <w:rPr>
          <w:rFonts w:ascii="Times New Roman" w:hAnsi="Times New Roman"/>
          <w:bCs/>
        </w:rPr>
        <w:t xml:space="preserve">ng ứng, thì chi phí thiết bị </w:t>
      </w:r>
      <w:r w:rsidRPr="002D35FC">
        <w:rPr>
          <w:rFonts w:ascii="Times New Roman" w:hAnsi="Times New Roman" w:hint="eastAsia"/>
          <w:bCs/>
        </w:rPr>
        <w:t>đư</w:t>
      </w:r>
      <w:r w:rsidRPr="002D35FC">
        <w:rPr>
          <w:rFonts w:ascii="Times New Roman" w:hAnsi="Times New Roman"/>
          <w:bCs/>
        </w:rPr>
        <w:t xml:space="preserve">ợc xác </w:t>
      </w:r>
      <w:r w:rsidRPr="002D35FC">
        <w:rPr>
          <w:rFonts w:ascii="Times New Roman" w:hAnsi="Times New Roman" w:hint="eastAsia"/>
          <w:bCs/>
        </w:rPr>
        <w:t>đ</w:t>
      </w:r>
      <w:r w:rsidRPr="002D35FC">
        <w:rPr>
          <w:rFonts w:ascii="Times New Roman" w:hAnsi="Times New Roman"/>
          <w:bCs/>
        </w:rPr>
        <w:t>ịnh trên c</w:t>
      </w:r>
      <w:r w:rsidRPr="002D35FC">
        <w:rPr>
          <w:rFonts w:ascii="Times New Roman" w:hAnsi="Times New Roman" w:hint="eastAsia"/>
          <w:bCs/>
        </w:rPr>
        <w:t>ơ</w:t>
      </w:r>
      <w:r w:rsidRPr="002D35FC">
        <w:rPr>
          <w:rFonts w:ascii="Times New Roman" w:hAnsi="Times New Roman"/>
          <w:bCs/>
        </w:rPr>
        <w:t xml:space="preserve"> sở thông tin về giá thiết bị trong hệ thống c</w:t>
      </w:r>
      <w:r w:rsidRPr="002D35FC">
        <w:rPr>
          <w:rFonts w:ascii="Times New Roman" w:hAnsi="Times New Roman" w:hint="eastAsia"/>
          <w:bCs/>
        </w:rPr>
        <w:t>ơ</w:t>
      </w:r>
      <w:r w:rsidRPr="002D35FC">
        <w:rPr>
          <w:rFonts w:ascii="Times New Roman" w:hAnsi="Times New Roman"/>
          <w:bCs/>
        </w:rPr>
        <w:t xml:space="preserve"> sở dữ liệu của c</w:t>
      </w:r>
      <w:r w:rsidRPr="002D35FC">
        <w:rPr>
          <w:rFonts w:ascii="Times New Roman" w:hAnsi="Times New Roman" w:hint="eastAsia"/>
          <w:bCs/>
        </w:rPr>
        <w:t>ơ</w:t>
      </w:r>
      <w:r w:rsidRPr="002D35FC">
        <w:rPr>
          <w:rFonts w:ascii="Times New Roman" w:hAnsi="Times New Roman"/>
          <w:bCs/>
        </w:rPr>
        <w:t xml:space="preserve"> quan nhà n</w:t>
      </w:r>
      <w:r w:rsidRPr="002D35FC">
        <w:rPr>
          <w:rFonts w:ascii="Times New Roman" w:hAnsi="Times New Roman" w:hint="eastAsia"/>
          <w:bCs/>
        </w:rPr>
        <w:t>ư</w:t>
      </w:r>
      <w:r w:rsidRPr="002D35FC">
        <w:rPr>
          <w:rFonts w:ascii="Times New Roman" w:hAnsi="Times New Roman"/>
          <w:bCs/>
        </w:rPr>
        <w:t xml:space="preserve">ớc có thẩm quyền; hoặc lựa chọn mức giá phù hợp, </w:t>
      </w:r>
      <w:r w:rsidRPr="002D35FC">
        <w:rPr>
          <w:rFonts w:ascii="Times New Roman" w:hAnsi="Times New Roman" w:hint="eastAsia"/>
          <w:bCs/>
        </w:rPr>
        <w:t>đ</w:t>
      </w:r>
      <w:r w:rsidRPr="002D35FC">
        <w:rPr>
          <w:rFonts w:ascii="Times New Roman" w:hAnsi="Times New Roman"/>
          <w:bCs/>
        </w:rPr>
        <w:t xml:space="preserve">ảm bảo tính cạnh tranh giữa các báo giá của nhà sản xuất hoặc nhà cung ứng thiết bị (trừ những loại thiết bị lần </w:t>
      </w:r>
      <w:r w:rsidRPr="002D35FC">
        <w:rPr>
          <w:rFonts w:ascii="Times New Roman" w:hAnsi="Times New Roman" w:hint="eastAsia"/>
          <w:bCs/>
        </w:rPr>
        <w:t>đ</w:t>
      </w:r>
      <w:r w:rsidRPr="002D35FC">
        <w:rPr>
          <w:rFonts w:ascii="Times New Roman" w:hAnsi="Times New Roman"/>
          <w:bCs/>
        </w:rPr>
        <w:t>ầu xuất hiện trên thị tr</w:t>
      </w:r>
      <w:r w:rsidRPr="002D35FC">
        <w:rPr>
          <w:rFonts w:ascii="Times New Roman" w:hAnsi="Times New Roman" w:hint="eastAsia"/>
          <w:bCs/>
        </w:rPr>
        <w:t>ư</w:t>
      </w:r>
      <w:r w:rsidRPr="002D35FC">
        <w:rPr>
          <w:rFonts w:ascii="Times New Roman" w:hAnsi="Times New Roman"/>
          <w:bCs/>
        </w:rPr>
        <w:t>ờng và chỉ có duy nhất trên thị tr</w:t>
      </w:r>
      <w:r w:rsidRPr="002D35FC">
        <w:rPr>
          <w:rFonts w:ascii="Times New Roman" w:hAnsi="Times New Roman" w:hint="eastAsia"/>
          <w:bCs/>
        </w:rPr>
        <w:t>ư</w:t>
      </w:r>
      <w:r w:rsidRPr="002D35FC">
        <w:rPr>
          <w:rFonts w:ascii="Times New Roman" w:hAnsi="Times New Roman"/>
          <w:bCs/>
        </w:rPr>
        <w:t>ờng); hoặc lựa chọn giá thiết bị t</w:t>
      </w:r>
      <w:r w:rsidRPr="002D35FC">
        <w:rPr>
          <w:rFonts w:ascii="Times New Roman" w:hAnsi="Times New Roman" w:hint="eastAsia"/>
          <w:bCs/>
        </w:rPr>
        <w:t>ươ</w:t>
      </w:r>
      <w:r w:rsidRPr="002D35FC">
        <w:rPr>
          <w:rFonts w:ascii="Times New Roman" w:hAnsi="Times New Roman"/>
          <w:bCs/>
        </w:rPr>
        <w:t>ng tự về công suất, công nghệ và xuất xứ trên thị tr</w:t>
      </w:r>
      <w:r w:rsidRPr="002D35FC">
        <w:rPr>
          <w:rFonts w:ascii="Times New Roman" w:hAnsi="Times New Roman" w:hint="eastAsia"/>
          <w:bCs/>
        </w:rPr>
        <w:t>ư</w:t>
      </w:r>
      <w:r w:rsidRPr="002D35FC">
        <w:rPr>
          <w:rFonts w:ascii="Times New Roman" w:hAnsi="Times New Roman"/>
          <w:bCs/>
        </w:rPr>
        <w:t xml:space="preserve">ờng và của công trình </w:t>
      </w:r>
      <w:r w:rsidRPr="002D35FC">
        <w:rPr>
          <w:rFonts w:ascii="Times New Roman" w:hAnsi="Times New Roman" w:hint="eastAsia"/>
          <w:bCs/>
        </w:rPr>
        <w:t>đã</w:t>
      </w:r>
      <w:r w:rsidRPr="002D35FC">
        <w:rPr>
          <w:rFonts w:ascii="Times New Roman" w:hAnsi="Times New Roman"/>
          <w:bCs/>
        </w:rPr>
        <w:t xml:space="preserve"> và </w:t>
      </w:r>
      <w:r w:rsidRPr="002D35FC">
        <w:rPr>
          <w:rFonts w:ascii="Times New Roman" w:hAnsi="Times New Roman" w:hint="eastAsia"/>
          <w:bCs/>
        </w:rPr>
        <w:t>đ</w:t>
      </w:r>
      <w:r w:rsidRPr="002D35FC">
        <w:rPr>
          <w:rFonts w:ascii="Times New Roman" w:hAnsi="Times New Roman"/>
          <w:bCs/>
        </w:rPr>
        <w:t xml:space="preserve">ang thực hiện </w:t>
      </w:r>
      <w:r w:rsidRPr="002D35FC">
        <w:rPr>
          <w:rFonts w:ascii="Times New Roman" w:hAnsi="Times New Roman" w:hint="eastAsia"/>
          <w:bCs/>
        </w:rPr>
        <w:t>đư</w:t>
      </w:r>
      <w:r w:rsidRPr="002D35FC">
        <w:rPr>
          <w:rFonts w:ascii="Times New Roman" w:hAnsi="Times New Roman"/>
          <w:bCs/>
        </w:rPr>
        <w:t xml:space="preserve">ợc quy </w:t>
      </w:r>
      <w:r w:rsidRPr="002D35FC">
        <w:rPr>
          <w:rFonts w:ascii="Times New Roman" w:hAnsi="Times New Roman" w:hint="eastAsia"/>
          <w:bCs/>
        </w:rPr>
        <w:t>đ</w:t>
      </w:r>
      <w:r w:rsidRPr="002D35FC">
        <w:rPr>
          <w:rFonts w:ascii="Times New Roman" w:hAnsi="Times New Roman"/>
          <w:bCs/>
        </w:rPr>
        <w:t xml:space="preserve">ổi phù hợp với thời </w:t>
      </w:r>
      <w:r w:rsidRPr="002D35FC">
        <w:rPr>
          <w:rFonts w:ascii="Times New Roman" w:hAnsi="Times New Roman" w:hint="eastAsia"/>
          <w:bCs/>
        </w:rPr>
        <w:t>đ</w:t>
      </w:r>
      <w:r w:rsidRPr="002D35FC">
        <w:rPr>
          <w:rFonts w:ascii="Times New Roman" w:hAnsi="Times New Roman"/>
          <w:bCs/>
        </w:rPr>
        <w:t xml:space="preserve">iểm tính toán; </w:t>
      </w:r>
      <w:r w:rsidRPr="002D35FC">
        <w:rPr>
          <w:rFonts w:ascii="Times New Roman" w:hAnsi="Times New Roman" w:hint="eastAsia"/>
          <w:bCs/>
        </w:rPr>
        <w:t>đ</w:t>
      </w:r>
      <w:r w:rsidRPr="002D35FC">
        <w:rPr>
          <w:rFonts w:ascii="Times New Roman" w:hAnsi="Times New Roman"/>
          <w:bCs/>
        </w:rPr>
        <w:t xml:space="preserve">ảm bảo </w:t>
      </w:r>
      <w:r w:rsidRPr="002D35FC">
        <w:rPr>
          <w:rFonts w:ascii="Times New Roman" w:hAnsi="Times New Roman" w:hint="eastAsia"/>
          <w:bCs/>
        </w:rPr>
        <w:t>đá</w:t>
      </w:r>
      <w:r w:rsidRPr="002D35FC">
        <w:rPr>
          <w:rFonts w:ascii="Times New Roman" w:hAnsi="Times New Roman"/>
          <w:bCs/>
        </w:rPr>
        <w:t>p ứng yêu cầu cung cấp thiết bị cho công trình, dự án;</w:t>
      </w:r>
    </w:p>
    <w:p w14:paraId="5D4C0359" w14:textId="515F6664" w:rsidR="002D0AD9" w:rsidRPr="00802D50" w:rsidRDefault="002D35FC" w:rsidP="00463BD3">
      <w:pPr>
        <w:widowControl w:val="0"/>
        <w:spacing w:before="120" w:line="259" w:lineRule="auto"/>
        <w:ind w:firstLine="567"/>
        <w:jc w:val="both"/>
        <w:rPr>
          <w:rFonts w:ascii="Times New Roman" w:hAnsi="Times New Roman"/>
          <w:shd w:val="clear" w:color="auto" w:fill="FFFFFF"/>
        </w:rPr>
      </w:pPr>
      <w:r w:rsidRPr="002D35FC">
        <w:rPr>
          <w:rFonts w:ascii="Times New Roman" w:hAnsi="Times New Roman" w:hint="eastAsia"/>
          <w:bCs/>
        </w:rPr>
        <w:t>Đ</w:t>
      </w:r>
      <w:r w:rsidRPr="002D35FC">
        <w:rPr>
          <w:rFonts w:ascii="Times New Roman" w:hAnsi="Times New Roman"/>
          <w:bCs/>
        </w:rPr>
        <w:t xml:space="preserve">ối với các loại thiết bị </w:t>
      </w:r>
      <w:r w:rsidRPr="002D35FC">
        <w:rPr>
          <w:rFonts w:ascii="Times New Roman" w:hAnsi="Times New Roman" w:hint="eastAsia"/>
          <w:bCs/>
        </w:rPr>
        <w:t>đ</w:t>
      </w:r>
      <w:r w:rsidRPr="002D35FC">
        <w:rPr>
          <w:rFonts w:ascii="Times New Roman" w:hAnsi="Times New Roman"/>
          <w:bCs/>
        </w:rPr>
        <w:t xml:space="preserve">ồng bộ theo hệ thống, có thông tin báo giá, giá chào hàng </w:t>
      </w:r>
      <w:r w:rsidRPr="002D35FC">
        <w:rPr>
          <w:rFonts w:ascii="Times New Roman" w:hAnsi="Times New Roman" w:hint="eastAsia"/>
          <w:bCs/>
        </w:rPr>
        <w:t>đ</w:t>
      </w:r>
      <w:r w:rsidRPr="002D35FC">
        <w:rPr>
          <w:rFonts w:ascii="Times New Roman" w:hAnsi="Times New Roman"/>
          <w:bCs/>
        </w:rPr>
        <w:t xml:space="preserve">ồng bộ theo hệ thống, thì chi phí thiết bị xác </w:t>
      </w:r>
      <w:r w:rsidRPr="002D35FC">
        <w:rPr>
          <w:rFonts w:ascii="Times New Roman" w:hAnsi="Times New Roman" w:hint="eastAsia"/>
          <w:bCs/>
        </w:rPr>
        <w:t>đ</w:t>
      </w:r>
      <w:r w:rsidRPr="002D35FC">
        <w:rPr>
          <w:rFonts w:ascii="Times New Roman" w:hAnsi="Times New Roman"/>
          <w:bCs/>
        </w:rPr>
        <w:t>ịnh trên c</w:t>
      </w:r>
      <w:r w:rsidRPr="002D35FC">
        <w:rPr>
          <w:rFonts w:ascii="Times New Roman" w:hAnsi="Times New Roman" w:hint="eastAsia"/>
          <w:bCs/>
        </w:rPr>
        <w:t>ơ</w:t>
      </w:r>
      <w:r w:rsidRPr="002D35FC">
        <w:rPr>
          <w:rFonts w:ascii="Times New Roman" w:hAnsi="Times New Roman"/>
          <w:bCs/>
        </w:rPr>
        <w:t xml:space="preserve"> sở lựa chọn mức giá phù hợp, </w:t>
      </w:r>
      <w:r w:rsidRPr="002D35FC">
        <w:rPr>
          <w:rFonts w:ascii="Times New Roman" w:hAnsi="Times New Roman" w:hint="eastAsia"/>
          <w:bCs/>
        </w:rPr>
        <w:t>đ</w:t>
      </w:r>
      <w:r w:rsidRPr="002D35FC">
        <w:rPr>
          <w:rFonts w:ascii="Times New Roman" w:hAnsi="Times New Roman"/>
          <w:bCs/>
        </w:rPr>
        <w:t xml:space="preserve">ảm bảo tính cạnh tranh giữa các báo giá hoặc giá chào hàng thiết bị </w:t>
      </w:r>
      <w:r w:rsidRPr="002D35FC">
        <w:rPr>
          <w:rFonts w:ascii="Times New Roman" w:hAnsi="Times New Roman" w:hint="eastAsia"/>
          <w:bCs/>
        </w:rPr>
        <w:t>đ</w:t>
      </w:r>
      <w:r w:rsidRPr="002D35FC">
        <w:rPr>
          <w:rFonts w:ascii="Times New Roman" w:hAnsi="Times New Roman"/>
          <w:bCs/>
        </w:rPr>
        <w:t xml:space="preserve">ồng bộ của nhà sản xuất hoặc </w:t>
      </w:r>
      <w:r w:rsidRPr="002D35FC">
        <w:rPr>
          <w:rFonts w:ascii="Times New Roman" w:hAnsi="Times New Roman" w:hint="eastAsia"/>
          <w:bCs/>
        </w:rPr>
        <w:t>đơ</w:t>
      </w:r>
      <w:r w:rsidRPr="002D35FC">
        <w:rPr>
          <w:rFonts w:ascii="Times New Roman" w:hAnsi="Times New Roman"/>
          <w:bCs/>
        </w:rPr>
        <w:t>n vị cung ứng thiết bị; hoặc giá hệ thống thiết bị t</w:t>
      </w:r>
      <w:r w:rsidRPr="002D35FC">
        <w:rPr>
          <w:rFonts w:ascii="Times New Roman" w:hAnsi="Times New Roman" w:hint="eastAsia"/>
          <w:bCs/>
        </w:rPr>
        <w:t>ươ</w:t>
      </w:r>
      <w:r w:rsidRPr="002D35FC">
        <w:rPr>
          <w:rFonts w:ascii="Times New Roman" w:hAnsi="Times New Roman"/>
          <w:bCs/>
        </w:rPr>
        <w:t>ng tự cùng quy mô, công suất, công nghệ và xuất xứ trên thị tr</w:t>
      </w:r>
      <w:r w:rsidRPr="002D35FC">
        <w:rPr>
          <w:rFonts w:ascii="Times New Roman" w:hAnsi="Times New Roman" w:hint="eastAsia"/>
          <w:bCs/>
        </w:rPr>
        <w:t>ư</w:t>
      </w:r>
      <w:r w:rsidRPr="002D35FC">
        <w:rPr>
          <w:rFonts w:ascii="Times New Roman" w:hAnsi="Times New Roman"/>
          <w:bCs/>
        </w:rPr>
        <w:t>ờng và của công trình, dự án t</w:t>
      </w:r>
      <w:r w:rsidRPr="002D35FC">
        <w:rPr>
          <w:rFonts w:ascii="Times New Roman" w:hAnsi="Times New Roman" w:hint="eastAsia"/>
          <w:bCs/>
        </w:rPr>
        <w:t>ươ</w:t>
      </w:r>
      <w:r w:rsidRPr="002D35FC">
        <w:rPr>
          <w:rFonts w:ascii="Times New Roman" w:hAnsi="Times New Roman"/>
          <w:bCs/>
        </w:rPr>
        <w:t xml:space="preserve">ng tự </w:t>
      </w:r>
      <w:r w:rsidRPr="002D35FC">
        <w:rPr>
          <w:rFonts w:ascii="Times New Roman" w:hAnsi="Times New Roman" w:hint="eastAsia"/>
          <w:bCs/>
        </w:rPr>
        <w:t>đã</w:t>
      </w:r>
      <w:r w:rsidRPr="002D35FC">
        <w:rPr>
          <w:rFonts w:ascii="Times New Roman" w:hAnsi="Times New Roman"/>
          <w:bCs/>
        </w:rPr>
        <w:t xml:space="preserve"> và </w:t>
      </w:r>
      <w:r w:rsidRPr="002D35FC">
        <w:rPr>
          <w:rFonts w:ascii="Times New Roman" w:hAnsi="Times New Roman" w:hint="eastAsia"/>
          <w:bCs/>
        </w:rPr>
        <w:t>đ</w:t>
      </w:r>
      <w:r w:rsidRPr="002D35FC">
        <w:rPr>
          <w:rFonts w:ascii="Times New Roman" w:hAnsi="Times New Roman"/>
          <w:bCs/>
        </w:rPr>
        <w:t xml:space="preserve">ang thực hiện </w:t>
      </w:r>
      <w:r w:rsidRPr="002D35FC">
        <w:rPr>
          <w:rFonts w:ascii="Times New Roman" w:hAnsi="Times New Roman" w:hint="eastAsia"/>
          <w:bCs/>
        </w:rPr>
        <w:t>đư</w:t>
      </w:r>
      <w:r w:rsidRPr="002D35FC">
        <w:rPr>
          <w:rFonts w:ascii="Times New Roman" w:hAnsi="Times New Roman"/>
          <w:bCs/>
        </w:rPr>
        <w:t xml:space="preserve">ợc quy </w:t>
      </w:r>
      <w:r w:rsidRPr="002D35FC">
        <w:rPr>
          <w:rFonts w:ascii="Times New Roman" w:hAnsi="Times New Roman" w:hint="eastAsia"/>
          <w:bCs/>
        </w:rPr>
        <w:t>đ</w:t>
      </w:r>
      <w:r w:rsidRPr="002D35FC">
        <w:rPr>
          <w:rFonts w:ascii="Times New Roman" w:hAnsi="Times New Roman"/>
          <w:bCs/>
        </w:rPr>
        <w:t xml:space="preserve">ổi phù hợp với thời </w:t>
      </w:r>
      <w:r w:rsidRPr="002D35FC">
        <w:rPr>
          <w:rFonts w:ascii="Times New Roman" w:hAnsi="Times New Roman" w:hint="eastAsia"/>
          <w:bCs/>
        </w:rPr>
        <w:t>đ</w:t>
      </w:r>
      <w:r w:rsidRPr="002D35FC">
        <w:rPr>
          <w:rFonts w:ascii="Times New Roman" w:hAnsi="Times New Roman"/>
          <w:bCs/>
        </w:rPr>
        <w:t xml:space="preserve">iểm tính toán; </w:t>
      </w:r>
      <w:r w:rsidRPr="002D35FC">
        <w:rPr>
          <w:rFonts w:ascii="Times New Roman" w:hAnsi="Times New Roman" w:hint="eastAsia"/>
          <w:bCs/>
        </w:rPr>
        <w:t>đ</w:t>
      </w:r>
      <w:r w:rsidRPr="002D35FC">
        <w:rPr>
          <w:rFonts w:ascii="Times New Roman" w:hAnsi="Times New Roman"/>
          <w:bCs/>
        </w:rPr>
        <w:t xml:space="preserve">ảm bảo </w:t>
      </w:r>
      <w:r w:rsidRPr="002D35FC">
        <w:rPr>
          <w:rFonts w:ascii="Times New Roman" w:hAnsi="Times New Roman" w:hint="eastAsia"/>
          <w:bCs/>
        </w:rPr>
        <w:t>đá</w:t>
      </w:r>
      <w:r w:rsidRPr="002D35FC">
        <w:rPr>
          <w:rFonts w:ascii="Times New Roman" w:hAnsi="Times New Roman"/>
          <w:bCs/>
        </w:rPr>
        <w:t>p ứng yêu cầu cung cấp thiết bị cho công trình, dự án</w:t>
      </w:r>
      <w:r w:rsidR="00902B38">
        <w:rPr>
          <w:rFonts w:ascii="Times New Roman" w:hAnsi="Times New Roman"/>
          <w:bCs/>
        </w:rPr>
        <w:t>.</w:t>
      </w:r>
    </w:p>
    <w:p w14:paraId="4829619F" w14:textId="77777777" w:rsidR="002D0AD9" w:rsidRPr="00802D50" w:rsidRDefault="002D0AD9" w:rsidP="00463BD3">
      <w:pPr>
        <w:widowControl w:val="0"/>
        <w:spacing w:before="120" w:line="259" w:lineRule="auto"/>
        <w:ind w:firstLine="567"/>
        <w:jc w:val="both"/>
        <w:rPr>
          <w:rFonts w:ascii="Times New Roman" w:hAnsi="Times New Roman"/>
          <w:bCs/>
        </w:rPr>
      </w:pPr>
      <w:r w:rsidRPr="00802D50">
        <w:rPr>
          <w:rFonts w:ascii="Times New Roman" w:hAnsi="Times New Roman"/>
          <w:bCs/>
        </w:rPr>
        <w:t>c) Được áp dụng, sử dụng giá mua thiết bị (và các chi phí có liên quan khác), dữ liệu chi phí thiết bị của công trình, hạng mục công trình tương tự, do các tổ chức nước ngoài công bố; hoặc của công trình thuộc dự án đường sắt tương tự đã và đang triển khai trên thế giới để xác định chi phí thiết bị trong tổng mức đầu tư đối với các hạng mục công việc có nhưng chưa phù hợp hoặc chưa có trong hệ thống định mức xây dựng, đơn giá, giá được cấp có thẩm quyền ban hành.</w:t>
      </w:r>
    </w:p>
    <w:p w14:paraId="0CBA9831" w14:textId="1379CCB0" w:rsidR="00D524F9" w:rsidRPr="00463BD3" w:rsidRDefault="001F696A" w:rsidP="00463BD3">
      <w:pPr>
        <w:widowControl w:val="0"/>
        <w:spacing w:before="120" w:line="259" w:lineRule="auto"/>
        <w:ind w:firstLine="567"/>
        <w:jc w:val="both"/>
        <w:rPr>
          <w:rFonts w:ascii="Times New Roman" w:hAnsi="Times New Roman"/>
          <w:bCs/>
          <w:spacing w:val="-2"/>
        </w:rPr>
      </w:pPr>
      <w:r w:rsidRPr="00463BD3">
        <w:rPr>
          <w:rFonts w:ascii="Times New Roman" w:hAnsi="Times New Roman"/>
          <w:bCs/>
          <w:spacing w:val="-2"/>
        </w:rPr>
        <w:t xml:space="preserve">5. Chi phí quản lý dự án </w:t>
      </w:r>
      <w:r w:rsidRPr="00463BD3">
        <w:rPr>
          <w:rFonts w:ascii="Times New Roman" w:hAnsi="Times New Roman" w:hint="eastAsia"/>
          <w:bCs/>
          <w:spacing w:val="-2"/>
        </w:rPr>
        <w:t>đư</w:t>
      </w:r>
      <w:r w:rsidRPr="00463BD3">
        <w:rPr>
          <w:rFonts w:ascii="Times New Roman" w:hAnsi="Times New Roman"/>
          <w:bCs/>
          <w:spacing w:val="-2"/>
        </w:rPr>
        <w:t xml:space="preserve">ợc xác </w:t>
      </w:r>
      <w:r w:rsidRPr="00463BD3">
        <w:rPr>
          <w:rFonts w:ascii="Times New Roman" w:hAnsi="Times New Roman" w:hint="eastAsia"/>
          <w:bCs/>
          <w:spacing w:val="-2"/>
        </w:rPr>
        <w:t>đ</w:t>
      </w:r>
      <w:r w:rsidRPr="00463BD3">
        <w:rPr>
          <w:rFonts w:ascii="Times New Roman" w:hAnsi="Times New Roman"/>
          <w:bCs/>
          <w:spacing w:val="-2"/>
        </w:rPr>
        <w:t xml:space="preserve">ịnh theo </w:t>
      </w:r>
      <w:r w:rsidRPr="00463BD3">
        <w:rPr>
          <w:rFonts w:ascii="Times New Roman" w:hAnsi="Times New Roman" w:hint="eastAsia"/>
          <w:bCs/>
          <w:spacing w:val="-2"/>
        </w:rPr>
        <w:t>đ</w:t>
      </w:r>
      <w:r w:rsidRPr="00463BD3">
        <w:rPr>
          <w:rFonts w:ascii="Times New Roman" w:hAnsi="Times New Roman"/>
          <w:bCs/>
          <w:spacing w:val="-2"/>
        </w:rPr>
        <w:t xml:space="preserve">ịnh mức tỷ lệ (%) theo quy </w:t>
      </w:r>
      <w:r w:rsidRPr="00463BD3">
        <w:rPr>
          <w:rFonts w:ascii="Times New Roman" w:hAnsi="Times New Roman" w:hint="eastAsia"/>
          <w:bCs/>
          <w:spacing w:val="-2"/>
        </w:rPr>
        <w:t>đ</w:t>
      </w:r>
      <w:r w:rsidRPr="00463BD3">
        <w:rPr>
          <w:rFonts w:ascii="Times New Roman" w:hAnsi="Times New Roman"/>
          <w:bCs/>
          <w:spacing w:val="-2"/>
        </w:rPr>
        <w:t>ịnh hoặc áp dụng, sử dụng dữ liệu chi phí quản lý dự án của các công trình t</w:t>
      </w:r>
      <w:r w:rsidRPr="00463BD3">
        <w:rPr>
          <w:rFonts w:ascii="Times New Roman" w:hAnsi="Times New Roman" w:hint="eastAsia"/>
          <w:bCs/>
          <w:spacing w:val="-2"/>
        </w:rPr>
        <w:t>ươ</w:t>
      </w:r>
      <w:r w:rsidRPr="00463BD3">
        <w:rPr>
          <w:rFonts w:ascii="Times New Roman" w:hAnsi="Times New Roman"/>
          <w:bCs/>
          <w:spacing w:val="-2"/>
        </w:rPr>
        <w:t xml:space="preserve">ng tự, dự án </w:t>
      </w:r>
      <w:r w:rsidRPr="00463BD3">
        <w:rPr>
          <w:rFonts w:ascii="Times New Roman" w:hAnsi="Times New Roman" w:hint="eastAsia"/>
          <w:bCs/>
          <w:spacing w:val="-2"/>
        </w:rPr>
        <w:t>đư</w:t>
      </w:r>
      <w:r w:rsidRPr="00463BD3">
        <w:rPr>
          <w:rFonts w:ascii="Times New Roman" w:hAnsi="Times New Roman"/>
          <w:bCs/>
          <w:spacing w:val="-2"/>
        </w:rPr>
        <w:t>ờng sắt t</w:t>
      </w:r>
      <w:r w:rsidRPr="00463BD3">
        <w:rPr>
          <w:rFonts w:ascii="Times New Roman" w:hAnsi="Times New Roman" w:hint="eastAsia"/>
          <w:bCs/>
          <w:spacing w:val="-2"/>
        </w:rPr>
        <w:t>ươ</w:t>
      </w:r>
      <w:r w:rsidRPr="00463BD3">
        <w:rPr>
          <w:rFonts w:ascii="Times New Roman" w:hAnsi="Times New Roman"/>
          <w:bCs/>
          <w:spacing w:val="-2"/>
        </w:rPr>
        <w:t xml:space="preserve">ng tự trên thế giới </w:t>
      </w:r>
      <w:r w:rsidRPr="00463BD3">
        <w:rPr>
          <w:rFonts w:ascii="Times New Roman" w:hAnsi="Times New Roman" w:hint="eastAsia"/>
          <w:bCs/>
          <w:spacing w:val="-2"/>
        </w:rPr>
        <w:t>đã</w:t>
      </w:r>
      <w:r w:rsidRPr="00463BD3">
        <w:rPr>
          <w:rFonts w:ascii="Times New Roman" w:hAnsi="Times New Roman"/>
          <w:bCs/>
          <w:spacing w:val="-2"/>
        </w:rPr>
        <w:t xml:space="preserve"> và </w:t>
      </w:r>
      <w:r w:rsidRPr="00463BD3">
        <w:rPr>
          <w:rFonts w:ascii="Times New Roman" w:hAnsi="Times New Roman" w:hint="eastAsia"/>
          <w:bCs/>
          <w:spacing w:val="-2"/>
        </w:rPr>
        <w:t>đ</w:t>
      </w:r>
      <w:r w:rsidRPr="00463BD3">
        <w:rPr>
          <w:rFonts w:ascii="Times New Roman" w:hAnsi="Times New Roman"/>
          <w:bCs/>
          <w:spacing w:val="-2"/>
        </w:rPr>
        <w:t xml:space="preserve">ang thực hiện hoặc bằng cách lập dự toán phù hợp với nhiệm vụ </w:t>
      </w:r>
      <w:r w:rsidRPr="00463BD3">
        <w:rPr>
          <w:rFonts w:ascii="Times New Roman" w:hAnsi="Times New Roman" w:hint="eastAsia"/>
          <w:bCs/>
          <w:spacing w:val="-2"/>
        </w:rPr>
        <w:t>đư</w:t>
      </w:r>
      <w:r w:rsidRPr="00463BD3">
        <w:rPr>
          <w:rFonts w:ascii="Times New Roman" w:hAnsi="Times New Roman"/>
          <w:bCs/>
          <w:spacing w:val="-2"/>
        </w:rPr>
        <w:t xml:space="preserve">ợc giao, phạm vi, nội dung công việc phải thực hiện, hình thức tổ chức quản lý dự án, thời gian thực hiện dự án, quy mô và </w:t>
      </w:r>
      <w:r w:rsidRPr="00463BD3">
        <w:rPr>
          <w:rFonts w:ascii="Times New Roman" w:hAnsi="Times New Roman" w:hint="eastAsia"/>
          <w:bCs/>
          <w:spacing w:val="-2"/>
        </w:rPr>
        <w:t>đ</w:t>
      </w:r>
      <w:r w:rsidRPr="00463BD3">
        <w:rPr>
          <w:rFonts w:ascii="Times New Roman" w:hAnsi="Times New Roman"/>
          <w:bCs/>
          <w:spacing w:val="-2"/>
        </w:rPr>
        <w:t xml:space="preserve">ặc </w:t>
      </w:r>
      <w:r w:rsidRPr="00463BD3">
        <w:rPr>
          <w:rFonts w:ascii="Times New Roman" w:hAnsi="Times New Roman" w:hint="eastAsia"/>
          <w:bCs/>
          <w:spacing w:val="-2"/>
        </w:rPr>
        <w:t>đ</w:t>
      </w:r>
      <w:r w:rsidRPr="00463BD3">
        <w:rPr>
          <w:rFonts w:ascii="Times New Roman" w:hAnsi="Times New Roman"/>
          <w:bCs/>
          <w:spacing w:val="-2"/>
        </w:rPr>
        <w:t>iểm công việc quản lý dự án</w:t>
      </w:r>
      <w:r w:rsidR="00831808" w:rsidRPr="00463BD3">
        <w:rPr>
          <w:rFonts w:ascii="Times New Roman" w:hAnsi="Times New Roman"/>
          <w:bCs/>
          <w:spacing w:val="-2"/>
        </w:rPr>
        <w:t xml:space="preserve"> theo đặc thù của dự án</w:t>
      </w:r>
      <w:r w:rsidRPr="00463BD3">
        <w:rPr>
          <w:rFonts w:ascii="Times New Roman" w:hAnsi="Times New Roman"/>
          <w:bCs/>
          <w:spacing w:val="-2"/>
        </w:rPr>
        <w:t>. Tr</w:t>
      </w:r>
      <w:r w:rsidRPr="00463BD3">
        <w:rPr>
          <w:rFonts w:ascii="Times New Roman" w:hAnsi="Times New Roman" w:hint="eastAsia"/>
          <w:bCs/>
          <w:spacing w:val="-2"/>
        </w:rPr>
        <w:t>ư</w:t>
      </w:r>
      <w:r w:rsidRPr="00463BD3">
        <w:rPr>
          <w:rFonts w:ascii="Times New Roman" w:hAnsi="Times New Roman"/>
          <w:bCs/>
          <w:spacing w:val="-2"/>
        </w:rPr>
        <w:t>ờng hợp thuê t</w:t>
      </w:r>
      <w:r w:rsidRPr="00463BD3">
        <w:rPr>
          <w:rFonts w:ascii="Times New Roman" w:hAnsi="Times New Roman" w:hint="eastAsia"/>
          <w:bCs/>
          <w:spacing w:val="-2"/>
        </w:rPr>
        <w:t>ư</w:t>
      </w:r>
      <w:r w:rsidRPr="00463BD3">
        <w:rPr>
          <w:rFonts w:ascii="Times New Roman" w:hAnsi="Times New Roman"/>
          <w:bCs/>
          <w:spacing w:val="-2"/>
        </w:rPr>
        <w:t xml:space="preserve"> vấn quản lý dự án thì chi phí quản lý dự án chỉ bao gồm chi phí quản lý dự án của chủ </w:t>
      </w:r>
      <w:r w:rsidRPr="00463BD3">
        <w:rPr>
          <w:rFonts w:ascii="Times New Roman" w:hAnsi="Times New Roman" w:hint="eastAsia"/>
          <w:bCs/>
          <w:spacing w:val="-2"/>
        </w:rPr>
        <w:t>đ</w:t>
      </w:r>
      <w:r w:rsidRPr="00463BD3">
        <w:rPr>
          <w:rFonts w:ascii="Times New Roman" w:hAnsi="Times New Roman"/>
          <w:bCs/>
          <w:spacing w:val="-2"/>
        </w:rPr>
        <w:t>ầu t</w:t>
      </w:r>
      <w:r w:rsidRPr="00463BD3">
        <w:rPr>
          <w:rFonts w:ascii="Times New Roman" w:hAnsi="Times New Roman" w:hint="eastAsia"/>
          <w:bCs/>
          <w:spacing w:val="-2"/>
        </w:rPr>
        <w:t>ư</w:t>
      </w:r>
      <w:r w:rsidRPr="00463BD3">
        <w:rPr>
          <w:rFonts w:ascii="Times New Roman" w:hAnsi="Times New Roman"/>
          <w:bCs/>
          <w:spacing w:val="-2"/>
        </w:rPr>
        <w:t>; chi phí thuê t</w:t>
      </w:r>
      <w:r w:rsidRPr="00463BD3">
        <w:rPr>
          <w:rFonts w:ascii="Times New Roman" w:hAnsi="Times New Roman" w:hint="eastAsia"/>
          <w:bCs/>
          <w:spacing w:val="-2"/>
        </w:rPr>
        <w:t>ư</w:t>
      </w:r>
      <w:r w:rsidRPr="00463BD3">
        <w:rPr>
          <w:rFonts w:ascii="Times New Roman" w:hAnsi="Times New Roman"/>
          <w:bCs/>
          <w:spacing w:val="-2"/>
        </w:rPr>
        <w:t xml:space="preserve"> vấn quản lý dự án </w:t>
      </w:r>
      <w:r w:rsidRPr="00463BD3">
        <w:rPr>
          <w:rFonts w:ascii="Times New Roman" w:hAnsi="Times New Roman" w:hint="eastAsia"/>
          <w:bCs/>
          <w:spacing w:val="-2"/>
        </w:rPr>
        <w:t>đư</w:t>
      </w:r>
      <w:r w:rsidRPr="00463BD3">
        <w:rPr>
          <w:rFonts w:ascii="Times New Roman" w:hAnsi="Times New Roman"/>
          <w:bCs/>
          <w:spacing w:val="-2"/>
        </w:rPr>
        <w:t>ợc tính trong chi phí t</w:t>
      </w:r>
      <w:r w:rsidRPr="00463BD3">
        <w:rPr>
          <w:rFonts w:ascii="Times New Roman" w:hAnsi="Times New Roman" w:hint="eastAsia"/>
          <w:bCs/>
          <w:spacing w:val="-2"/>
        </w:rPr>
        <w:t>ư</w:t>
      </w:r>
      <w:r w:rsidRPr="00463BD3">
        <w:rPr>
          <w:rFonts w:ascii="Times New Roman" w:hAnsi="Times New Roman"/>
          <w:bCs/>
          <w:spacing w:val="-2"/>
        </w:rPr>
        <w:t xml:space="preserve"> vấn </w:t>
      </w:r>
      <w:r w:rsidRPr="00463BD3">
        <w:rPr>
          <w:rFonts w:ascii="Times New Roman" w:hAnsi="Times New Roman" w:hint="eastAsia"/>
          <w:bCs/>
          <w:spacing w:val="-2"/>
        </w:rPr>
        <w:t>đ</w:t>
      </w:r>
      <w:r w:rsidRPr="00463BD3">
        <w:rPr>
          <w:rFonts w:ascii="Times New Roman" w:hAnsi="Times New Roman"/>
          <w:bCs/>
          <w:spacing w:val="-2"/>
        </w:rPr>
        <w:t>ầu t</w:t>
      </w:r>
      <w:r w:rsidRPr="00463BD3">
        <w:rPr>
          <w:rFonts w:ascii="Times New Roman" w:hAnsi="Times New Roman" w:hint="eastAsia"/>
          <w:bCs/>
          <w:spacing w:val="-2"/>
        </w:rPr>
        <w:t>ư</w:t>
      </w:r>
      <w:r w:rsidRPr="00463BD3">
        <w:rPr>
          <w:rFonts w:ascii="Times New Roman" w:hAnsi="Times New Roman"/>
          <w:bCs/>
          <w:spacing w:val="-2"/>
        </w:rPr>
        <w:t xml:space="preserve"> xây</w:t>
      </w:r>
      <w:r w:rsidR="009C3B59" w:rsidRPr="00463BD3">
        <w:rPr>
          <w:rFonts w:ascii="Times New Roman" w:hAnsi="Times New Roman"/>
          <w:bCs/>
          <w:spacing w:val="-2"/>
        </w:rPr>
        <w:t xml:space="preserve"> dựng</w:t>
      </w:r>
      <w:r w:rsidRPr="00463BD3">
        <w:rPr>
          <w:rFonts w:ascii="Times New Roman" w:hAnsi="Times New Roman"/>
          <w:bCs/>
          <w:spacing w:val="-2"/>
        </w:rPr>
        <w:t>.</w:t>
      </w:r>
    </w:p>
    <w:p w14:paraId="38027BF2" w14:textId="77777777" w:rsidR="001018B8" w:rsidRPr="00802D50" w:rsidRDefault="001018B8" w:rsidP="00463BD3">
      <w:pPr>
        <w:widowControl w:val="0"/>
        <w:spacing w:before="120" w:line="259" w:lineRule="auto"/>
        <w:ind w:firstLine="567"/>
        <w:jc w:val="both"/>
        <w:rPr>
          <w:rFonts w:ascii="Times New Roman" w:hAnsi="Times New Roman"/>
          <w:bCs/>
        </w:rPr>
      </w:pPr>
      <w:r w:rsidRPr="00802D50">
        <w:rPr>
          <w:rFonts w:ascii="Times New Roman" w:hAnsi="Times New Roman"/>
          <w:bCs/>
        </w:rPr>
        <w:t>6. Chi phí tư vấn đầu tư xây dựng:</w:t>
      </w:r>
    </w:p>
    <w:p w14:paraId="5259D1C6" w14:textId="14EFDA40" w:rsidR="001018B8" w:rsidRPr="00802D50" w:rsidRDefault="001018B8" w:rsidP="00463BD3">
      <w:pPr>
        <w:widowControl w:val="0"/>
        <w:spacing w:before="120" w:line="259" w:lineRule="auto"/>
        <w:ind w:firstLine="567"/>
        <w:jc w:val="both"/>
        <w:rPr>
          <w:rFonts w:ascii="Times New Roman" w:hAnsi="Times New Roman"/>
          <w:bCs/>
        </w:rPr>
      </w:pPr>
      <w:r w:rsidRPr="00802D50">
        <w:rPr>
          <w:rFonts w:ascii="Times New Roman" w:hAnsi="Times New Roman"/>
          <w:bCs/>
        </w:rPr>
        <w:t xml:space="preserve">a) Các chi phí tư vấn đầu tư xây dựng theo quy định; chi phí tư vấn hỗ trợ chuẩn bị dự án; chi phí tư vấn pháp lý (nếu có); </w:t>
      </w:r>
      <w:r w:rsidR="00831808" w:rsidRPr="00802D50">
        <w:rPr>
          <w:rFonts w:ascii="Times New Roman" w:hAnsi="Times New Roman"/>
          <w:bCs/>
        </w:rPr>
        <w:t>chi phí thuê tư vấn quản lý dự án (trong trường hợp thuê tư vấn);</w:t>
      </w:r>
      <w:r w:rsidR="00831808">
        <w:rPr>
          <w:rFonts w:ascii="Times New Roman" w:hAnsi="Times New Roman"/>
          <w:bCs/>
        </w:rPr>
        <w:t xml:space="preserve"> </w:t>
      </w:r>
      <w:r w:rsidRPr="00802D50">
        <w:rPr>
          <w:rFonts w:ascii="Times New Roman" w:hAnsi="Times New Roman"/>
          <w:bCs/>
        </w:rPr>
        <w:t xml:space="preserve">chi phí tư vấn có liên quan đến việc khai thác khoáng sản làm vật liệu xây dựng thông thường phục vụ dự án; chi phí tư vấn đánh giá an toàn hệ thống; các chi phí tư vấn khác theo thông lệ quốc tế và điều </w:t>
      </w:r>
      <w:r w:rsidRPr="00802D50">
        <w:rPr>
          <w:rFonts w:ascii="Times New Roman" w:hAnsi="Times New Roman"/>
          <w:bCs/>
        </w:rPr>
        <w:lastRenderedPageBreak/>
        <w:t>kiện của dự án (nếu có) thuộc chi phí tư vấn đầu tư xây dựng trong tổng mức đầu tư xây dựng của dự án</w:t>
      </w:r>
      <w:r w:rsidR="00463BD3">
        <w:rPr>
          <w:rFonts w:ascii="Times New Roman" w:hAnsi="Times New Roman"/>
          <w:bCs/>
        </w:rPr>
        <w:t>;</w:t>
      </w:r>
    </w:p>
    <w:p w14:paraId="5AD1711E" w14:textId="6F786F96" w:rsidR="001018B8" w:rsidRPr="00802D50" w:rsidRDefault="001018B8" w:rsidP="00463BD3">
      <w:pPr>
        <w:widowControl w:val="0"/>
        <w:spacing w:before="120" w:line="259" w:lineRule="auto"/>
        <w:ind w:firstLine="567"/>
        <w:jc w:val="both"/>
        <w:rPr>
          <w:rFonts w:ascii="Times New Roman" w:hAnsi="Times New Roman"/>
          <w:bCs/>
        </w:rPr>
      </w:pPr>
      <w:r w:rsidRPr="00802D50">
        <w:rPr>
          <w:rFonts w:ascii="Times New Roman" w:hAnsi="Times New Roman"/>
          <w:bCs/>
        </w:rPr>
        <w:t>b) Được áp dụng, sử dụng dữ liệu chi phí của các công trình tương tự, dự án đường sắt tương tự trên thế giới đã và đang thực hiện để xác định các chi phí tư vấn đầu tư xây dựng chưa có quy định về định mức tỷ lệ hoặc đã có nhưng chưa phù hợp, đảm bảo phù hợp với thông lệ quốc tế làm cơ sở phê duyệt xác định tổng mức đầu tư của dự án</w:t>
      </w:r>
      <w:r w:rsidR="00463BD3">
        <w:rPr>
          <w:rFonts w:ascii="Times New Roman" w:hAnsi="Times New Roman"/>
          <w:bCs/>
        </w:rPr>
        <w:t>;</w:t>
      </w:r>
    </w:p>
    <w:p w14:paraId="2FED8416" w14:textId="7C0D92F5"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c) Chi phí thuê tư vấn nước ngoài được xác định bằng dự toán trên cơ sở nội dung, khối lượng, tiến độ của công việc tư vấn cần thực hiện; phù hợp với loại công việc tư vấn, số lượng chuyên gia, trình độ chuyên gia tư vấn, thời gian làm việc của chuyên gia, mức tiền lương chuyên gia của quốc gia và khu vực dự kiến thuê và các chi phí cần thiết khác để hoàn thành công việc tư vấn</w:t>
      </w:r>
      <w:r w:rsidR="00463BD3">
        <w:rPr>
          <w:rFonts w:ascii="Times New Roman" w:hAnsi="Times New Roman"/>
          <w:bCs/>
        </w:rPr>
        <w:t>;</w:t>
      </w:r>
    </w:p>
    <w:p w14:paraId="30D18015" w14:textId="77777777" w:rsidR="00EB0489" w:rsidRPr="00802D50" w:rsidRDefault="00EB0489" w:rsidP="00A80E7B">
      <w:pPr>
        <w:widowControl w:val="0"/>
        <w:spacing w:before="120" w:line="264" w:lineRule="auto"/>
        <w:ind w:firstLine="567"/>
        <w:jc w:val="both"/>
        <w:rPr>
          <w:rFonts w:ascii="Times New Roman" w:eastAsia="Calibri" w:hAnsi="Times New Roman"/>
          <w:bCs/>
          <w:iCs/>
          <w:kern w:val="2"/>
          <w14:ligatures w14:val="standardContextual"/>
        </w:rPr>
      </w:pPr>
      <w:r w:rsidRPr="00802D50">
        <w:rPr>
          <w:rFonts w:ascii="Times New Roman" w:eastAsia="Calibri" w:hAnsi="Times New Roman"/>
          <w:bCs/>
          <w:iCs/>
          <w:kern w:val="2"/>
          <w14:ligatures w14:val="standardContextual"/>
        </w:rPr>
        <w:t>d) Cơ quan chuẩn bị dự án hoặc chủ đầu tư tổ chức lập, thực hiện thẩm định và phê duyệt dự toán chi phí thuê tư vấn nước ngoài làm cơ sở thực hiện.</w:t>
      </w:r>
    </w:p>
    <w:p w14:paraId="49BE7CFD" w14:textId="34374D9B"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7. Chi phí khác:</w:t>
      </w:r>
    </w:p>
    <w:p w14:paraId="2BCDC26A" w14:textId="537F6845"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 xml:space="preserve">a) Các chi phí khác theo quy định; các chi phí khác có liên quan đến việc khai thác khoáng sản làm vật liệu xây dựng thông thường phục vụ dự </w:t>
      </w:r>
      <w:r w:rsidR="009F74BD" w:rsidRPr="00802D50">
        <w:rPr>
          <w:rFonts w:ascii="Times New Roman" w:hAnsi="Times New Roman"/>
          <w:bCs/>
        </w:rPr>
        <w:t>án</w:t>
      </w:r>
      <w:r w:rsidRPr="00802D50">
        <w:rPr>
          <w:rFonts w:ascii="Times New Roman" w:hAnsi="Times New Roman"/>
          <w:bCs/>
        </w:rPr>
        <w:t>; các chi phí khác theo thông lệ quốc tế và điều kiện của dự án (nếu có) thuộc chi phí khác trong tổng mức đầu tư xây dựng của dự án</w:t>
      </w:r>
      <w:r w:rsidR="00957C2A" w:rsidRPr="00802D50">
        <w:rPr>
          <w:rFonts w:ascii="Times New Roman" w:hAnsi="Times New Roman"/>
          <w:bCs/>
        </w:rPr>
        <w:t>;</w:t>
      </w:r>
    </w:p>
    <w:p w14:paraId="0FA82172" w14:textId="77777777"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b) Được áp dụng, sử dụng dữ liệu chi phí của các công trình, dự án đường sắt tương tự đã, đang triển khai trên thế giới để xác định các chi phí khác chưa có quy định về định mức tỷ lệ hoặc đã có nhưng chưa phù hợp, đảm bảo phù hợp với thông lệ quốc tế làm cơ sở phê duyệt dự án.</w:t>
      </w:r>
    </w:p>
    <w:p w14:paraId="4017CA16" w14:textId="77777777"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8. Chi phí dự phòng:</w:t>
      </w:r>
    </w:p>
    <w:p w14:paraId="6BB08641" w14:textId="77777777" w:rsidR="001018B8" w:rsidRPr="00802D50" w:rsidRDefault="001018B8" w:rsidP="00A80E7B">
      <w:pPr>
        <w:widowControl w:val="0"/>
        <w:spacing w:before="120" w:line="264" w:lineRule="auto"/>
        <w:ind w:firstLine="567"/>
        <w:jc w:val="both"/>
        <w:rPr>
          <w:rFonts w:ascii="Times New Roman" w:hAnsi="Times New Roman"/>
          <w:bCs/>
          <w:spacing w:val="-4"/>
        </w:rPr>
      </w:pPr>
      <w:r w:rsidRPr="00802D50">
        <w:rPr>
          <w:rFonts w:ascii="Times New Roman" w:hAnsi="Times New Roman"/>
          <w:bCs/>
          <w:spacing w:val="-4"/>
        </w:rPr>
        <w:t>Chi phí dự phòng trong tổng mức đầu tư được tính toán theo quy định. Trong đó, chi phí dự phòng cho yếu tố trượt giá đối với phần chi phí nước ngoài được tính toán phù hợp với mức độ biến động giá tương ứng theo thông lệ quốc tế</w:t>
      </w:r>
      <w:r w:rsidRPr="00802D50">
        <w:rPr>
          <w:rFonts w:ascii="Times New Roman" w:hAnsi="Times New Roman"/>
          <w:bCs/>
          <w:spacing w:val="-4"/>
          <w:lang w:val="vi-VN"/>
        </w:rPr>
        <w:t xml:space="preserve"> (bao gồm cả </w:t>
      </w:r>
      <w:r w:rsidRPr="00802D50">
        <w:rPr>
          <w:rFonts w:ascii="Times New Roman" w:hAnsi="Times New Roman"/>
          <w:bCs/>
          <w:spacing w:val="-4"/>
        </w:rPr>
        <w:t xml:space="preserve">dự phòng </w:t>
      </w:r>
      <w:r w:rsidRPr="00802D50">
        <w:rPr>
          <w:rFonts w:ascii="Times New Roman" w:hAnsi="Times New Roman"/>
          <w:bCs/>
          <w:spacing w:val="-4"/>
          <w:lang w:val="vi-VN"/>
        </w:rPr>
        <w:t>biến động tỷ giá)</w:t>
      </w:r>
      <w:r w:rsidRPr="00802D50">
        <w:rPr>
          <w:rFonts w:ascii="Times New Roman" w:hAnsi="Times New Roman"/>
          <w:bCs/>
          <w:spacing w:val="-4"/>
        </w:rPr>
        <w:t>.</w:t>
      </w:r>
    </w:p>
    <w:p w14:paraId="6E1B6AC4" w14:textId="17BCCDFD" w:rsidR="001018B8" w:rsidRPr="00802D50" w:rsidRDefault="001018B8" w:rsidP="00A80E7B">
      <w:pPr>
        <w:widowControl w:val="0"/>
        <w:spacing w:before="120" w:line="264" w:lineRule="auto"/>
        <w:ind w:firstLine="567"/>
        <w:jc w:val="both"/>
        <w:rPr>
          <w:rFonts w:ascii="Times New Roman" w:hAnsi="Times New Roman"/>
          <w:bCs/>
          <w:spacing w:val="-4"/>
        </w:rPr>
      </w:pPr>
      <w:r w:rsidRPr="00802D50">
        <w:rPr>
          <w:rFonts w:ascii="Times New Roman" w:hAnsi="Times New Roman"/>
          <w:bCs/>
          <w:spacing w:val="-4"/>
        </w:rPr>
        <w:t xml:space="preserve">9. </w:t>
      </w:r>
      <w:r w:rsidR="00957C2A" w:rsidRPr="00802D50">
        <w:rPr>
          <w:rFonts w:ascii="Times New Roman" w:hAnsi="Times New Roman"/>
          <w:bCs/>
          <w:spacing w:val="-4"/>
        </w:rPr>
        <w:t>Cơ quan chuẩn bị dự án tổ chức lập, thực hiện thẩm định và phê duyệt dự toán chi phí chuẩn bị dự án, trừ các chi phí nêu tại khoản 8 Điều 4 Nghị định này.</w:t>
      </w:r>
    </w:p>
    <w:p w14:paraId="2CDBC47C" w14:textId="0D83DA90"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10. Việc áp dụng, sử dụng dữ liệu về chi phí của công trình, dự án tương tự nêu tại các điểm e khoản 3, điểm c khoản 4,</w:t>
      </w:r>
      <w:r w:rsidR="0058032D" w:rsidRPr="00802D50">
        <w:rPr>
          <w:rFonts w:ascii="Times New Roman" w:hAnsi="Times New Roman"/>
          <w:bCs/>
        </w:rPr>
        <w:t xml:space="preserve"> khoản 5,</w:t>
      </w:r>
      <w:r w:rsidRPr="00802D50">
        <w:rPr>
          <w:rFonts w:ascii="Times New Roman" w:hAnsi="Times New Roman"/>
          <w:bCs/>
        </w:rPr>
        <w:t xml:space="preserve"> điểm b khoản 6, điểm b khoản 7 Điều này cần tính toán, quy đổi cho phù hợp với nội dung, phạm vi, tính chất chi phí, thời điểm tính toán, địa điểm xây dựng và điều kiện cụ thể của dự án và phải được phân tích, đánh giá, thuyết minh rõ trong Báo cáo nghiên cứu khả thi </w:t>
      </w:r>
      <w:r w:rsidRPr="00802D50">
        <w:rPr>
          <w:rFonts w:ascii="Times New Roman" w:eastAsia="Calibri" w:hAnsi="Times New Roman"/>
          <w:kern w:val="2"/>
          <w:lang w:val="vi-VN"/>
          <w14:ligatures w14:val="standardContextual"/>
        </w:rPr>
        <w:t>đầu tư xây dựng</w:t>
      </w:r>
      <w:r w:rsidRPr="00802D50">
        <w:rPr>
          <w:rFonts w:ascii="Times New Roman" w:hAnsi="Times New Roman"/>
          <w:bCs/>
        </w:rPr>
        <w:t xml:space="preserve"> của </w:t>
      </w:r>
      <w:r w:rsidR="006247E9" w:rsidRPr="00802D50">
        <w:rPr>
          <w:rFonts w:ascii="Times New Roman" w:hAnsi="Times New Roman"/>
          <w:bCs/>
        </w:rPr>
        <w:t>d</w:t>
      </w:r>
      <w:r w:rsidRPr="00802D50">
        <w:rPr>
          <w:rFonts w:ascii="Times New Roman" w:hAnsi="Times New Roman"/>
          <w:bCs/>
        </w:rPr>
        <w:t>ự án.</w:t>
      </w:r>
    </w:p>
    <w:p w14:paraId="060D9674" w14:textId="77777777" w:rsidR="001018B8" w:rsidRPr="00802D50" w:rsidRDefault="001018B8" w:rsidP="00A80E7B">
      <w:pPr>
        <w:widowControl w:val="0"/>
        <w:spacing w:before="120" w:line="264" w:lineRule="auto"/>
        <w:ind w:firstLine="567"/>
        <w:jc w:val="both"/>
        <w:rPr>
          <w:rFonts w:ascii="Times New Roman" w:hAnsi="Times New Roman"/>
          <w:bCs/>
        </w:rPr>
      </w:pPr>
      <w:r w:rsidRPr="00802D50">
        <w:rPr>
          <w:rFonts w:ascii="Times New Roman" w:hAnsi="Times New Roman"/>
          <w:bCs/>
        </w:rPr>
        <w:t xml:space="preserve">11. Được tính toán, xác định trong tổng mức đầu tư các khoản mục chi phí như các dự án đường sắt có tính chất, điều kiện triển khai tương tự trên thế giới </w:t>
      </w:r>
      <w:r w:rsidRPr="00802D50">
        <w:rPr>
          <w:rFonts w:ascii="Times New Roman" w:hAnsi="Times New Roman"/>
          <w:bCs/>
        </w:rPr>
        <w:lastRenderedPageBreak/>
        <w:t>đối với các khoản mục chi phí chưa được quy định trong pháp luật Việt Nam hoặc đã có quy định trong pháp luật Việt Nam nhưng chưa phù hợp với tính chất, điều kiện triển khai dự án.</w:t>
      </w:r>
    </w:p>
    <w:p w14:paraId="2E85C0D1" w14:textId="0AD86860" w:rsidR="005A5A06" w:rsidRPr="00802D50" w:rsidRDefault="001018B8" w:rsidP="00A80E7B">
      <w:pPr>
        <w:autoSpaceDE/>
        <w:autoSpaceDN/>
        <w:spacing w:before="120" w:line="264" w:lineRule="auto"/>
        <w:ind w:firstLine="567"/>
        <w:jc w:val="both"/>
        <w:rPr>
          <w:rFonts w:ascii="Times New Roman" w:eastAsia="Calibri" w:hAnsi="Times New Roman"/>
          <w:bCs/>
          <w:kern w:val="2"/>
          <w14:ligatures w14:val="standardContextual"/>
        </w:rPr>
      </w:pPr>
      <w:r w:rsidRPr="00802D50">
        <w:rPr>
          <w:rFonts w:ascii="Times New Roman" w:hAnsi="Times New Roman"/>
          <w:bCs/>
        </w:rPr>
        <w:t xml:space="preserve">12. Tổng mức đầu tư xây dựng được điều chỉnh khi dự án được điều chỉnh quy định tại khoản </w:t>
      </w:r>
      <w:r w:rsidRPr="00802D50">
        <w:rPr>
          <w:rFonts w:ascii="Times New Roman" w:hAnsi="Times New Roman"/>
        </w:rPr>
        <w:t xml:space="preserve">1 Điều </w:t>
      </w:r>
      <w:r w:rsidR="00C53EE4" w:rsidRPr="00802D50">
        <w:rPr>
          <w:rFonts w:ascii="Times New Roman" w:hAnsi="Times New Roman"/>
        </w:rPr>
        <w:t>4</w:t>
      </w:r>
      <w:r w:rsidR="00FD317D" w:rsidRPr="00802D50">
        <w:rPr>
          <w:rFonts w:ascii="Times New Roman" w:hAnsi="Times New Roman"/>
        </w:rPr>
        <w:t>5</w:t>
      </w:r>
      <w:r w:rsidRPr="00802D50">
        <w:rPr>
          <w:rFonts w:ascii="Times New Roman" w:hAnsi="Times New Roman"/>
          <w:b/>
          <w:bCs/>
        </w:rPr>
        <w:t xml:space="preserve"> </w:t>
      </w:r>
      <w:r w:rsidRPr="00802D50">
        <w:rPr>
          <w:rFonts w:ascii="Times New Roman" w:hAnsi="Times New Roman"/>
          <w:bCs/>
        </w:rPr>
        <w:t xml:space="preserve">Nghị định này và trong các trường hợp được Quốc hội cho phép. </w:t>
      </w:r>
      <w:r w:rsidRPr="00802D50">
        <w:rPr>
          <w:rFonts w:ascii="Times New Roman" w:eastAsia="Calibri" w:hAnsi="Times New Roman"/>
          <w:bCs/>
          <w:kern w:val="2"/>
          <w14:ligatures w14:val="standardContextual"/>
        </w:rPr>
        <w:t>Việc thẩm tra, thẩm định tổng mức đầu tư xây dựng thực hiện theo quy định Điều</w:t>
      </w:r>
      <w:r w:rsidRPr="00802D50">
        <w:rPr>
          <w:rFonts w:ascii="Times New Roman" w:eastAsia="Calibri" w:hAnsi="Times New Roman"/>
          <w:bCs/>
          <w:kern w:val="2"/>
          <w:lang w:val="vi-VN"/>
          <w14:ligatures w14:val="standardContextual"/>
        </w:rPr>
        <w:t xml:space="preserve"> </w:t>
      </w:r>
      <w:r w:rsidR="00C53EE4" w:rsidRPr="00802D50">
        <w:rPr>
          <w:rFonts w:ascii="Times New Roman" w:eastAsia="Calibri" w:hAnsi="Times New Roman"/>
          <w:kern w:val="2"/>
          <w14:ligatures w14:val="standardContextual"/>
        </w:rPr>
        <w:t>4</w:t>
      </w:r>
      <w:r w:rsidR="00A90C5F" w:rsidRPr="00802D50">
        <w:rPr>
          <w:rFonts w:ascii="Times New Roman" w:eastAsia="Calibri" w:hAnsi="Times New Roman"/>
          <w:kern w:val="2"/>
          <w14:ligatures w14:val="standardContextual"/>
        </w:rPr>
        <w:t>2</w:t>
      </w:r>
      <w:r w:rsidRPr="00802D50">
        <w:rPr>
          <w:rFonts w:ascii="Times New Roman" w:eastAsia="Calibri" w:hAnsi="Times New Roman"/>
          <w:kern w:val="2"/>
          <w:lang w:val="vi-VN"/>
          <w14:ligatures w14:val="standardContextual"/>
        </w:rPr>
        <w:t xml:space="preserve">, Điều </w:t>
      </w:r>
      <w:r w:rsidR="00C53EE4" w:rsidRPr="00802D50">
        <w:rPr>
          <w:rFonts w:ascii="Times New Roman" w:eastAsia="Calibri" w:hAnsi="Times New Roman"/>
          <w:kern w:val="2"/>
          <w14:ligatures w14:val="standardContextual"/>
        </w:rPr>
        <w:t>4</w:t>
      </w:r>
      <w:r w:rsidR="00A90C5F" w:rsidRPr="00802D50">
        <w:rPr>
          <w:rFonts w:ascii="Times New Roman" w:eastAsia="Calibri" w:hAnsi="Times New Roman"/>
          <w:kern w:val="2"/>
          <w14:ligatures w14:val="standardContextual"/>
        </w:rPr>
        <w:t>3</w:t>
      </w:r>
      <w:r w:rsidRPr="00802D50">
        <w:rPr>
          <w:rFonts w:ascii="Times New Roman" w:eastAsia="Calibri" w:hAnsi="Times New Roman"/>
          <w:bCs/>
          <w:kern w:val="2"/>
          <w:lang w:val="vi-VN"/>
          <w14:ligatures w14:val="standardContextual"/>
        </w:rPr>
        <w:t xml:space="preserve"> của Nghị định này và quy định </w:t>
      </w:r>
      <w:r w:rsidRPr="00802D50">
        <w:rPr>
          <w:rFonts w:ascii="Times New Roman" w:eastAsia="Calibri" w:hAnsi="Times New Roman"/>
          <w:bCs/>
          <w:kern w:val="2"/>
          <w14:ligatures w14:val="standardContextual"/>
        </w:rPr>
        <w:t>pháp luật về xây dựng.</w:t>
      </w:r>
      <w:r w:rsidR="005A5A06" w:rsidRPr="00802D50">
        <w:rPr>
          <w:rFonts w:ascii="Times New Roman" w:eastAsia="Calibri" w:hAnsi="Times New Roman"/>
          <w:bCs/>
          <w:kern w:val="2"/>
          <w14:ligatures w14:val="standardContextual"/>
        </w:rPr>
        <w:t xml:space="preserve"> </w:t>
      </w:r>
    </w:p>
    <w:p w14:paraId="65A7C78F" w14:textId="342118D7" w:rsidR="00B26BF0" w:rsidRPr="00802D50" w:rsidRDefault="00B26BF0" w:rsidP="0039661A">
      <w:pPr>
        <w:autoSpaceDE/>
        <w:autoSpaceDN/>
        <w:spacing w:before="120" w:line="252"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Điề</w:t>
      </w:r>
      <w:r w:rsidR="00646137" w:rsidRPr="00802D50">
        <w:rPr>
          <w:rFonts w:ascii="Times New Roman" w:eastAsia="Calibri" w:hAnsi="Times New Roman"/>
          <w:b/>
          <w:bCs/>
          <w:kern w:val="2"/>
          <w14:ligatures w14:val="standardContextual"/>
        </w:rPr>
        <w:t xml:space="preserve">u </w:t>
      </w:r>
      <w:r w:rsidR="00930BE8" w:rsidRPr="00802D50">
        <w:rPr>
          <w:rFonts w:ascii="Times New Roman" w:eastAsia="Calibri" w:hAnsi="Times New Roman"/>
          <w:b/>
          <w:bCs/>
          <w:kern w:val="2"/>
          <w14:ligatures w14:val="standardContextual"/>
        </w:rPr>
        <w:t>5</w:t>
      </w:r>
      <w:r w:rsidR="00E77D40" w:rsidRPr="00802D50">
        <w:rPr>
          <w:rFonts w:ascii="Times New Roman" w:eastAsia="Calibri" w:hAnsi="Times New Roman"/>
          <w:b/>
          <w:bCs/>
          <w:kern w:val="2"/>
          <w14:ligatures w14:val="standardContextual"/>
        </w:rPr>
        <w:t>0</w:t>
      </w:r>
      <w:r w:rsidRPr="00802D50">
        <w:rPr>
          <w:rFonts w:ascii="Times New Roman" w:eastAsia="Calibri" w:hAnsi="Times New Roman"/>
          <w:b/>
          <w:bCs/>
          <w:kern w:val="2"/>
          <w14:ligatures w14:val="standardContextual"/>
        </w:rPr>
        <w:t xml:space="preserve">. Dự toán gói thầu </w:t>
      </w:r>
      <w:r w:rsidR="00DD5663" w:rsidRPr="00802D50">
        <w:rPr>
          <w:rFonts w:ascii="Times New Roman" w:eastAsia="Calibri" w:hAnsi="Times New Roman"/>
          <w:b/>
          <w:bCs/>
          <w:kern w:val="2"/>
          <w14:ligatures w14:val="standardContextual"/>
        </w:rPr>
        <w:t>xây dựng</w:t>
      </w:r>
    </w:p>
    <w:p w14:paraId="14428432" w14:textId="77777777" w:rsidR="00C04C55" w:rsidRPr="00802D50" w:rsidRDefault="00C04C55" w:rsidP="0039661A">
      <w:pPr>
        <w:widowControl w:val="0"/>
        <w:spacing w:before="120" w:line="252" w:lineRule="auto"/>
        <w:ind w:firstLine="567"/>
        <w:jc w:val="both"/>
        <w:rPr>
          <w:rFonts w:ascii="Times New Roman" w:hAnsi="Times New Roman"/>
          <w:bCs/>
        </w:rPr>
      </w:pPr>
      <w:r w:rsidRPr="00802D50">
        <w:rPr>
          <w:rFonts w:ascii="Times New Roman" w:hAnsi="Times New Roman"/>
          <w:bCs/>
        </w:rPr>
        <w:t>1. Dự toán gói thầu EPC</w:t>
      </w:r>
      <w:r w:rsidRPr="00802D50">
        <w:rPr>
          <w:rFonts w:ascii="Times New Roman" w:hAnsi="Times New Roman"/>
          <w:bCs/>
          <w:lang w:val="vi-VN"/>
        </w:rPr>
        <w:t xml:space="preserve">, </w:t>
      </w:r>
      <w:r w:rsidRPr="00802D50">
        <w:rPr>
          <w:rFonts w:ascii="Times New Roman" w:hAnsi="Times New Roman"/>
          <w:bCs/>
        </w:rPr>
        <w:t>EC</w:t>
      </w:r>
      <w:r w:rsidRPr="00802D50">
        <w:rPr>
          <w:rFonts w:ascii="Times New Roman" w:hAnsi="Times New Roman"/>
          <w:bCs/>
          <w:lang w:val="vi-VN"/>
        </w:rPr>
        <w:t>, EP</w:t>
      </w:r>
      <w:r w:rsidRPr="00802D50">
        <w:rPr>
          <w:rFonts w:ascii="Times New Roman" w:hAnsi="Times New Roman"/>
          <w:bCs/>
        </w:rPr>
        <w:t xml:space="preserve"> được xác định trên cơ sở thiết kế FEED, các khoản mục chi phí trong tổng mức đầu tư xây dựng và các nội dung khác trong báo cáo nghiên cứu khả thi </w:t>
      </w:r>
      <w:r w:rsidRPr="00802D50">
        <w:rPr>
          <w:rFonts w:ascii="Times New Roman" w:eastAsia="Calibri" w:hAnsi="Times New Roman"/>
          <w:kern w:val="2"/>
          <w:lang w:val="vi-VN"/>
          <w14:ligatures w14:val="standardContextual"/>
        </w:rPr>
        <w:t>đầu tư xây dựng</w:t>
      </w:r>
      <w:r w:rsidRPr="00802D50">
        <w:rPr>
          <w:rFonts w:ascii="Times New Roman" w:eastAsia="Calibri" w:hAnsi="Times New Roman"/>
          <w:kern w:val="2"/>
          <w14:ligatures w14:val="standardContextual"/>
        </w:rPr>
        <w:t>,</w:t>
      </w:r>
      <w:r w:rsidRPr="00802D50">
        <w:rPr>
          <w:rFonts w:ascii="Times New Roman" w:hAnsi="Times New Roman"/>
          <w:bCs/>
        </w:rPr>
        <w:t xml:space="preserve"> phù hợp với nội dung, phạm vi, thời gian thực hiện của gói thầu; và được phê duyệt trong hồ sơ Báo cáo nghiên cứu khả thi đầu tư xây dựng.</w:t>
      </w:r>
    </w:p>
    <w:p w14:paraId="11922244" w14:textId="38F8768D" w:rsidR="00007F86" w:rsidRPr="00802D50" w:rsidRDefault="0089057C" w:rsidP="0039661A">
      <w:pPr>
        <w:widowControl w:val="0"/>
        <w:spacing w:before="120" w:line="252" w:lineRule="auto"/>
        <w:ind w:firstLine="567"/>
        <w:jc w:val="both"/>
        <w:rPr>
          <w:rFonts w:ascii="Times New Roman" w:hAnsi="Times New Roman"/>
          <w:bCs/>
        </w:rPr>
      </w:pPr>
      <w:r w:rsidRPr="00802D50">
        <w:rPr>
          <w:rFonts w:ascii="Times New Roman" w:hAnsi="Times New Roman"/>
          <w:bCs/>
        </w:rPr>
        <w:t xml:space="preserve">2. </w:t>
      </w:r>
      <w:r w:rsidR="003A3F77" w:rsidRPr="00802D50">
        <w:rPr>
          <w:rFonts w:ascii="Times New Roman" w:hAnsi="Times New Roman"/>
          <w:bCs/>
        </w:rPr>
        <w:t>C</w:t>
      </w:r>
      <w:r w:rsidR="003A3F77" w:rsidRPr="00802D50">
        <w:rPr>
          <w:rFonts w:ascii="Times New Roman" w:hAnsi="Times New Roman" w:hint="eastAsia"/>
          <w:bCs/>
        </w:rPr>
        <w:t>ă</w:t>
      </w:r>
      <w:r w:rsidR="003A3F77" w:rsidRPr="00802D50">
        <w:rPr>
          <w:rFonts w:ascii="Times New Roman" w:hAnsi="Times New Roman"/>
          <w:bCs/>
        </w:rPr>
        <w:t xml:space="preserve">n cứ tổng mức </w:t>
      </w:r>
      <w:r w:rsidR="003A3F77" w:rsidRPr="00802D50">
        <w:rPr>
          <w:rFonts w:ascii="Times New Roman" w:hAnsi="Times New Roman" w:hint="eastAsia"/>
          <w:bCs/>
        </w:rPr>
        <w:t>đ</w:t>
      </w:r>
      <w:r w:rsidR="003A3F77" w:rsidRPr="00802D50">
        <w:rPr>
          <w:rFonts w:ascii="Times New Roman" w:hAnsi="Times New Roman"/>
          <w:bCs/>
        </w:rPr>
        <w:t>ầu t</w:t>
      </w:r>
      <w:r w:rsidR="003A3F77" w:rsidRPr="00802D50">
        <w:rPr>
          <w:rFonts w:ascii="Times New Roman" w:hAnsi="Times New Roman" w:hint="eastAsia"/>
          <w:bCs/>
        </w:rPr>
        <w:t>ư</w:t>
      </w:r>
      <w:r w:rsidR="003A3F77" w:rsidRPr="00802D50">
        <w:rPr>
          <w:rFonts w:ascii="Times New Roman" w:hAnsi="Times New Roman"/>
          <w:bCs/>
        </w:rPr>
        <w:t xml:space="preserve">, kế hoạch tổng thể lựa chọn nhà thầu, dự toán gói thầu </w:t>
      </w:r>
      <w:r w:rsidR="003A3F77" w:rsidRPr="00802D50">
        <w:rPr>
          <w:rFonts w:ascii="Times New Roman" w:hAnsi="Times New Roman" w:hint="eastAsia"/>
          <w:bCs/>
        </w:rPr>
        <w:t>đư</w:t>
      </w:r>
      <w:r w:rsidR="003A3F77" w:rsidRPr="00802D50">
        <w:rPr>
          <w:rFonts w:ascii="Times New Roman" w:hAnsi="Times New Roman"/>
          <w:bCs/>
        </w:rPr>
        <w:t xml:space="preserve">ợc duyệt theo quy </w:t>
      </w:r>
      <w:r w:rsidR="003A3F77" w:rsidRPr="00802D50">
        <w:rPr>
          <w:rFonts w:ascii="Times New Roman" w:hAnsi="Times New Roman" w:hint="eastAsia"/>
          <w:bCs/>
        </w:rPr>
        <w:t>đ</w:t>
      </w:r>
      <w:r w:rsidR="003A3F77" w:rsidRPr="00802D50">
        <w:rPr>
          <w:rFonts w:ascii="Times New Roman" w:hAnsi="Times New Roman"/>
          <w:bCs/>
        </w:rPr>
        <w:t xml:space="preserve">ịnh tại khoản 1 </w:t>
      </w:r>
      <w:r w:rsidR="003A3F77" w:rsidRPr="00802D50">
        <w:rPr>
          <w:rFonts w:ascii="Times New Roman" w:hAnsi="Times New Roman" w:hint="eastAsia"/>
          <w:bCs/>
        </w:rPr>
        <w:t>Đ</w:t>
      </w:r>
      <w:r w:rsidR="003A3F77" w:rsidRPr="00802D50">
        <w:rPr>
          <w:rFonts w:ascii="Times New Roman" w:hAnsi="Times New Roman"/>
          <w:bCs/>
        </w:rPr>
        <w:t xml:space="preserve">iều này, chủ </w:t>
      </w:r>
      <w:r w:rsidR="003A3F77" w:rsidRPr="00802D50">
        <w:rPr>
          <w:rFonts w:ascii="Times New Roman" w:hAnsi="Times New Roman" w:hint="eastAsia"/>
          <w:bCs/>
        </w:rPr>
        <w:t>đ</w:t>
      </w:r>
      <w:r w:rsidR="003A3F77" w:rsidRPr="00802D50">
        <w:rPr>
          <w:rFonts w:ascii="Times New Roman" w:hAnsi="Times New Roman"/>
          <w:bCs/>
        </w:rPr>
        <w:t>ầu t</w:t>
      </w:r>
      <w:r w:rsidR="003A3F77" w:rsidRPr="00802D50">
        <w:rPr>
          <w:rFonts w:ascii="Times New Roman" w:hAnsi="Times New Roman" w:hint="eastAsia"/>
          <w:bCs/>
        </w:rPr>
        <w:t>ư</w:t>
      </w:r>
      <w:r w:rsidR="003A3F77" w:rsidRPr="00802D50">
        <w:rPr>
          <w:rFonts w:ascii="Times New Roman" w:hAnsi="Times New Roman"/>
          <w:bCs/>
        </w:rPr>
        <w:t xml:space="preserve"> cập nhật giá gói thầu EPC, EC, EP; tổ chức lập, phê duyệt kế hoạch lựa chọn nhà thầu </w:t>
      </w:r>
      <w:r w:rsidR="003A3F77" w:rsidRPr="00802D50">
        <w:rPr>
          <w:rFonts w:ascii="Times New Roman" w:hAnsi="Times New Roman" w:hint="eastAsia"/>
          <w:bCs/>
        </w:rPr>
        <w:t>đ</w:t>
      </w:r>
      <w:r w:rsidR="003A3F77" w:rsidRPr="00802D50">
        <w:rPr>
          <w:rFonts w:ascii="Times New Roman" w:hAnsi="Times New Roman"/>
          <w:bCs/>
        </w:rPr>
        <w:t xml:space="preserve">ối với các gói thầu khác theo quy </w:t>
      </w:r>
      <w:r w:rsidR="003A3F77" w:rsidRPr="00802D50">
        <w:rPr>
          <w:rFonts w:ascii="Times New Roman" w:hAnsi="Times New Roman" w:hint="eastAsia"/>
          <w:bCs/>
        </w:rPr>
        <w:t>đ</w:t>
      </w:r>
      <w:r w:rsidR="003A3F77" w:rsidRPr="00802D50">
        <w:rPr>
          <w:rFonts w:ascii="Times New Roman" w:hAnsi="Times New Roman"/>
          <w:bCs/>
        </w:rPr>
        <w:t xml:space="preserve">ịnh của pháp luật về </w:t>
      </w:r>
      <w:r w:rsidR="003A3F77" w:rsidRPr="00802D50">
        <w:rPr>
          <w:rFonts w:ascii="Times New Roman" w:hAnsi="Times New Roman" w:hint="eastAsia"/>
          <w:bCs/>
        </w:rPr>
        <w:t>đ</w:t>
      </w:r>
      <w:r w:rsidR="003A3F77" w:rsidRPr="00802D50">
        <w:rPr>
          <w:rFonts w:ascii="Times New Roman" w:hAnsi="Times New Roman"/>
          <w:bCs/>
        </w:rPr>
        <w:t>ấu thầu.</w:t>
      </w:r>
    </w:p>
    <w:p w14:paraId="3EEE3A35" w14:textId="1CA571B1" w:rsidR="00801C16" w:rsidRPr="00802D50" w:rsidRDefault="00801C16" w:rsidP="0039661A">
      <w:pPr>
        <w:widowControl w:val="0"/>
        <w:spacing w:before="120" w:line="252" w:lineRule="auto"/>
        <w:ind w:firstLine="567"/>
        <w:jc w:val="both"/>
        <w:rPr>
          <w:rFonts w:ascii="Times New Roman" w:hAnsi="Times New Roman"/>
          <w:bCs/>
        </w:rPr>
      </w:pPr>
      <w:r w:rsidRPr="00802D50">
        <w:rPr>
          <w:rFonts w:ascii="Times New Roman" w:hAnsi="Times New Roman"/>
          <w:bCs/>
        </w:rPr>
        <w:t xml:space="preserve">3. Dự toán gói thầu EPC, EC, EP được điều chỉnh trong các trường hợp quy định tại điểm a khoản 4 Điều 135 Luật Xây dựng, khoản 1 Điều 45, khoản 2 Điều 46 Nghị định này. Đối với trường hợp được điều chỉnh theo quy định tại khoản 2 Điều 46 Nghị định này, </w:t>
      </w:r>
      <w:r w:rsidR="00AF71AB" w:rsidRPr="00802D50">
        <w:rPr>
          <w:rFonts w:ascii="Times New Roman" w:hAnsi="Times New Roman"/>
          <w:bCs/>
        </w:rPr>
        <w:t>c</w:t>
      </w:r>
      <w:r w:rsidRPr="00802D50">
        <w:rPr>
          <w:rFonts w:ascii="Times New Roman" w:hAnsi="Times New Roman"/>
          <w:bCs/>
        </w:rPr>
        <w:t>hủ đầu tư tổ chức thẩm tra, thẩm định theo quy định để phê duyệt dự toán gói thầu điều chỉnh.</w:t>
      </w:r>
    </w:p>
    <w:p w14:paraId="21300A38" w14:textId="6D514C6B" w:rsidR="00007F86" w:rsidRPr="00802D50" w:rsidRDefault="00801C16" w:rsidP="0039661A">
      <w:pPr>
        <w:autoSpaceDE/>
        <w:autoSpaceDN/>
        <w:spacing w:before="120" w:line="252" w:lineRule="auto"/>
        <w:ind w:firstLine="567"/>
        <w:jc w:val="both"/>
        <w:rPr>
          <w:rFonts w:ascii="Times New Roman" w:hAnsi="Times New Roman"/>
          <w:bCs/>
        </w:rPr>
      </w:pPr>
      <w:r w:rsidRPr="00802D50">
        <w:rPr>
          <w:rFonts w:ascii="Times New Roman" w:eastAsia="Calibri" w:hAnsi="Times New Roman"/>
          <w:bCs/>
          <w:kern w:val="2"/>
          <w14:ligatures w14:val="standardContextual"/>
        </w:rPr>
        <w:t>4</w:t>
      </w:r>
      <w:r w:rsidR="00007F86" w:rsidRPr="00802D50">
        <w:rPr>
          <w:rFonts w:ascii="Times New Roman" w:eastAsia="Calibri" w:hAnsi="Times New Roman"/>
          <w:bCs/>
          <w:kern w:val="2"/>
          <w14:ligatures w14:val="standardContextual"/>
        </w:rPr>
        <w:t xml:space="preserve">. Ủy ban nhân dân thành phố </w:t>
      </w:r>
      <w:r w:rsidR="00007F86" w:rsidRPr="00802D50">
        <w:rPr>
          <w:rFonts w:ascii="Times New Roman" w:hAnsi="Times New Roman"/>
          <w:bCs/>
        </w:rPr>
        <w:t xml:space="preserve">xem xét, quyết định việc bổ sung các chi phí đặc thù, đặc biệt khác trong dự toán gói thầu xây dựng </w:t>
      </w:r>
      <w:r w:rsidR="00962BF6" w:rsidRPr="00802D50">
        <w:rPr>
          <w:rFonts w:ascii="Times New Roman" w:hAnsi="Times New Roman"/>
          <w:bCs/>
        </w:rPr>
        <w:t xml:space="preserve">(trong trường hợp cần thiết) </w:t>
      </w:r>
      <w:r w:rsidR="00007F86" w:rsidRPr="00802D50">
        <w:rPr>
          <w:rFonts w:ascii="Times New Roman" w:hAnsi="Times New Roman"/>
          <w:bCs/>
        </w:rPr>
        <w:t>đảm bảo phù hợp với thực tiễn triển khai và thông lệ quốc tế.</w:t>
      </w:r>
    </w:p>
    <w:p w14:paraId="4B04D5C4" w14:textId="593D9A41" w:rsidR="00007F86" w:rsidRPr="00802D50" w:rsidRDefault="00801C16" w:rsidP="0039661A">
      <w:pPr>
        <w:widowControl w:val="0"/>
        <w:spacing w:before="120" w:line="252" w:lineRule="auto"/>
        <w:ind w:firstLine="567"/>
        <w:jc w:val="both"/>
        <w:rPr>
          <w:rFonts w:ascii="Times New Roman" w:hAnsi="Times New Roman"/>
          <w:bCs/>
        </w:rPr>
      </w:pPr>
      <w:r w:rsidRPr="00802D50">
        <w:rPr>
          <w:rFonts w:ascii="Times New Roman" w:hAnsi="Times New Roman"/>
          <w:bCs/>
        </w:rPr>
        <w:t>5</w:t>
      </w:r>
      <w:r w:rsidR="00007F86" w:rsidRPr="00802D50">
        <w:rPr>
          <w:rFonts w:ascii="Times New Roman" w:hAnsi="Times New Roman"/>
          <w:bCs/>
        </w:rPr>
        <w:t>. Áp dụng, sử dụng hệ thống định mức xây dựng, giá xây dựng công trình theo quy định tại khoản 4 Điều 5 Nghị quyết số 188/2025/QH15 để xác định dự toán các gói thầu khác thuộc dự án.</w:t>
      </w:r>
    </w:p>
    <w:p w14:paraId="2851D010" w14:textId="1389AEBA" w:rsidR="00B26BF0" w:rsidRPr="00802D50" w:rsidRDefault="00007F86" w:rsidP="0039661A">
      <w:pPr>
        <w:autoSpaceDE/>
        <w:autoSpaceDN/>
        <w:spacing w:before="120" w:line="252" w:lineRule="auto"/>
        <w:ind w:firstLine="567"/>
        <w:jc w:val="both"/>
        <w:rPr>
          <w:rFonts w:ascii="Times New Roman" w:hAnsi="Times New Roman"/>
          <w:bCs/>
        </w:rPr>
      </w:pPr>
      <w:r w:rsidRPr="00802D50">
        <w:rPr>
          <w:rFonts w:ascii="Times New Roman" w:hAnsi="Times New Roman"/>
          <w:bCs/>
        </w:rPr>
        <w:t>Việc tính toán, quy đổi cần phù hợp với nội dung, phạm vi, tính chất chi phí, thời điểm tính toán, địa điểm xây dựng và điều kiện cụ thể của gói thầu và phải được phân tích, đánh giá, thuyết minh rõ trong dự toán</w:t>
      </w:r>
      <w:r w:rsidR="00B26BF0" w:rsidRPr="00802D50">
        <w:rPr>
          <w:rFonts w:ascii="Times New Roman" w:hAnsi="Times New Roman"/>
          <w:bCs/>
        </w:rPr>
        <w:t>.</w:t>
      </w:r>
    </w:p>
    <w:p w14:paraId="1B08FBB0" w14:textId="43B12245" w:rsidR="00E56416" w:rsidRPr="00802D50" w:rsidRDefault="00E56416" w:rsidP="0039661A">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
          <w:bCs/>
          <w:kern w:val="2"/>
          <w14:ligatures w14:val="standardContextual"/>
        </w:rPr>
        <w:t>Điều</w:t>
      </w:r>
      <w:r w:rsidR="00262FE7" w:rsidRPr="00802D50">
        <w:rPr>
          <w:rFonts w:ascii="Times New Roman" w:eastAsia="Calibri" w:hAnsi="Times New Roman"/>
          <w:b/>
          <w:bCs/>
          <w:kern w:val="2"/>
          <w14:ligatures w14:val="standardContextual"/>
        </w:rPr>
        <w:t xml:space="preserve"> </w:t>
      </w:r>
      <w:r w:rsidR="006B660D" w:rsidRPr="00802D50">
        <w:rPr>
          <w:rFonts w:ascii="Times New Roman" w:eastAsia="Calibri" w:hAnsi="Times New Roman"/>
          <w:b/>
          <w:bCs/>
          <w:kern w:val="2"/>
          <w14:ligatures w14:val="standardContextual"/>
        </w:rPr>
        <w:t>5</w:t>
      </w:r>
      <w:r w:rsidR="00E77D40" w:rsidRPr="00802D50">
        <w:rPr>
          <w:rFonts w:ascii="Times New Roman" w:eastAsia="Calibri" w:hAnsi="Times New Roman"/>
          <w:b/>
          <w:bCs/>
          <w:kern w:val="2"/>
          <w14:ligatures w14:val="standardContextual"/>
        </w:rPr>
        <w:t>1</w:t>
      </w:r>
      <w:r w:rsidRPr="00802D50">
        <w:rPr>
          <w:rFonts w:ascii="Times New Roman" w:eastAsia="Calibri" w:hAnsi="Times New Roman"/>
          <w:b/>
          <w:bCs/>
          <w:kern w:val="2"/>
          <w14:ligatures w14:val="standardContextual"/>
        </w:rPr>
        <w:t>. Chi phí vận hành và bảo trì công trình</w:t>
      </w:r>
    </w:p>
    <w:p w14:paraId="2029A416" w14:textId="77777777" w:rsidR="00007F86" w:rsidRPr="00802D50" w:rsidRDefault="00007F86" w:rsidP="0039661A">
      <w:pPr>
        <w:autoSpaceDE/>
        <w:autoSpaceDN/>
        <w:spacing w:before="120" w:line="252" w:lineRule="auto"/>
        <w:ind w:firstLine="567"/>
        <w:jc w:val="both"/>
        <w:rPr>
          <w:rFonts w:ascii="Times New Roman" w:eastAsia="Calibri" w:hAnsi="Times New Roman"/>
          <w:bCs/>
          <w:spacing w:val="-4"/>
          <w:kern w:val="2"/>
          <w14:ligatures w14:val="standardContextual"/>
        </w:rPr>
      </w:pPr>
      <w:r w:rsidRPr="00802D50">
        <w:rPr>
          <w:rFonts w:ascii="Times New Roman" w:eastAsia="Calibri" w:hAnsi="Times New Roman"/>
          <w:bCs/>
          <w:spacing w:val="-4"/>
          <w:kern w:val="2"/>
          <w14:ligatures w14:val="standardContextual"/>
        </w:rPr>
        <w:t>1. Khi xác định chi phí vận hành và bảo trì công trình, được áp dụng, sử dụng:</w:t>
      </w:r>
    </w:p>
    <w:p w14:paraId="7888AD8A" w14:textId="2831E091" w:rsidR="00007F86" w:rsidRPr="00802D50" w:rsidRDefault="00007F86" w:rsidP="0039661A">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a) Hệ thống định mức, đơn giá vận hành và bảo trì do các tổ chức nước ngoài công bố hoặc của dự án đường sắt đô thị tương tự trên thế giới và được quy đổi phù hợp với nội dung, phạm vi, tính chất chi phí, thời điểm tính toán, địa điểm xây dựng và điều kiện cụ thể của dự án trong trường hợp hệ thống định mức, đơn giá vận hành và bảo trì do cấp có thẩm quyền ban hành không có hoặc có nhưng chưa phù hợp với công trình, dự án</w:t>
      </w:r>
      <w:r w:rsidR="00C65E75">
        <w:rPr>
          <w:rFonts w:ascii="Times New Roman" w:eastAsia="Calibri" w:hAnsi="Times New Roman"/>
          <w:bCs/>
          <w:kern w:val="2"/>
          <w14:ligatures w14:val="standardContextual"/>
        </w:rPr>
        <w:t>;</w:t>
      </w:r>
    </w:p>
    <w:p w14:paraId="2E768743" w14:textId="77777777" w:rsidR="00007F86" w:rsidRPr="00802D50" w:rsidRDefault="00007F86" w:rsidP="0039661A">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lastRenderedPageBreak/>
        <w:t>b) Các khoản mục chi phí như các dự án đường sắt đô thị có tính chất, điều kiện triển khai tương tự trên thế giới khi pháp luật Việt Nam chưa quy định hoặc đã có quy định nhưng chưa phù hợp với công trình, dự án.</w:t>
      </w:r>
    </w:p>
    <w:p w14:paraId="1283D7F2" w14:textId="142FE032" w:rsidR="00B26BF0" w:rsidRPr="00802D50" w:rsidRDefault="00007F86" w:rsidP="0039661A">
      <w:pPr>
        <w:autoSpaceDE/>
        <w:autoSpaceDN/>
        <w:spacing w:before="120" w:line="252" w:lineRule="auto"/>
        <w:ind w:firstLine="567"/>
        <w:jc w:val="both"/>
        <w:rPr>
          <w:rFonts w:ascii="Times New Roman" w:eastAsia="Calibri" w:hAnsi="Times New Roman"/>
          <w:bCs/>
          <w:kern w:val="2"/>
          <w14:ligatures w14:val="standardContextual"/>
        </w:rPr>
      </w:pPr>
      <w:r w:rsidRPr="00802D50">
        <w:rPr>
          <w:rFonts w:ascii="Times New Roman" w:eastAsia="Calibri" w:hAnsi="Times New Roman"/>
          <w:bCs/>
          <w:kern w:val="2"/>
          <w14:ligatures w14:val="standardContextual"/>
        </w:rPr>
        <w:t xml:space="preserve">2. Ủy ban nhân dân thành phố </w:t>
      </w:r>
      <w:r w:rsidRPr="00802D50">
        <w:rPr>
          <w:rFonts w:ascii="Times New Roman" w:hAnsi="Times New Roman"/>
          <w:bCs/>
        </w:rPr>
        <w:t>xem xét, quyết định thời gian áp dụng hệ thống định mức, đơn giá và các khoản mục chi phí nêu tại khoản 1 Điều này đảm bảo việc xác định chi phí vận hành và bảo trì công trình tiết kiệm, hiệu quả, phù hợp với thực tế vận hành, bảo trì công trình, dự án</w:t>
      </w:r>
      <w:r w:rsidR="00B26BF0" w:rsidRPr="00802D50">
        <w:rPr>
          <w:rFonts w:ascii="Times New Roman" w:hAnsi="Times New Roman"/>
          <w:bCs/>
        </w:rPr>
        <w:t>.</w:t>
      </w:r>
    </w:p>
    <w:p w14:paraId="3ABB6DA4" w14:textId="5E6209A1" w:rsidR="00B63121" w:rsidRPr="00802D50" w:rsidRDefault="00B63121" w:rsidP="006A4246">
      <w:pPr>
        <w:autoSpaceDE/>
        <w:autoSpaceDN/>
        <w:spacing w:before="120"/>
        <w:jc w:val="center"/>
        <w:rPr>
          <w:rFonts w:ascii="Times New Roman" w:hAnsi="Times New Roman"/>
          <w:b/>
          <w:bCs/>
        </w:rPr>
      </w:pPr>
      <w:r w:rsidRPr="00802D50">
        <w:rPr>
          <w:rFonts w:ascii="Times New Roman" w:hAnsi="Times New Roman"/>
          <w:b/>
          <w:bCs/>
        </w:rPr>
        <w:t>Chương V</w:t>
      </w:r>
    </w:p>
    <w:p w14:paraId="436A0C1D" w14:textId="26E40B02" w:rsidR="00B63121" w:rsidRPr="00802D50" w:rsidRDefault="00B63121" w:rsidP="006A4246">
      <w:pPr>
        <w:autoSpaceDE/>
        <w:autoSpaceDN/>
        <w:spacing w:before="120"/>
        <w:jc w:val="center"/>
        <w:rPr>
          <w:rFonts w:ascii="Times New Roman" w:eastAsia="Calibri" w:hAnsi="Times New Roman"/>
          <w:b/>
          <w:bCs/>
          <w:kern w:val="2"/>
          <w14:ligatures w14:val="standardContextual"/>
        </w:rPr>
      </w:pPr>
      <w:r w:rsidRPr="00802D50">
        <w:rPr>
          <w:rFonts w:ascii="Times New Roman" w:hAnsi="Times New Roman"/>
          <w:b/>
          <w:bCs/>
        </w:rPr>
        <w:tab/>
        <w:t>QUY HOẠCH</w:t>
      </w:r>
      <w:r w:rsidRPr="00802D50">
        <w:rPr>
          <w:rFonts w:ascii="Times New Roman" w:eastAsia="Calibri" w:hAnsi="Times New Roman"/>
          <w:b/>
          <w:bCs/>
          <w:kern w:val="2"/>
          <w:lang w:val="vi-VN"/>
          <w14:ligatures w14:val="standardContextual"/>
        </w:rPr>
        <w:t xml:space="preserve"> VÙNG PHỤ CẬN </w:t>
      </w:r>
      <w:r w:rsidR="004139F6" w:rsidRPr="00802D50">
        <w:rPr>
          <w:rFonts w:ascii="Times New Roman" w:eastAsia="Calibri" w:hAnsi="Times New Roman"/>
          <w:b/>
          <w:bCs/>
          <w:kern w:val="2"/>
          <w14:ligatures w14:val="standardContextual"/>
        </w:rPr>
        <w:t>GA ĐƯỜNG SẮT</w:t>
      </w:r>
    </w:p>
    <w:p w14:paraId="6BCB2449" w14:textId="2D2360E1" w:rsidR="00D93104" w:rsidRPr="00802D50" w:rsidRDefault="00D93104" w:rsidP="006A4246">
      <w:pPr>
        <w:autoSpaceDE/>
        <w:autoSpaceDN/>
        <w:spacing w:before="120"/>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Điều</w:t>
      </w:r>
      <w:r w:rsidR="00B75FE5" w:rsidRPr="00802D50">
        <w:rPr>
          <w:rFonts w:ascii="Times New Roman" w:eastAsia="Calibri" w:hAnsi="Times New Roman"/>
          <w:b/>
          <w:bCs/>
          <w:kern w:val="2"/>
          <w14:ligatures w14:val="standardContextual"/>
        </w:rPr>
        <w:t xml:space="preserve"> </w:t>
      </w:r>
      <w:r w:rsidR="006B660D" w:rsidRPr="00802D50">
        <w:rPr>
          <w:rFonts w:ascii="Times New Roman" w:eastAsia="Calibri" w:hAnsi="Times New Roman"/>
          <w:b/>
          <w:bCs/>
          <w:kern w:val="2"/>
          <w14:ligatures w14:val="standardContextual"/>
        </w:rPr>
        <w:t>5</w:t>
      </w:r>
      <w:r w:rsidR="00E77D40" w:rsidRPr="00802D50">
        <w:rPr>
          <w:rFonts w:ascii="Times New Roman" w:eastAsia="Calibri" w:hAnsi="Times New Roman"/>
          <w:b/>
          <w:bCs/>
          <w:kern w:val="2"/>
          <w14:ligatures w14:val="standardContextual"/>
        </w:rPr>
        <w:t>2</w:t>
      </w:r>
      <w:r w:rsidRPr="00802D50">
        <w:rPr>
          <w:rFonts w:ascii="Times New Roman" w:eastAsia="Calibri" w:hAnsi="Times New Roman"/>
          <w:b/>
          <w:bCs/>
          <w:kern w:val="2"/>
          <w:lang w:val="vi-VN"/>
          <w14:ligatures w14:val="standardContextual"/>
        </w:rPr>
        <w:t>. Quy hoạch vùng phụ cận ga đường sắt</w:t>
      </w:r>
    </w:p>
    <w:p w14:paraId="6B3C0385" w14:textId="6C78FB73" w:rsidR="00D93104" w:rsidRPr="00802D50" w:rsidRDefault="00D93104" w:rsidP="006A4246">
      <w:pPr>
        <w:spacing w:before="120"/>
        <w:ind w:firstLine="567"/>
        <w:jc w:val="both"/>
        <w:rPr>
          <w:rFonts w:ascii="Times New Roman" w:hAnsi="Times New Roman"/>
          <w:bCs/>
          <w:lang w:val="vi-VN"/>
        </w:rPr>
      </w:pPr>
      <w:r w:rsidRPr="00802D50">
        <w:rPr>
          <w:rFonts w:ascii="Times New Roman" w:hAnsi="Times New Roman"/>
          <w:bCs/>
          <w:lang w:val="vi-VN"/>
        </w:rPr>
        <w:t xml:space="preserve">1. Căn cứ vị trí, quy mô ga đường sắt trên địa bàn, </w:t>
      </w:r>
      <w:r w:rsidR="00405C5F" w:rsidRPr="00802D50">
        <w:rPr>
          <w:rFonts w:ascii="Times New Roman" w:hAnsi="Times New Roman"/>
          <w:bCs/>
        </w:rPr>
        <w:t>Ủy</w:t>
      </w:r>
      <w:r w:rsidRPr="00802D50">
        <w:rPr>
          <w:rFonts w:ascii="Times New Roman" w:hAnsi="Times New Roman"/>
          <w:bCs/>
          <w:lang w:val="vi-VN"/>
        </w:rPr>
        <w:t xml:space="preserve"> ban nhân dân cấp tỉnh xác định phạm vi, ranh giới, tính chất vùng phụ cận ga đường sắt làm cơ sở tổ chức lập, thẩm định, phê duyệt quy hoạch vùng phụ cận ga đường sắt để triển khai dự án khai thác quỹ đất theo mô hình TOD, quản lý các dự án đầu tư xây dựng trong khu vực.</w:t>
      </w:r>
    </w:p>
    <w:p w14:paraId="46195196" w14:textId="056D7372" w:rsidR="00493294" w:rsidRPr="00802D50" w:rsidRDefault="00D93104" w:rsidP="00A4331B">
      <w:pPr>
        <w:spacing w:before="120"/>
        <w:ind w:firstLine="567"/>
        <w:jc w:val="both"/>
        <w:rPr>
          <w:rFonts w:ascii="Times New Roman" w:hAnsi="Times New Roman"/>
          <w:bCs/>
          <w:lang w:val="vi-VN"/>
        </w:rPr>
      </w:pPr>
      <w:r w:rsidRPr="00802D50">
        <w:rPr>
          <w:rFonts w:ascii="Times New Roman" w:hAnsi="Times New Roman"/>
          <w:bCs/>
          <w:lang w:val="vi-VN"/>
        </w:rPr>
        <w:t xml:space="preserve">2. </w:t>
      </w:r>
      <w:r w:rsidR="00A45197" w:rsidRPr="00802D50">
        <w:rPr>
          <w:rFonts w:ascii="Times New Roman" w:hAnsi="Times New Roman"/>
          <w:bCs/>
          <w:lang w:val="vi-VN"/>
        </w:rPr>
        <w:t>Quy hoạch vùng phụ cận ga đường sắt phải đảm bảo các nguyên tắc sau:</w:t>
      </w:r>
    </w:p>
    <w:p w14:paraId="0D8CB15D" w14:textId="77777777" w:rsidR="00493294" w:rsidRPr="00802D50" w:rsidRDefault="00493294" w:rsidP="00A4331B">
      <w:pPr>
        <w:spacing w:before="120"/>
        <w:ind w:firstLine="567"/>
        <w:jc w:val="both"/>
        <w:rPr>
          <w:rFonts w:ascii="Times New Roman" w:hAnsi="Times New Roman"/>
          <w:bCs/>
          <w:lang w:val="vi-VN"/>
        </w:rPr>
      </w:pPr>
      <w:r w:rsidRPr="00802D50">
        <w:rPr>
          <w:rFonts w:ascii="Times New Roman" w:hAnsi="Times New Roman"/>
          <w:bCs/>
          <w:lang w:val="vi-VN"/>
        </w:rPr>
        <w:t>a) Bảo đảm tính đồng bộ và kết nối giữa hệ thống đường sắt, giao thông công cộng và hạ tầng kỹ thuật đô thị;</w:t>
      </w:r>
    </w:p>
    <w:p w14:paraId="36D30082" w14:textId="5094069D" w:rsidR="00B129C4" w:rsidRPr="00802D50" w:rsidRDefault="00493294" w:rsidP="00A4331B">
      <w:pPr>
        <w:spacing w:before="120"/>
        <w:ind w:firstLine="567"/>
        <w:jc w:val="both"/>
        <w:rPr>
          <w:rFonts w:ascii="Times New Roman" w:hAnsi="Times New Roman"/>
          <w:bCs/>
          <w:lang w:val="vi-VN"/>
        </w:rPr>
      </w:pPr>
      <w:r w:rsidRPr="00802D50">
        <w:rPr>
          <w:rFonts w:ascii="Times New Roman" w:hAnsi="Times New Roman"/>
          <w:bCs/>
          <w:lang w:val="vi-VN"/>
        </w:rPr>
        <w:t xml:space="preserve">b) Tối ưu hóa sử dụng đất nhằm khai thác hiệu quả không gian đô thị, thúc đẩy phát triển kinh tế </w:t>
      </w:r>
      <w:r w:rsidR="00E62913" w:rsidRPr="00802D50">
        <w:rPr>
          <w:rFonts w:ascii="Times New Roman" w:hAnsi="Times New Roman"/>
          <w:bCs/>
        </w:rPr>
        <w:t>-</w:t>
      </w:r>
      <w:r w:rsidRPr="00802D50">
        <w:rPr>
          <w:rFonts w:ascii="Times New Roman" w:hAnsi="Times New Roman"/>
          <w:bCs/>
          <w:lang w:val="vi-VN"/>
        </w:rPr>
        <w:t xml:space="preserve"> xã hội</w:t>
      </w:r>
      <w:r w:rsidR="00B129C4" w:rsidRPr="00802D50">
        <w:rPr>
          <w:rFonts w:ascii="Times New Roman" w:hAnsi="Times New Roman"/>
          <w:bCs/>
          <w:lang w:val="vi-VN"/>
        </w:rPr>
        <w:t>;</w:t>
      </w:r>
    </w:p>
    <w:p w14:paraId="11979EB3" w14:textId="5006E889" w:rsidR="00B129C4" w:rsidRPr="00802D50" w:rsidRDefault="00B129C4" w:rsidP="00A4331B">
      <w:pPr>
        <w:spacing w:before="120"/>
        <w:ind w:firstLine="567"/>
        <w:jc w:val="both"/>
        <w:rPr>
          <w:rFonts w:ascii="Times New Roman" w:hAnsi="Times New Roman"/>
        </w:rPr>
      </w:pPr>
      <w:r w:rsidRPr="00802D50">
        <w:rPr>
          <w:rFonts w:ascii="Times New Roman" w:hAnsi="Times New Roman"/>
          <w:lang w:val="vi-VN"/>
        </w:rPr>
        <w:t>c</w:t>
      </w:r>
      <w:r w:rsidRPr="00802D50">
        <w:rPr>
          <w:rFonts w:ascii="Times New Roman" w:hAnsi="Times New Roman"/>
        </w:rPr>
        <w:t xml:space="preserve">) </w:t>
      </w:r>
      <w:r w:rsidRPr="00802D50">
        <w:rPr>
          <w:rFonts w:ascii="Times New Roman" w:hAnsi="Times New Roman"/>
          <w:lang w:val="vi-VN"/>
        </w:rPr>
        <w:t>Đ</w:t>
      </w:r>
      <w:r w:rsidRPr="00802D50">
        <w:rPr>
          <w:rFonts w:ascii="Times New Roman" w:hAnsi="Times New Roman"/>
        </w:rPr>
        <w:t>ảm bảo khả năng đáp ứng và đồng bộ với hệ thống hạ tầng xã</w:t>
      </w:r>
      <w:r w:rsidRPr="00802D50">
        <w:rPr>
          <w:rFonts w:ascii="Times New Roman" w:hAnsi="Times New Roman"/>
          <w:lang w:val="vi-VN"/>
        </w:rPr>
        <w:t xml:space="preserve"> hội, hạ tầng </w:t>
      </w:r>
      <w:r w:rsidRPr="00802D50">
        <w:rPr>
          <w:rFonts w:ascii="Times New Roman" w:hAnsi="Times New Roman"/>
        </w:rPr>
        <w:t>kỹ thuật ngoài ranh giới vùng phụ cận nhà ga</w:t>
      </w:r>
      <w:r w:rsidR="00BA0376" w:rsidRPr="00802D50">
        <w:rPr>
          <w:rFonts w:ascii="Times New Roman" w:hAnsi="Times New Roman"/>
        </w:rPr>
        <w:t>.</w:t>
      </w:r>
    </w:p>
    <w:p w14:paraId="5C8E2D9E" w14:textId="0FCA7404" w:rsidR="00B129C4" w:rsidRPr="00802D50" w:rsidRDefault="00D93104" w:rsidP="00A4331B">
      <w:pPr>
        <w:autoSpaceDE/>
        <w:autoSpaceDN/>
        <w:spacing w:before="120"/>
        <w:ind w:firstLine="567"/>
        <w:jc w:val="both"/>
        <w:rPr>
          <w:rFonts w:ascii="Times New Roman Bold" w:eastAsia="Calibri" w:hAnsi="Times New Roman Bold"/>
          <w:b/>
          <w:bCs/>
          <w:spacing w:val="-4"/>
          <w:kern w:val="2"/>
          <w:lang w:val="vi-VN"/>
          <w14:ligatures w14:val="standardContextual"/>
        </w:rPr>
      </w:pPr>
      <w:r w:rsidRPr="00802D50">
        <w:rPr>
          <w:rFonts w:ascii="Times New Roman Bold" w:eastAsia="Calibri" w:hAnsi="Times New Roman Bold"/>
          <w:b/>
          <w:bCs/>
          <w:spacing w:val="-4"/>
          <w:kern w:val="2"/>
          <w:lang w:val="vi-VN"/>
          <w14:ligatures w14:val="standardContextual"/>
        </w:rPr>
        <w:t>Điều</w:t>
      </w:r>
      <w:r w:rsidR="0061235D" w:rsidRPr="00802D50">
        <w:rPr>
          <w:rFonts w:ascii="Times New Roman Bold" w:eastAsia="Calibri" w:hAnsi="Times New Roman Bold"/>
          <w:b/>
          <w:bCs/>
          <w:spacing w:val="-4"/>
          <w:kern w:val="2"/>
          <w14:ligatures w14:val="standardContextual"/>
        </w:rPr>
        <w:t xml:space="preserve"> </w:t>
      </w:r>
      <w:r w:rsidR="006B660D" w:rsidRPr="00802D50">
        <w:rPr>
          <w:rFonts w:ascii="Times New Roman Bold" w:eastAsia="Calibri" w:hAnsi="Times New Roman Bold"/>
          <w:b/>
          <w:bCs/>
          <w:spacing w:val="-4"/>
          <w:kern w:val="2"/>
          <w14:ligatures w14:val="standardContextual"/>
        </w:rPr>
        <w:t>5</w:t>
      </w:r>
      <w:r w:rsidR="00E77D40" w:rsidRPr="00802D50">
        <w:rPr>
          <w:rFonts w:ascii="Times New Roman Bold" w:eastAsia="Calibri" w:hAnsi="Times New Roman Bold"/>
          <w:b/>
          <w:bCs/>
          <w:spacing w:val="-4"/>
          <w:kern w:val="2"/>
          <w14:ligatures w14:val="standardContextual"/>
        </w:rPr>
        <w:t>3</w:t>
      </w:r>
      <w:r w:rsidRPr="00802D50">
        <w:rPr>
          <w:rFonts w:ascii="Times New Roman Bold" w:eastAsia="Calibri" w:hAnsi="Times New Roman Bold"/>
          <w:b/>
          <w:bCs/>
          <w:spacing w:val="-4"/>
          <w:kern w:val="2"/>
          <w:lang w:val="vi-VN"/>
          <w14:ligatures w14:val="standardContextual"/>
        </w:rPr>
        <w:t>. Lập, thẩm định, phê duyệt quy hoạch vùng phụ cận ga đường sắt</w:t>
      </w:r>
    </w:p>
    <w:p w14:paraId="22BD0FD0" w14:textId="7842F087" w:rsidR="00B129C4" w:rsidRPr="00802D50" w:rsidRDefault="00B129C4" w:rsidP="00A4331B">
      <w:pPr>
        <w:autoSpaceDE/>
        <w:autoSpaceDN/>
        <w:spacing w:before="120"/>
        <w:ind w:firstLine="567"/>
        <w:jc w:val="both"/>
        <w:rPr>
          <w:rFonts w:ascii="Times New Roman" w:hAnsi="Times New Roman"/>
        </w:rPr>
      </w:pPr>
      <w:r w:rsidRPr="00802D50">
        <w:rPr>
          <w:rFonts w:ascii="Times New Roman" w:hAnsi="Times New Roman"/>
        </w:rPr>
        <w:t xml:space="preserve">1. Trình tự lập, thẩm định nhiệm vụ, đồ án quy hoạch </w:t>
      </w:r>
      <w:r w:rsidR="00EC20C2" w:rsidRPr="00802D50">
        <w:rPr>
          <w:rFonts w:ascii="Times New Roman" w:hAnsi="Times New Roman"/>
        </w:rPr>
        <w:t>vùng</w:t>
      </w:r>
      <w:r w:rsidR="00EC20C2" w:rsidRPr="00802D50">
        <w:rPr>
          <w:rFonts w:ascii="Times New Roman" w:hAnsi="Times New Roman"/>
          <w:lang w:val="vi-VN"/>
        </w:rPr>
        <w:t xml:space="preserve"> </w:t>
      </w:r>
      <w:r w:rsidR="00EC20C2" w:rsidRPr="00802D50">
        <w:rPr>
          <w:rFonts w:ascii="Times New Roman" w:hAnsi="Times New Roman"/>
        </w:rPr>
        <w:t>phụ</w:t>
      </w:r>
      <w:r w:rsidR="00EC20C2" w:rsidRPr="00802D50">
        <w:rPr>
          <w:rFonts w:ascii="Times New Roman" w:hAnsi="Times New Roman"/>
          <w:lang w:val="vi-VN"/>
        </w:rPr>
        <w:t xml:space="preserve"> cận</w:t>
      </w:r>
      <w:r w:rsidRPr="00802D50">
        <w:rPr>
          <w:rFonts w:ascii="Times New Roman" w:hAnsi="Times New Roman"/>
        </w:rPr>
        <w:t xml:space="preserve"> </w:t>
      </w:r>
      <w:r w:rsidR="00EC20C2" w:rsidRPr="00802D50">
        <w:rPr>
          <w:rFonts w:ascii="Times New Roman" w:hAnsi="Times New Roman"/>
        </w:rPr>
        <w:t>ga</w:t>
      </w:r>
      <w:r w:rsidR="00EC20C2" w:rsidRPr="00802D50">
        <w:rPr>
          <w:rFonts w:ascii="Times New Roman" w:hAnsi="Times New Roman"/>
          <w:lang w:val="vi-VN"/>
        </w:rPr>
        <w:t xml:space="preserve"> đườn</w:t>
      </w:r>
      <w:r w:rsidRPr="00802D50">
        <w:rPr>
          <w:rFonts w:ascii="Times New Roman" w:hAnsi="Times New Roman"/>
        </w:rPr>
        <w:t xml:space="preserve">g </w:t>
      </w:r>
      <w:r w:rsidR="00EC20C2" w:rsidRPr="00802D50">
        <w:rPr>
          <w:rFonts w:ascii="Times New Roman" w:hAnsi="Times New Roman"/>
        </w:rPr>
        <w:t>sắt</w:t>
      </w:r>
      <w:r w:rsidR="00EC20C2" w:rsidRPr="00802D50">
        <w:rPr>
          <w:rFonts w:ascii="Times New Roman" w:hAnsi="Times New Roman"/>
          <w:lang w:val="vi-VN"/>
        </w:rPr>
        <w:t xml:space="preserve"> </w:t>
      </w:r>
      <w:r w:rsidRPr="00802D50">
        <w:rPr>
          <w:rFonts w:ascii="Times New Roman" w:hAnsi="Times New Roman"/>
        </w:rPr>
        <w:t>thực hiện theo quy định của pháp luật về quy hoạch đô thị và nông thôn</w:t>
      </w:r>
      <w:r w:rsidR="00EC20C2" w:rsidRPr="00802D50">
        <w:rPr>
          <w:rFonts w:ascii="Times New Roman" w:hAnsi="Times New Roman"/>
          <w:lang w:val="vi-VN"/>
        </w:rPr>
        <w:t xml:space="preserve"> về quy hoạch phân khu khu chức năng</w:t>
      </w:r>
      <w:r w:rsidRPr="00802D50">
        <w:rPr>
          <w:rFonts w:ascii="Times New Roman" w:hAnsi="Times New Roman"/>
        </w:rPr>
        <w:t>.</w:t>
      </w:r>
    </w:p>
    <w:p w14:paraId="3F3B7424" w14:textId="4B4C3200" w:rsidR="00EC20C2" w:rsidRPr="00802D50" w:rsidRDefault="00EC20C2" w:rsidP="00A4331B">
      <w:pPr>
        <w:spacing w:before="120"/>
        <w:ind w:firstLine="567"/>
        <w:jc w:val="both"/>
        <w:rPr>
          <w:rFonts w:ascii="Times New Roman" w:hAnsi="Times New Roman"/>
          <w:bCs/>
          <w:lang w:val="vi-VN"/>
        </w:rPr>
      </w:pPr>
      <w:r w:rsidRPr="00802D50">
        <w:rPr>
          <w:rFonts w:ascii="Times New Roman" w:hAnsi="Times New Roman"/>
          <w:bCs/>
          <w:lang w:val="vi-VN"/>
        </w:rPr>
        <w:t xml:space="preserve">2. Ủy ban nhân dân cấp tỉnh là cơ quan có thẩm quyền </w:t>
      </w:r>
      <w:r w:rsidR="00B26BF0" w:rsidRPr="00802D50">
        <w:rPr>
          <w:rFonts w:ascii="Times New Roman" w:hAnsi="Times New Roman"/>
          <w:bCs/>
          <w:lang w:val="vi-VN"/>
        </w:rPr>
        <w:t xml:space="preserve">tổ chức lập, thẩm định, </w:t>
      </w:r>
      <w:r w:rsidRPr="00802D50">
        <w:rPr>
          <w:rFonts w:ascii="Times New Roman" w:hAnsi="Times New Roman"/>
          <w:bCs/>
          <w:lang w:val="vi-VN"/>
        </w:rPr>
        <w:t>phê duyệt nhiệm vụ, đồ án quy hoạch vùng phụ cận ga đường sắt.</w:t>
      </w:r>
    </w:p>
    <w:p w14:paraId="6FC0B428" w14:textId="14162340" w:rsidR="00C91C38" w:rsidRPr="00802D50" w:rsidRDefault="00C91C38" w:rsidP="00A4331B">
      <w:pPr>
        <w:spacing w:before="120"/>
        <w:ind w:firstLine="567"/>
        <w:jc w:val="both"/>
        <w:rPr>
          <w:rFonts w:ascii="Times New Roman" w:hAnsi="Times New Roman"/>
          <w:bCs/>
          <w:lang w:val="vi-VN"/>
        </w:rPr>
      </w:pPr>
      <w:r w:rsidRPr="00802D50">
        <w:rPr>
          <w:rFonts w:ascii="Times New Roman" w:hAnsi="Times New Roman"/>
          <w:bCs/>
          <w:lang w:val="vi-VN"/>
        </w:rPr>
        <w:t xml:space="preserve">3. Trong quá trình thẩm định, phê duyệt quy hoạch vùng phụ cận ga đường sắt, Ủy ban nhân dân cấp tỉnh được quyết định điều chỉnh chức năng sử dụng đất khác với quy hoạch chung đô thị và nông thôn, quy hoạch sử dụng đất đã phê duyệt trước đó; quyết định các chỉ tiêu kinh tế - kỹ thuật, </w:t>
      </w:r>
      <w:r w:rsidR="00023FEC" w:rsidRPr="00802D50">
        <w:rPr>
          <w:rFonts w:ascii="Times New Roman" w:hAnsi="Times New Roman"/>
          <w:bCs/>
          <w:lang w:val="vi-VN"/>
        </w:rPr>
        <w:t xml:space="preserve">chỉ tiêu dân số, </w:t>
      </w:r>
      <w:r w:rsidRPr="00802D50">
        <w:rPr>
          <w:rFonts w:ascii="Times New Roman" w:hAnsi="Times New Roman"/>
          <w:bCs/>
          <w:lang w:val="vi-VN"/>
        </w:rPr>
        <w:t>chỉ tiêu sử dụng đất quy hoạch về mật độ xây dựng, tầng cao, hệ số sử dụng đất, yêu cầu về không gian khác với quy định tại quy chuẩn kỹ thuật quốc gia nhưng phải bảo đảm đáp ứng về hệ thống hạ tầng kỹ thuật, hạ tầng xã hội.</w:t>
      </w:r>
    </w:p>
    <w:p w14:paraId="13AD0D24" w14:textId="19DB0182" w:rsidR="00EC20C2" w:rsidRPr="00802D50" w:rsidRDefault="00C65E75" w:rsidP="00A4331B">
      <w:pPr>
        <w:spacing w:before="120"/>
        <w:ind w:firstLine="567"/>
        <w:jc w:val="both"/>
        <w:rPr>
          <w:rFonts w:ascii="Times New Roman" w:hAnsi="Times New Roman"/>
          <w:bCs/>
          <w:lang w:val="vi-VN"/>
        </w:rPr>
      </w:pPr>
      <w:r>
        <w:rPr>
          <w:rFonts w:ascii="Times New Roman" w:hAnsi="Times New Roman"/>
          <w:bCs/>
        </w:rPr>
        <w:t>4</w:t>
      </w:r>
      <w:r w:rsidR="00EC20C2" w:rsidRPr="00802D50">
        <w:rPr>
          <w:rFonts w:ascii="Times New Roman" w:hAnsi="Times New Roman"/>
          <w:bCs/>
          <w:lang w:val="vi-VN"/>
        </w:rPr>
        <w:t xml:space="preserve">. </w:t>
      </w:r>
      <w:r w:rsidR="00EC20C2" w:rsidRPr="00802D50">
        <w:rPr>
          <w:rFonts w:ascii="Times New Roman" w:hAnsi="Times New Roman"/>
        </w:rPr>
        <w:t xml:space="preserve">Các khu vực có yêu cầu lập quy hoạch chi tiết, quy hoạch tổng mặt bằng trong phạm vi vùng phụ cận ga đường sắt </w:t>
      </w:r>
      <w:r w:rsidR="00EC20C2" w:rsidRPr="00802D50">
        <w:rPr>
          <w:rFonts w:ascii="Times New Roman" w:hAnsi="Times New Roman"/>
          <w:bCs/>
        </w:rPr>
        <w:t xml:space="preserve">phải </w:t>
      </w:r>
      <w:r w:rsidR="00EC20C2" w:rsidRPr="00802D50">
        <w:rPr>
          <w:rFonts w:ascii="Times New Roman" w:hAnsi="Times New Roman"/>
        </w:rPr>
        <w:t>được xác định tại đồ án quy hoạch phân khu được phê duyệt theo tính chất, quy mô và yêu cầu quản lý.</w:t>
      </w:r>
    </w:p>
    <w:p w14:paraId="16D327FE" w14:textId="7993BC18" w:rsidR="00D93104" w:rsidRPr="00802D50" w:rsidRDefault="00C65E75" w:rsidP="00A4331B">
      <w:pPr>
        <w:autoSpaceDE/>
        <w:autoSpaceDN/>
        <w:spacing w:before="120"/>
        <w:ind w:firstLine="567"/>
        <w:jc w:val="both"/>
        <w:rPr>
          <w:rFonts w:ascii="Times New Roman" w:hAnsi="Times New Roman"/>
          <w:bCs/>
          <w:lang w:val="vi-VN"/>
        </w:rPr>
      </w:pPr>
      <w:r>
        <w:rPr>
          <w:rFonts w:ascii="Times New Roman" w:hAnsi="Times New Roman"/>
          <w:bCs/>
        </w:rPr>
        <w:t>5</w:t>
      </w:r>
      <w:r w:rsidR="00D93104" w:rsidRPr="00802D50">
        <w:rPr>
          <w:rFonts w:ascii="Times New Roman" w:hAnsi="Times New Roman"/>
          <w:bCs/>
          <w:lang w:val="vi-VN"/>
        </w:rPr>
        <w:t xml:space="preserve">. </w:t>
      </w:r>
      <w:r w:rsidR="00EC20C2" w:rsidRPr="00802D50">
        <w:rPr>
          <w:rFonts w:ascii="Times New Roman" w:hAnsi="Times New Roman"/>
          <w:bCs/>
          <w:lang w:val="vi-VN"/>
        </w:rPr>
        <w:t>Việc lập, thẩm định, phê duyệt</w:t>
      </w:r>
      <w:r w:rsidR="00D93104" w:rsidRPr="00802D50">
        <w:rPr>
          <w:rFonts w:ascii="Times New Roman" w:hAnsi="Times New Roman"/>
          <w:bCs/>
          <w:lang w:val="vi-VN"/>
        </w:rPr>
        <w:t xml:space="preserve"> quy hoạch chi tiết</w:t>
      </w:r>
      <w:r w:rsidR="00EC20C2" w:rsidRPr="00802D50">
        <w:rPr>
          <w:rFonts w:ascii="Times New Roman" w:hAnsi="Times New Roman"/>
          <w:bCs/>
          <w:lang w:val="vi-VN"/>
        </w:rPr>
        <w:t>, quy hoạch tổng mặt bằng</w:t>
      </w:r>
      <w:r w:rsidR="00D93104" w:rsidRPr="00802D50">
        <w:rPr>
          <w:rFonts w:ascii="Times New Roman" w:hAnsi="Times New Roman"/>
          <w:bCs/>
          <w:lang w:val="vi-VN"/>
        </w:rPr>
        <w:t xml:space="preserve"> thực hiện theo quy định của pháp luật về quy hoạch đô thị và nông thôn.</w:t>
      </w:r>
    </w:p>
    <w:p w14:paraId="3DB20647" w14:textId="51173572" w:rsidR="00D93104" w:rsidRPr="00802D50" w:rsidRDefault="00D93104" w:rsidP="00A4331B">
      <w:pPr>
        <w:autoSpaceDE/>
        <w:autoSpaceDN/>
        <w:spacing w:before="120"/>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lastRenderedPageBreak/>
        <w:t>Điều</w:t>
      </w:r>
      <w:r w:rsidR="0061235D" w:rsidRPr="00802D50">
        <w:rPr>
          <w:rFonts w:ascii="Times New Roman" w:eastAsia="Calibri" w:hAnsi="Times New Roman"/>
          <w:b/>
          <w:bCs/>
          <w:kern w:val="2"/>
          <w14:ligatures w14:val="standardContextual"/>
        </w:rPr>
        <w:t xml:space="preserve"> </w:t>
      </w:r>
      <w:r w:rsidR="006B660D" w:rsidRPr="00802D50">
        <w:rPr>
          <w:rFonts w:ascii="Times New Roman" w:eastAsia="Calibri" w:hAnsi="Times New Roman"/>
          <w:b/>
          <w:bCs/>
          <w:kern w:val="2"/>
          <w14:ligatures w14:val="standardContextual"/>
        </w:rPr>
        <w:t>5</w:t>
      </w:r>
      <w:r w:rsidR="00E77D40" w:rsidRPr="00802D50">
        <w:rPr>
          <w:rFonts w:ascii="Times New Roman" w:eastAsia="Calibri" w:hAnsi="Times New Roman"/>
          <w:b/>
          <w:bCs/>
          <w:kern w:val="2"/>
          <w14:ligatures w14:val="standardContextual"/>
        </w:rPr>
        <w:t>4</w:t>
      </w:r>
      <w:r w:rsidRPr="00802D50">
        <w:rPr>
          <w:rFonts w:ascii="Times New Roman" w:eastAsia="Calibri" w:hAnsi="Times New Roman"/>
          <w:b/>
          <w:bCs/>
          <w:kern w:val="2"/>
          <w:lang w:val="vi-VN"/>
          <w14:ligatures w14:val="standardContextual"/>
        </w:rPr>
        <w:t xml:space="preserve">. </w:t>
      </w:r>
      <w:r w:rsidR="00EC20C2" w:rsidRPr="00802D50">
        <w:rPr>
          <w:rFonts w:ascii="Times New Roman" w:eastAsia="Calibri" w:hAnsi="Times New Roman"/>
          <w:b/>
          <w:bCs/>
          <w:kern w:val="2"/>
          <w:lang w:val="vi-VN"/>
          <w14:ligatures w14:val="standardContextual"/>
        </w:rPr>
        <w:t>Đ</w:t>
      </w:r>
      <w:r w:rsidRPr="00802D50">
        <w:rPr>
          <w:rFonts w:ascii="Times New Roman" w:eastAsia="Calibri" w:hAnsi="Times New Roman"/>
          <w:b/>
          <w:bCs/>
          <w:kern w:val="2"/>
          <w:lang w:val="vi-VN"/>
          <w14:ligatures w14:val="standardContextual"/>
        </w:rPr>
        <w:t xml:space="preserve">iều chỉnh, cập nhật quy hoạch </w:t>
      </w:r>
      <w:r w:rsidR="00EC20C2" w:rsidRPr="00802D50">
        <w:rPr>
          <w:rFonts w:ascii="Times New Roman" w:eastAsia="Calibri" w:hAnsi="Times New Roman"/>
          <w:b/>
          <w:bCs/>
          <w:kern w:val="2"/>
          <w:lang w:val="vi-VN"/>
          <w14:ligatures w14:val="standardContextual"/>
        </w:rPr>
        <w:t>vùng phụ cận ga đường sắt</w:t>
      </w:r>
    </w:p>
    <w:p w14:paraId="71FA7682" w14:textId="1718004C" w:rsidR="00EC20C2" w:rsidRPr="00802D50" w:rsidRDefault="00D93104" w:rsidP="00A4331B">
      <w:pPr>
        <w:spacing w:before="120"/>
        <w:ind w:firstLine="567"/>
        <w:jc w:val="both"/>
        <w:rPr>
          <w:rFonts w:ascii="Times New Roman" w:hAnsi="Times New Roman"/>
        </w:rPr>
      </w:pPr>
      <w:r w:rsidRPr="00802D50">
        <w:rPr>
          <w:rFonts w:ascii="Times New Roman" w:hAnsi="Times New Roman"/>
          <w:bCs/>
          <w:lang w:val="vi-VN"/>
        </w:rPr>
        <w:t>1</w:t>
      </w:r>
      <w:r w:rsidR="00EC20C2" w:rsidRPr="00802D50">
        <w:rPr>
          <w:rFonts w:ascii="Times New Roman" w:hAnsi="Times New Roman"/>
        </w:rPr>
        <w:t>. Việc điều chỉnh quy hoạch vùng phụ cận ga đường sắt, quy hoạch chi tiết, quy hoạch tổng mặt bằng đã được phê duyệt thực hiện theo quy định của pháp luật về quy hoạch đô thị và nông thôn.</w:t>
      </w:r>
    </w:p>
    <w:p w14:paraId="7DC85D82" w14:textId="39D3F99D" w:rsidR="000177A4" w:rsidRPr="00802D50" w:rsidRDefault="00EC20C2" w:rsidP="00A4331B">
      <w:pPr>
        <w:spacing w:before="120"/>
        <w:ind w:firstLine="567"/>
        <w:jc w:val="both"/>
        <w:rPr>
          <w:rFonts w:ascii="Times New Roman" w:hAnsi="Times New Roman"/>
          <w:lang w:val="vi-VN"/>
        </w:rPr>
      </w:pPr>
      <w:r w:rsidRPr="00802D50">
        <w:rPr>
          <w:rFonts w:ascii="Times New Roman" w:hAnsi="Times New Roman"/>
        </w:rPr>
        <w:t>2. Các nội dung phê duyệt hoặc điều chỉnh của quy hoạch vùng phụ cận ga đường sắt được cập nhật khi điều chỉnh tổng thể quy hoạch chung đô thị và nông thôn theo quy định.</w:t>
      </w:r>
    </w:p>
    <w:p w14:paraId="0640B636" w14:textId="77881FBB" w:rsidR="000177A4" w:rsidRPr="00802D50" w:rsidRDefault="000177A4" w:rsidP="00A4331B">
      <w:pPr>
        <w:autoSpaceDE/>
        <w:autoSpaceDN/>
        <w:spacing w:before="120"/>
        <w:jc w:val="center"/>
        <w:rPr>
          <w:rFonts w:ascii="Times New Roman" w:hAnsi="Times New Roman"/>
          <w:b/>
          <w:bCs/>
        </w:rPr>
      </w:pPr>
      <w:r w:rsidRPr="00802D50">
        <w:rPr>
          <w:rFonts w:ascii="Times New Roman" w:hAnsi="Times New Roman"/>
          <w:b/>
          <w:bCs/>
        </w:rPr>
        <w:t>Chương V</w:t>
      </w:r>
      <w:r w:rsidR="00C50F48" w:rsidRPr="00802D50">
        <w:rPr>
          <w:rFonts w:ascii="Times New Roman" w:hAnsi="Times New Roman"/>
          <w:b/>
          <w:bCs/>
        </w:rPr>
        <w:t>I</w:t>
      </w:r>
    </w:p>
    <w:p w14:paraId="35881B88" w14:textId="0228DE78" w:rsidR="00C770F9" w:rsidRPr="00802D50" w:rsidRDefault="009952AF" w:rsidP="00A4331B">
      <w:pPr>
        <w:autoSpaceDE/>
        <w:autoSpaceDN/>
        <w:spacing w:before="120"/>
        <w:jc w:val="center"/>
        <w:rPr>
          <w:rFonts w:ascii="Times New Roman" w:hAnsi="Times New Roman"/>
          <w:b/>
          <w:bCs/>
        </w:rPr>
      </w:pPr>
      <w:r w:rsidRPr="00802D50">
        <w:rPr>
          <w:rFonts w:ascii="Times New Roman" w:hAnsi="Times New Roman"/>
          <w:b/>
          <w:bCs/>
        </w:rPr>
        <w:t>CÁC QUY ĐỊNH CHUNG CHO CÁC DỰ ÁN ĐƯỜNG SẮT</w:t>
      </w:r>
    </w:p>
    <w:p w14:paraId="4194F710" w14:textId="13E94C67" w:rsidR="00C770F9" w:rsidRPr="00802D50" w:rsidRDefault="00C770F9" w:rsidP="00A4331B">
      <w:pPr>
        <w:autoSpaceDE/>
        <w:autoSpaceDN/>
        <w:spacing w:before="120"/>
        <w:jc w:val="center"/>
        <w:rPr>
          <w:rFonts w:ascii="Times New Roman" w:hAnsi="Times New Roman"/>
          <w:b/>
          <w:bCs/>
        </w:rPr>
      </w:pPr>
      <w:r w:rsidRPr="00802D50">
        <w:rPr>
          <w:rFonts w:ascii="Times New Roman" w:hAnsi="Times New Roman"/>
          <w:b/>
          <w:bCs/>
        </w:rPr>
        <w:t xml:space="preserve">Mục </w:t>
      </w:r>
      <w:r w:rsidR="00C91C38" w:rsidRPr="00802D50">
        <w:rPr>
          <w:rFonts w:ascii="Times New Roman" w:hAnsi="Times New Roman"/>
          <w:b/>
          <w:bCs/>
        </w:rPr>
        <w:t>1</w:t>
      </w:r>
      <w:r w:rsidRPr="00802D50">
        <w:rPr>
          <w:rFonts w:ascii="Times New Roman" w:hAnsi="Times New Roman"/>
          <w:b/>
          <w:bCs/>
        </w:rPr>
        <w:t xml:space="preserve"> </w:t>
      </w:r>
    </w:p>
    <w:p w14:paraId="0AD705AB" w14:textId="222B7BD4" w:rsidR="00C770F9" w:rsidRPr="00802D50" w:rsidRDefault="009952AF" w:rsidP="00A4331B">
      <w:pPr>
        <w:autoSpaceDE/>
        <w:autoSpaceDN/>
        <w:spacing w:before="120"/>
        <w:jc w:val="center"/>
        <w:rPr>
          <w:rFonts w:ascii="Times New Roman" w:eastAsia="Calibri" w:hAnsi="Times New Roman"/>
          <w:b/>
          <w:bCs/>
          <w:kern w:val="2"/>
          <w14:ligatures w14:val="standardContextual"/>
        </w:rPr>
      </w:pPr>
      <w:r w:rsidRPr="00802D50">
        <w:rPr>
          <w:rFonts w:ascii="Times New Roman" w:hAnsi="Times New Roman"/>
          <w:b/>
          <w:bCs/>
        </w:rPr>
        <w:t>Quản lý hợp</w:t>
      </w:r>
      <w:r w:rsidRPr="00802D50">
        <w:rPr>
          <w:rFonts w:ascii="Times New Roman" w:eastAsia="Calibri" w:hAnsi="Times New Roman"/>
          <w:b/>
          <w:bCs/>
          <w:kern w:val="2"/>
          <w:lang w:val="vi-VN"/>
          <w14:ligatures w14:val="standardContextual"/>
        </w:rPr>
        <w:t xml:space="preserve"> đồng </w:t>
      </w:r>
      <w:r w:rsidR="000B2A48" w:rsidRPr="00802D50">
        <w:rPr>
          <w:rFonts w:ascii="Times New Roman" w:eastAsia="Calibri" w:hAnsi="Times New Roman"/>
          <w:b/>
          <w:bCs/>
          <w:kern w:val="2"/>
          <w:lang w:val="vi-VN"/>
          <w14:ligatures w14:val="standardContextual"/>
        </w:rPr>
        <w:t>EPC, EC, EP</w:t>
      </w:r>
    </w:p>
    <w:p w14:paraId="76013753" w14:textId="3B6ED05E" w:rsidR="00C770F9" w:rsidRPr="00802D50" w:rsidRDefault="00C770F9" w:rsidP="007A17D8">
      <w:pPr>
        <w:spacing w:before="120" w:line="264" w:lineRule="auto"/>
        <w:ind w:firstLine="567"/>
        <w:jc w:val="both"/>
        <w:rPr>
          <w:rFonts w:ascii="Times New Roman" w:hAnsi="Times New Roman"/>
          <w:b/>
          <w:bCs/>
        </w:rPr>
      </w:pPr>
      <w:r w:rsidRPr="00802D50">
        <w:rPr>
          <w:rFonts w:ascii="Times New Roman" w:hAnsi="Times New Roman"/>
          <w:b/>
          <w:bCs/>
        </w:rPr>
        <w:t xml:space="preserve">Điều </w:t>
      </w:r>
      <w:r w:rsidR="006B660D" w:rsidRPr="00802D50">
        <w:rPr>
          <w:rFonts w:ascii="Times New Roman" w:hAnsi="Times New Roman"/>
          <w:b/>
          <w:bCs/>
        </w:rPr>
        <w:t>5</w:t>
      </w:r>
      <w:r w:rsidR="00E77D40" w:rsidRPr="00802D50">
        <w:rPr>
          <w:rFonts w:ascii="Times New Roman" w:hAnsi="Times New Roman"/>
          <w:b/>
          <w:bCs/>
        </w:rPr>
        <w:t>5</w:t>
      </w:r>
      <w:r w:rsidRPr="00802D50">
        <w:rPr>
          <w:rFonts w:ascii="Times New Roman" w:hAnsi="Times New Roman"/>
          <w:b/>
          <w:bCs/>
        </w:rPr>
        <w:t xml:space="preserve">. Lựa chọn nhà thầu </w:t>
      </w:r>
      <w:r w:rsidR="000B2A48" w:rsidRPr="00802D50">
        <w:rPr>
          <w:rFonts w:ascii="Times New Roman" w:hAnsi="Times New Roman"/>
          <w:b/>
          <w:bCs/>
        </w:rPr>
        <w:t xml:space="preserve">EPC, EC, EP </w:t>
      </w:r>
      <w:r w:rsidRPr="00802D50">
        <w:rPr>
          <w:rFonts w:ascii="Times New Roman" w:hAnsi="Times New Roman"/>
          <w:b/>
          <w:bCs/>
        </w:rPr>
        <w:t>theo thiết kế FEED</w:t>
      </w:r>
    </w:p>
    <w:p w14:paraId="50A9A6AB" w14:textId="57F5A50E" w:rsidR="00C770F9" w:rsidRPr="00802D50" w:rsidRDefault="00007F86" w:rsidP="00B63D0A">
      <w:pPr>
        <w:spacing w:before="120" w:line="245" w:lineRule="auto"/>
        <w:ind w:firstLine="567"/>
        <w:jc w:val="both"/>
        <w:rPr>
          <w:rFonts w:ascii="Times New Roman" w:hAnsi="Times New Roman"/>
          <w:bCs/>
        </w:rPr>
      </w:pPr>
      <w:r w:rsidRPr="00802D50">
        <w:rPr>
          <w:rFonts w:ascii="Times New Roman" w:hAnsi="Times New Roman"/>
          <w:bCs/>
        </w:rPr>
        <w:t xml:space="preserve">Việc lựa chọn nhà thầu </w:t>
      </w:r>
      <w:r w:rsidR="000B2A48" w:rsidRPr="00802D50">
        <w:rPr>
          <w:rFonts w:ascii="Times New Roman" w:hAnsi="Times New Roman"/>
          <w:bCs/>
        </w:rPr>
        <w:t>EPC, EC, EP</w:t>
      </w:r>
      <w:r w:rsidRPr="00802D50">
        <w:rPr>
          <w:rFonts w:ascii="Times New Roman" w:hAnsi="Times New Roman"/>
          <w:bCs/>
        </w:rPr>
        <w:t xml:space="preserve"> theo thiết kế FEED thực hiện theo cơ chế đặc thù được cấp có thẩm quyền cho phép, quy định của pháp luật về đấu thầu, xây dựng, quy định của pháp luật khác có liên quan và các quy định tại Nghị định này, đảm bảo phù hợp với điều kiện cụ thể của từng gói thầu</w:t>
      </w:r>
      <w:r w:rsidR="002F21F1" w:rsidRPr="00802D50">
        <w:rPr>
          <w:rFonts w:ascii="Times New Roman" w:hAnsi="Times New Roman"/>
          <w:bCs/>
        </w:rPr>
        <w:t>.</w:t>
      </w:r>
    </w:p>
    <w:p w14:paraId="416C91CD" w14:textId="1C9AD9E8" w:rsidR="00C770F9" w:rsidRPr="00802D50" w:rsidRDefault="00C770F9" w:rsidP="00B63D0A">
      <w:pPr>
        <w:spacing w:before="120" w:line="245" w:lineRule="auto"/>
        <w:ind w:firstLine="567"/>
        <w:jc w:val="both"/>
        <w:rPr>
          <w:rFonts w:ascii="Times New Roman" w:hAnsi="Times New Roman"/>
          <w:b/>
          <w:bCs/>
          <w:lang w:val="vi-VN"/>
        </w:rPr>
      </w:pPr>
      <w:r w:rsidRPr="00802D50">
        <w:rPr>
          <w:rFonts w:ascii="Times New Roman" w:hAnsi="Times New Roman"/>
          <w:b/>
          <w:bCs/>
        </w:rPr>
        <w:t>Điều</w:t>
      </w:r>
      <w:r w:rsidR="00ED0397" w:rsidRPr="00802D50">
        <w:rPr>
          <w:rFonts w:ascii="Times New Roman" w:hAnsi="Times New Roman"/>
          <w:b/>
          <w:bCs/>
        </w:rPr>
        <w:t xml:space="preserve"> </w:t>
      </w:r>
      <w:r w:rsidR="006B660D" w:rsidRPr="00802D50">
        <w:rPr>
          <w:rFonts w:ascii="Times New Roman" w:hAnsi="Times New Roman"/>
          <w:b/>
          <w:bCs/>
        </w:rPr>
        <w:t>5</w:t>
      </w:r>
      <w:r w:rsidR="00E77D40" w:rsidRPr="00802D50">
        <w:rPr>
          <w:rFonts w:ascii="Times New Roman" w:hAnsi="Times New Roman"/>
          <w:b/>
          <w:bCs/>
        </w:rPr>
        <w:t>6</w:t>
      </w:r>
      <w:r w:rsidRPr="00802D50">
        <w:rPr>
          <w:rFonts w:ascii="Times New Roman" w:hAnsi="Times New Roman"/>
          <w:b/>
          <w:bCs/>
        </w:rPr>
        <w:t xml:space="preserve">. Giá hợp đồng </w:t>
      </w:r>
      <w:r w:rsidR="007915F1" w:rsidRPr="00802D50">
        <w:rPr>
          <w:rFonts w:ascii="Times New Roman" w:hAnsi="Times New Roman"/>
          <w:b/>
          <w:bCs/>
        </w:rPr>
        <w:t>và</w:t>
      </w:r>
      <w:r w:rsidRPr="00802D50">
        <w:rPr>
          <w:rFonts w:ascii="Times New Roman" w:hAnsi="Times New Roman"/>
          <w:b/>
          <w:bCs/>
        </w:rPr>
        <w:t xml:space="preserve"> điều chỉnh hợp đồng </w:t>
      </w:r>
      <w:r w:rsidR="000B2A48" w:rsidRPr="00802D50">
        <w:rPr>
          <w:rFonts w:ascii="Times New Roman" w:hAnsi="Times New Roman"/>
          <w:b/>
          <w:bCs/>
        </w:rPr>
        <w:t>EPC, EC, EP</w:t>
      </w:r>
    </w:p>
    <w:p w14:paraId="3F61E1FB" w14:textId="5EC35FA6" w:rsidR="00F02235" w:rsidRPr="00802D50" w:rsidRDefault="00F02235" w:rsidP="00B63D0A">
      <w:pPr>
        <w:spacing w:before="120" w:line="245" w:lineRule="auto"/>
        <w:ind w:firstLine="567"/>
        <w:jc w:val="both"/>
        <w:rPr>
          <w:rFonts w:ascii="Times New Roman" w:hAnsi="Times New Roman"/>
          <w:bCs/>
          <w:spacing w:val="2"/>
        </w:rPr>
      </w:pPr>
      <w:r w:rsidRPr="00802D50">
        <w:rPr>
          <w:rFonts w:ascii="Times New Roman" w:hAnsi="Times New Roman"/>
          <w:bCs/>
          <w:spacing w:val="2"/>
        </w:rPr>
        <w:t xml:space="preserve">1. Hình thức giá hợp đồng </w:t>
      </w:r>
      <w:r w:rsidR="00247766" w:rsidRPr="00802D50">
        <w:rPr>
          <w:rFonts w:ascii="Times New Roman" w:hAnsi="Times New Roman"/>
          <w:bCs/>
          <w:spacing w:val="2"/>
        </w:rPr>
        <w:t>EPC, EC, EP</w:t>
      </w:r>
      <w:r w:rsidRPr="00802D50">
        <w:rPr>
          <w:rFonts w:ascii="Times New Roman" w:hAnsi="Times New Roman"/>
          <w:bCs/>
          <w:spacing w:val="2"/>
        </w:rPr>
        <w:t xml:space="preserve"> do người có thẩm quyền phê duyệt kế hoạch lựa chọn nhà thầu quyết định trên cơ sở phạm vi công việc, quy mô và tính chất, mức độ phức tạp của gói thầu, thời gian thực hiện gói thầu, điều kiện về cung ứng, phân chia rủi ro trong thực hiện và các điều kiện cụ thể khác của gói thầu.</w:t>
      </w:r>
    </w:p>
    <w:p w14:paraId="29273FF0" w14:textId="2C2C2FD0" w:rsidR="00F02235" w:rsidRPr="00802D50" w:rsidRDefault="00F02235" w:rsidP="00B63D0A">
      <w:pPr>
        <w:spacing w:before="120" w:line="245" w:lineRule="auto"/>
        <w:ind w:firstLine="567"/>
        <w:jc w:val="both"/>
        <w:rPr>
          <w:rFonts w:ascii="Times New Roman" w:hAnsi="Times New Roman"/>
          <w:bCs/>
        </w:rPr>
      </w:pPr>
      <w:r w:rsidRPr="00802D50">
        <w:rPr>
          <w:rFonts w:ascii="Times New Roman" w:hAnsi="Times New Roman"/>
          <w:bCs/>
        </w:rPr>
        <w:t xml:space="preserve">2. Hợp đồng </w:t>
      </w:r>
      <w:r w:rsidR="00247766" w:rsidRPr="00802D50">
        <w:rPr>
          <w:rFonts w:ascii="Times New Roman" w:hAnsi="Times New Roman"/>
          <w:bCs/>
        </w:rPr>
        <w:t>EPC, EC, EP</w:t>
      </w:r>
      <w:r w:rsidRPr="00802D50">
        <w:rPr>
          <w:rFonts w:ascii="Times New Roman" w:hAnsi="Times New Roman"/>
          <w:bCs/>
        </w:rPr>
        <w:t xml:space="preserve"> theo hình thức trọn gói được xem xét để áp dụng đối với các gói thầu gắn liền với bản quyền công nghệ.</w:t>
      </w:r>
    </w:p>
    <w:p w14:paraId="61CCA749" w14:textId="3F4D20AC" w:rsidR="00F02235" w:rsidRPr="00802D50" w:rsidRDefault="00F02235" w:rsidP="00B63D0A">
      <w:pPr>
        <w:spacing w:before="120" w:line="245" w:lineRule="auto"/>
        <w:ind w:firstLine="567"/>
        <w:jc w:val="both"/>
        <w:rPr>
          <w:rFonts w:ascii="Times New Roman" w:hAnsi="Times New Roman"/>
          <w:bCs/>
        </w:rPr>
      </w:pPr>
      <w:r w:rsidRPr="00802D50">
        <w:rPr>
          <w:rFonts w:ascii="Times New Roman" w:hAnsi="Times New Roman"/>
          <w:bCs/>
        </w:rPr>
        <w:t xml:space="preserve">3. Việc điều chỉnh hợp đồng </w:t>
      </w:r>
      <w:r w:rsidR="00247766" w:rsidRPr="00802D50">
        <w:rPr>
          <w:rFonts w:ascii="Times New Roman" w:hAnsi="Times New Roman"/>
          <w:bCs/>
        </w:rPr>
        <w:t>EPC, EC, EP</w:t>
      </w:r>
      <w:r w:rsidRPr="00802D50">
        <w:rPr>
          <w:rFonts w:ascii="Times New Roman" w:hAnsi="Times New Roman"/>
          <w:bCs/>
        </w:rPr>
        <w:t xml:space="preserve"> theo hình thức trọn gói thực hiện theo quy định tại khoản 2, </w:t>
      </w:r>
      <w:r w:rsidR="003159C4" w:rsidRPr="00802D50">
        <w:rPr>
          <w:rFonts w:ascii="Times New Roman" w:hAnsi="Times New Roman"/>
          <w:bCs/>
        </w:rPr>
        <w:t>điể</w:t>
      </w:r>
      <w:r w:rsidR="00D65D25" w:rsidRPr="00802D50">
        <w:rPr>
          <w:rFonts w:ascii="Times New Roman" w:hAnsi="Times New Roman"/>
          <w:bCs/>
        </w:rPr>
        <w:t>m</w:t>
      </w:r>
      <w:r w:rsidR="003159C4" w:rsidRPr="00802D50">
        <w:rPr>
          <w:rFonts w:ascii="Times New Roman" w:hAnsi="Times New Roman"/>
          <w:bCs/>
        </w:rPr>
        <w:t xml:space="preserve"> c khoản </w:t>
      </w:r>
      <w:r w:rsidRPr="00802D50">
        <w:rPr>
          <w:rFonts w:ascii="Times New Roman" w:hAnsi="Times New Roman"/>
          <w:bCs/>
        </w:rPr>
        <w:t>3 Điều 143 Luật Xây dựng và các trường hợp sau:</w:t>
      </w:r>
    </w:p>
    <w:p w14:paraId="033A9834" w14:textId="77777777" w:rsidR="00F02235" w:rsidRPr="00802D50" w:rsidRDefault="00F02235" w:rsidP="00B63D0A">
      <w:pPr>
        <w:spacing w:before="120" w:line="245" w:lineRule="auto"/>
        <w:ind w:firstLine="567"/>
        <w:jc w:val="both"/>
        <w:rPr>
          <w:rFonts w:ascii="Times New Roman" w:hAnsi="Times New Roman"/>
          <w:bCs/>
        </w:rPr>
      </w:pPr>
      <w:r w:rsidRPr="00802D50">
        <w:rPr>
          <w:rFonts w:ascii="Times New Roman" w:hAnsi="Times New Roman"/>
          <w:bCs/>
        </w:rPr>
        <w:t>a) Thay đổi, điều chỉnh thiết kế FEED được cấp có thẩm quyền cho phép làm ảnh hưởng đến việc thực hiện hợp đồng;</w:t>
      </w:r>
    </w:p>
    <w:p w14:paraId="79EDBFF4" w14:textId="77777777" w:rsidR="00F02235" w:rsidRPr="00802D50" w:rsidRDefault="00F02235" w:rsidP="00B63D0A">
      <w:pPr>
        <w:spacing w:before="120" w:line="245" w:lineRule="auto"/>
        <w:ind w:firstLine="567"/>
        <w:jc w:val="both"/>
        <w:rPr>
          <w:rFonts w:ascii="Times New Roman" w:hAnsi="Times New Roman"/>
          <w:bCs/>
        </w:rPr>
      </w:pPr>
      <w:r w:rsidRPr="00802D50">
        <w:rPr>
          <w:rFonts w:ascii="Times New Roman" w:hAnsi="Times New Roman"/>
          <w:bCs/>
        </w:rPr>
        <w:t>b) Thay đổi các yêu cầu của Chủ đầu tư về nội dung, phạm vi công việc, chất lượng sản phẩm của hợp đồng;</w:t>
      </w:r>
    </w:p>
    <w:p w14:paraId="4850CAD2" w14:textId="30E9F545" w:rsidR="00B26BF0" w:rsidRPr="00802D50" w:rsidRDefault="00F02235" w:rsidP="00B63D0A">
      <w:pPr>
        <w:spacing w:before="120" w:line="245" w:lineRule="auto"/>
        <w:ind w:firstLine="567"/>
        <w:jc w:val="both"/>
        <w:rPr>
          <w:rFonts w:ascii="Times New Roman" w:hAnsi="Times New Roman"/>
          <w:bCs/>
        </w:rPr>
      </w:pPr>
      <w:r w:rsidRPr="00802D50">
        <w:rPr>
          <w:rFonts w:ascii="Times New Roman" w:hAnsi="Times New Roman"/>
          <w:bCs/>
        </w:rPr>
        <w:t>c) Thay đổi, điều chỉnh thời gian thực hiện hợp đồng được cấp có thẩm quyền quyết định đầu tư cho phép</w:t>
      </w:r>
      <w:r w:rsidR="00B26BF0" w:rsidRPr="00802D50">
        <w:rPr>
          <w:rFonts w:ascii="Times New Roman" w:hAnsi="Times New Roman"/>
          <w:bCs/>
        </w:rPr>
        <w:t>.</w:t>
      </w:r>
    </w:p>
    <w:p w14:paraId="6511E165" w14:textId="04099323" w:rsidR="00C770F9" w:rsidRPr="00802D50" w:rsidRDefault="00C770F9" w:rsidP="00B63D0A">
      <w:pPr>
        <w:autoSpaceDE/>
        <w:autoSpaceDN/>
        <w:spacing w:before="120" w:line="245" w:lineRule="auto"/>
        <w:jc w:val="center"/>
        <w:rPr>
          <w:rFonts w:ascii="Times New Roman" w:eastAsia="Calibri" w:hAnsi="Times New Roman"/>
          <w:b/>
          <w:bCs/>
          <w:kern w:val="2"/>
          <w14:ligatures w14:val="standardContextual"/>
        </w:rPr>
      </w:pPr>
      <w:r w:rsidRPr="00802D50">
        <w:rPr>
          <w:rFonts w:ascii="Times New Roman" w:eastAsia="Calibri" w:hAnsi="Times New Roman"/>
          <w:b/>
          <w:bCs/>
          <w:kern w:val="2"/>
          <w:lang w:val="vi-VN"/>
          <w14:ligatures w14:val="standardContextual"/>
        </w:rPr>
        <w:t xml:space="preserve">Mục </w:t>
      </w:r>
      <w:r w:rsidR="009952AF" w:rsidRPr="00802D50">
        <w:rPr>
          <w:rFonts w:ascii="Times New Roman" w:eastAsia="Calibri" w:hAnsi="Times New Roman"/>
          <w:b/>
          <w:bCs/>
          <w:kern w:val="2"/>
          <w:lang w:val="vi-VN"/>
          <w14:ligatures w14:val="standardContextual"/>
        </w:rPr>
        <w:t>2</w:t>
      </w:r>
      <w:r w:rsidRPr="00802D50">
        <w:rPr>
          <w:rFonts w:ascii="Times New Roman" w:eastAsia="Calibri" w:hAnsi="Times New Roman"/>
          <w:b/>
          <w:bCs/>
          <w:kern w:val="2"/>
          <w:lang w:val="vi-VN"/>
          <w14:ligatures w14:val="standardContextual"/>
        </w:rPr>
        <w:t xml:space="preserve">. Quản lý </w:t>
      </w:r>
      <w:r w:rsidRPr="00802D50">
        <w:rPr>
          <w:rFonts w:ascii="Times New Roman" w:hAnsi="Times New Roman"/>
          <w:b/>
          <w:bCs/>
        </w:rPr>
        <w:t>năng lực</w:t>
      </w:r>
      <w:r w:rsidR="009952AF" w:rsidRPr="00802D50">
        <w:rPr>
          <w:rFonts w:ascii="Times New Roman" w:hAnsi="Times New Roman"/>
          <w:b/>
          <w:bCs/>
        </w:rPr>
        <w:t xml:space="preserve"> hoạt động</w:t>
      </w:r>
      <w:r w:rsidR="009952AF" w:rsidRPr="00802D50">
        <w:rPr>
          <w:rFonts w:ascii="Times New Roman" w:eastAsia="Calibri" w:hAnsi="Times New Roman"/>
          <w:b/>
          <w:bCs/>
          <w:kern w:val="2"/>
          <w:lang w:val="vi-VN"/>
          <w14:ligatures w14:val="standardContextual"/>
        </w:rPr>
        <w:t xml:space="preserve"> xây dựng</w:t>
      </w:r>
    </w:p>
    <w:p w14:paraId="569F9C9D" w14:textId="78003CE5" w:rsidR="003C5F78" w:rsidRPr="00802D50" w:rsidRDefault="003C5F78" w:rsidP="00B63D0A">
      <w:pPr>
        <w:spacing w:before="120" w:line="245" w:lineRule="auto"/>
        <w:ind w:firstLine="567"/>
        <w:jc w:val="both"/>
        <w:rPr>
          <w:rFonts w:ascii="Times New Roman" w:hAnsi="Times New Roman"/>
          <w:b/>
          <w:bCs/>
        </w:rPr>
      </w:pPr>
      <w:r w:rsidRPr="00802D50">
        <w:rPr>
          <w:rFonts w:ascii="Times New Roman" w:hAnsi="Times New Roman"/>
          <w:b/>
          <w:bCs/>
          <w:lang w:val="vi-VN"/>
        </w:rPr>
        <w:t>Điều</w:t>
      </w:r>
      <w:r w:rsidRPr="00802D50">
        <w:rPr>
          <w:rFonts w:ascii="Times New Roman" w:hAnsi="Times New Roman"/>
          <w:b/>
          <w:bCs/>
        </w:rPr>
        <w:t xml:space="preserve"> 5</w:t>
      </w:r>
      <w:r w:rsidR="00E77D40" w:rsidRPr="00802D50">
        <w:rPr>
          <w:rFonts w:ascii="Times New Roman" w:hAnsi="Times New Roman"/>
          <w:b/>
          <w:bCs/>
        </w:rPr>
        <w:t>7</w:t>
      </w:r>
      <w:r w:rsidRPr="00802D50">
        <w:rPr>
          <w:rFonts w:ascii="Times New Roman" w:hAnsi="Times New Roman"/>
          <w:b/>
          <w:bCs/>
          <w:lang w:val="vi-VN"/>
        </w:rPr>
        <w:t>. Điều kiện năng lực hoạt động xây dựng của tổ chức tham gia thực hiện dự án</w:t>
      </w:r>
    </w:p>
    <w:p w14:paraId="6A560A0F" w14:textId="77777777" w:rsidR="005769F6" w:rsidRPr="00802D50" w:rsidRDefault="005769F6" w:rsidP="005769F6">
      <w:pPr>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1. Tổ chức tham gia thiết kế, thẩm tra thiết kế xây dựng công trình có một trong các loại chứng chỉ năng lực hoạt động xây dựng hạng I theo quy định tại </w:t>
      </w:r>
      <w:r w:rsidRPr="00802D50">
        <w:rPr>
          <w:rFonts w:ascii="Times New Roman" w:hAnsi="Times New Roman"/>
          <w:bCs/>
          <w:lang w:val="vi-VN"/>
        </w:rPr>
        <w:lastRenderedPageBreak/>
        <w:t>Nghị định số 175/2024/NĐ-CP: thiết kế, thẩm tra thiết kế công trình giao thông đường bộ; thiết kế, thẩm tra thiết kế công trình giao thông đường sắt; thiết kế, thẩm tra thiết kế công trình giao thông cầu - hầm.</w:t>
      </w:r>
    </w:p>
    <w:p w14:paraId="01CCCAE1" w14:textId="77777777" w:rsidR="005769F6" w:rsidRPr="00802D50" w:rsidRDefault="005769F6" w:rsidP="005769F6">
      <w:pPr>
        <w:spacing w:before="120" w:line="245" w:lineRule="auto"/>
        <w:ind w:firstLine="567"/>
        <w:jc w:val="both"/>
        <w:rPr>
          <w:rFonts w:ascii="Times New Roman" w:hAnsi="Times New Roman"/>
          <w:bCs/>
          <w:lang w:val="vi-VN"/>
        </w:rPr>
      </w:pPr>
      <w:r w:rsidRPr="00802D50">
        <w:rPr>
          <w:rFonts w:ascii="Times New Roman" w:hAnsi="Times New Roman"/>
          <w:bCs/>
          <w:lang w:val="vi-VN"/>
        </w:rPr>
        <w:t>2. Tổ chức tham gia thi công công tác xây dựng công trình cần đáp ứng các yêu cầu sau:</w:t>
      </w:r>
    </w:p>
    <w:p w14:paraId="288FBCA8" w14:textId="77777777" w:rsidR="005769F6" w:rsidRPr="00802D50" w:rsidRDefault="005769F6" w:rsidP="005769F6">
      <w:pPr>
        <w:spacing w:before="120" w:line="245" w:lineRule="auto"/>
        <w:ind w:firstLine="567"/>
        <w:jc w:val="both"/>
        <w:rPr>
          <w:rFonts w:ascii="Times New Roman" w:hAnsi="Times New Roman"/>
          <w:bCs/>
          <w:lang w:val="vi-VN"/>
        </w:rPr>
      </w:pPr>
      <w:r w:rsidRPr="00802D50">
        <w:rPr>
          <w:rFonts w:ascii="Times New Roman" w:hAnsi="Times New Roman"/>
          <w:bCs/>
          <w:lang w:val="vi-VN"/>
        </w:rPr>
        <w:t>a) Có một trong các loại chứng chỉ năng lực hoạt động xây dựng hạng I theo quy định tại Nghị định số 175/2024/NĐ-CP về: thi công công tác xây dựng công trình giao thông đường bộ; thi công công tác xây dựng công trình giao thông đường sắt; thi công công tác xây dựng công trình giao thông cầu - hầm;</w:t>
      </w:r>
    </w:p>
    <w:p w14:paraId="2D45453D" w14:textId="77777777" w:rsidR="005769F6" w:rsidRPr="00802D50" w:rsidRDefault="005769F6" w:rsidP="005769F6">
      <w:pPr>
        <w:spacing w:before="120" w:line="245" w:lineRule="auto"/>
        <w:ind w:firstLine="567"/>
        <w:jc w:val="both"/>
        <w:rPr>
          <w:rFonts w:ascii="Times New Roman" w:hAnsi="Times New Roman"/>
          <w:bCs/>
          <w:spacing w:val="-2"/>
          <w:lang w:val="vi-VN"/>
        </w:rPr>
      </w:pPr>
      <w:r w:rsidRPr="00802D50">
        <w:rPr>
          <w:rFonts w:ascii="Times New Roman" w:hAnsi="Times New Roman"/>
          <w:bCs/>
          <w:spacing w:val="-2"/>
          <w:lang w:val="vi-VN"/>
        </w:rPr>
        <w:t>b) Cá nhân đảm nhận chức danh chỉ huy trưởng công trình có trình độ đại học, chuyên ngành đào tạo theo văn bằng (trường hợp văn bằng không ghi rõ chuyên ngành đào tạo thì cần có chuyên môn đào tạo thể hiện tại bảng điểm/phụ lục văn bằng) phù hợp với loại và cấp công trình do mình đảm nhiệm, có thời gian kinh nghiệm tham gia hoạt động xây dựng từ 10 năm trở lên.</w:t>
      </w:r>
    </w:p>
    <w:p w14:paraId="3E0F15F8" w14:textId="557DF539" w:rsidR="003C5F78" w:rsidRPr="00802D50" w:rsidRDefault="005769F6" w:rsidP="005769F6">
      <w:pPr>
        <w:spacing w:before="120" w:line="264" w:lineRule="auto"/>
        <w:ind w:firstLine="567"/>
        <w:jc w:val="both"/>
        <w:rPr>
          <w:rFonts w:ascii="Times New Roman" w:hAnsi="Times New Roman"/>
          <w:bCs/>
        </w:rPr>
      </w:pPr>
      <w:r w:rsidRPr="00802D50">
        <w:rPr>
          <w:rFonts w:ascii="Times New Roman" w:hAnsi="Times New Roman"/>
          <w:bCs/>
          <w:lang w:val="vi-VN"/>
        </w:rPr>
        <w:t>3. Ngoài các lĩnh vực nêu trên thì các tổ chức tham gia hoạt động xây dựng phải đảm bảo các yêu cầu về năng lực hoạt động xây dựng theo quy định tại Nghị định số 175/2024/NĐ-CP</w:t>
      </w:r>
      <w:r w:rsidR="003A2496" w:rsidRPr="00802D50">
        <w:rPr>
          <w:rFonts w:ascii="Times New Roman" w:hAnsi="Times New Roman"/>
          <w:bCs/>
          <w:lang w:val="vi-VN"/>
        </w:rPr>
        <w:t>.</w:t>
      </w:r>
    </w:p>
    <w:p w14:paraId="63CA9DBD" w14:textId="00437A09" w:rsidR="003C5F78" w:rsidRPr="00802D50" w:rsidRDefault="003C5F78" w:rsidP="00361564">
      <w:pPr>
        <w:spacing w:before="120" w:line="271" w:lineRule="auto"/>
        <w:ind w:firstLine="567"/>
        <w:jc w:val="both"/>
        <w:rPr>
          <w:rFonts w:ascii="Times New Roman" w:hAnsi="Times New Roman"/>
          <w:b/>
          <w:bCs/>
        </w:rPr>
      </w:pPr>
      <w:r w:rsidRPr="00802D50">
        <w:rPr>
          <w:rFonts w:ascii="Times New Roman" w:hAnsi="Times New Roman"/>
          <w:b/>
          <w:bCs/>
          <w:lang w:val="vi-VN"/>
        </w:rPr>
        <w:t>Điều</w:t>
      </w:r>
      <w:r w:rsidRPr="00802D50">
        <w:rPr>
          <w:rFonts w:ascii="Times New Roman" w:hAnsi="Times New Roman"/>
          <w:b/>
          <w:bCs/>
        </w:rPr>
        <w:t xml:space="preserve"> </w:t>
      </w:r>
      <w:r w:rsidR="00E77D40" w:rsidRPr="00802D50">
        <w:rPr>
          <w:rFonts w:ascii="Times New Roman" w:hAnsi="Times New Roman"/>
          <w:b/>
          <w:bCs/>
        </w:rPr>
        <w:t>58</w:t>
      </w:r>
      <w:r w:rsidRPr="00802D50">
        <w:rPr>
          <w:rFonts w:ascii="Times New Roman" w:hAnsi="Times New Roman"/>
          <w:b/>
          <w:bCs/>
          <w:lang w:val="vi-VN"/>
        </w:rPr>
        <w:t xml:space="preserve">. Điều kiện năng lực </w:t>
      </w:r>
      <w:r w:rsidRPr="00802D50">
        <w:rPr>
          <w:rFonts w:ascii="Times New Roman" w:hAnsi="Times New Roman"/>
          <w:b/>
          <w:bCs/>
        </w:rPr>
        <w:t xml:space="preserve">hoạt động xây dựng </w:t>
      </w:r>
      <w:r w:rsidRPr="00802D50">
        <w:rPr>
          <w:rFonts w:ascii="Times New Roman" w:hAnsi="Times New Roman"/>
          <w:b/>
          <w:bCs/>
          <w:lang w:val="vi-VN"/>
        </w:rPr>
        <w:t>của cá nhân tham gia thực hiện dự án</w:t>
      </w:r>
    </w:p>
    <w:p w14:paraId="46DBA23B"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 xml:space="preserve">1. Cá nhân đảm nhận chức danh chủ nhiệm, chủ trì thiết kế, thẩm tra thiết kế xây dựng cần đáp ứng các yêu cầu sau: </w:t>
      </w:r>
    </w:p>
    <w:p w14:paraId="72EB9203"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a) Có một trong các loại chứng chỉ hành nghề thiết kế xây dựng hạng I theo quy định tại Nghị định số 175/2024/NĐ-CP: công trình đường bộ; công trình đường sắt; công trình cầu - hầm;</w:t>
      </w:r>
    </w:p>
    <w:p w14:paraId="524D8276"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b) Có thời gian kinh nghiệm tham gia hoạt động xây dựng từ 10 năm trở lên;</w:t>
      </w:r>
    </w:p>
    <w:p w14:paraId="0292CF00"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c) Đã tham gia thiết kế, thẩm tra thiết kế hoặc đã làm chủ nhiệm hoặc chủ trì thiết kế, thẩm tra thiết kế của ít nhất 01 công trình đường sắt cấp I trở lên hoặc 02 công trình đường sắt cấp II trở lên.</w:t>
      </w:r>
    </w:p>
    <w:p w14:paraId="551BD637" w14:textId="77777777" w:rsidR="005769F6" w:rsidRPr="00802D50" w:rsidRDefault="005769F6" w:rsidP="005769F6">
      <w:pPr>
        <w:spacing w:before="120" w:line="271" w:lineRule="auto"/>
        <w:ind w:firstLine="567"/>
        <w:jc w:val="both"/>
        <w:rPr>
          <w:rFonts w:ascii="Times New Roman" w:hAnsi="Times New Roman"/>
          <w:bCs/>
          <w:spacing w:val="-4"/>
          <w:lang w:val="vi-VN"/>
        </w:rPr>
      </w:pPr>
      <w:r w:rsidRPr="00802D50">
        <w:rPr>
          <w:rFonts w:ascii="Times New Roman" w:hAnsi="Times New Roman"/>
          <w:bCs/>
          <w:spacing w:val="-4"/>
          <w:lang w:val="vi-VN"/>
        </w:rPr>
        <w:t>2. Cá nhân đảm nhận chức danh giám đốc quản lý dự án phải có chứng chỉ hành nghề quản lý dự án hạng I hoặc đáp ứng các yêu cầu sau:</w:t>
      </w:r>
    </w:p>
    <w:p w14:paraId="27F5E40F"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a) Có một trong các loại chứng chỉ hành nghề hạng I theo quy định tại Nghị định số 175/2024/NĐ-CP: thiết kế xây dựng công trình đường bộ; thiết kế xây dựng công trình đường sắt; thiết kế xây dựng công trình cầu - hầm; giám sát công tác thi công xây dựng;</w:t>
      </w:r>
    </w:p>
    <w:p w14:paraId="1F3AE965"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b) Có thời gian kinh nghiệm tham gia hoạt động xây dựng từ 10 năm trở lên;</w:t>
      </w:r>
    </w:p>
    <w:p w14:paraId="32188848" w14:textId="77777777" w:rsidR="005769F6" w:rsidRPr="00802D50" w:rsidRDefault="005769F6" w:rsidP="005769F6">
      <w:pPr>
        <w:spacing w:before="120" w:line="271" w:lineRule="auto"/>
        <w:ind w:firstLine="567"/>
        <w:jc w:val="both"/>
        <w:rPr>
          <w:rFonts w:ascii="Times New Roman" w:hAnsi="Times New Roman"/>
          <w:bCs/>
          <w:lang w:val="vi-VN"/>
        </w:rPr>
      </w:pPr>
      <w:r w:rsidRPr="00802D50">
        <w:rPr>
          <w:rFonts w:ascii="Times New Roman" w:hAnsi="Times New Roman"/>
          <w:bCs/>
          <w:lang w:val="vi-VN"/>
        </w:rPr>
        <w:t>c) Đã tham gia quản lý dự án của ít nhất 01 dự án nhóm A công trình giao thông hoặc 02 dự án nhóm B trở lên công trình giao thông.</w:t>
      </w:r>
    </w:p>
    <w:p w14:paraId="7230FBA8" w14:textId="77777777" w:rsidR="005769F6" w:rsidRPr="00802D50" w:rsidRDefault="005769F6" w:rsidP="005769F6">
      <w:pPr>
        <w:spacing w:line="271" w:lineRule="auto"/>
        <w:ind w:firstLine="567"/>
        <w:jc w:val="both"/>
        <w:rPr>
          <w:rFonts w:ascii="Times New Roman" w:hAnsi="Times New Roman"/>
          <w:lang w:val="vi-VN"/>
        </w:rPr>
      </w:pPr>
      <w:r w:rsidRPr="00802D50">
        <w:rPr>
          <w:rFonts w:ascii="Times New Roman" w:hAnsi="Times New Roman"/>
          <w:bCs/>
          <w:lang w:val="vi-VN"/>
        </w:rPr>
        <w:lastRenderedPageBreak/>
        <w:t xml:space="preserve">3. </w:t>
      </w:r>
      <w:r w:rsidRPr="00802D50">
        <w:rPr>
          <w:rFonts w:ascii="Times New Roman" w:hAnsi="Times New Roman"/>
          <w:lang w:val="vi-VN"/>
        </w:rPr>
        <w:t xml:space="preserve">Cá nhân là thành viên Ban quản lý dự án, được giao phụ trách các lĩnh vực chuyên môn của dự án phải có bằng đại học chuyên môn đào tạo phù hợp và có thời gian kinh nghiệm tham gia hoạt động xây dựng từ 07 năm trở lên. </w:t>
      </w:r>
    </w:p>
    <w:p w14:paraId="5C336380" w14:textId="77777777" w:rsidR="005769F6" w:rsidRPr="00802D50" w:rsidRDefault="005769F6" w:rsidP="005769F6">
      <w:pPr>
        <w:spacing w:before="120" w:line="271" w:lineRule="auto"/>
        <w:ind w:firstLine="567"/>
        <w:jc w:val="both"/>
        <w:rPr>
          <w:rFonts w:ascii="Times New Roman" w:hAnsi="Times New Roman"/>
          <w:bCs/>
        </w:rPr>
      </w:pPr>
      <w:r w:rsidRPr="00802D50">
        <w:rPr>
          <w:rFonts w:ascii="Times New Roman" w:hAnsi="Times New Roman"/>
          <w:bCs/>
          <w:lang w:val="vi-VN"/>
        </w:rPr>
        <w:t xml:space="preserve">4. Đối với cá nhân người nước ngoài hoặc người Việt Nam định cư ở nước ngoài giữ </w:t>
      </w:r>
      <w:r w:rsidRPr="00802D50">
        <w:rPr>
          <w:rFonts w:ascii="Times New Roman" w:hAnsi="Times New Roman"/>
          <w:bCs/>
        </w:rPr>
        <w:t xml:space="preserve">các </w:t>
      </w:r>
      <w:r w:rsidRPr="00802D50">
        <w:rPr>
          <w:rFonts w:ascii="Times New Roman" w:hAnsi="Times New Roman"/>
          <w:bCs/>
          <w:lang w:val="vi-VN"/>
        </w:rPr>
        <w:t>chức danh</w:t>
      </w:r>
      <w:r w:rsidRPr="00802D50">
        <w:rPr>
          <w:rFonts w:ascii="Times New Roman" w:hAnsi="Times New Roman"/>
          <w:bCs/>
        </w:rPr>
        <w:t xml:space="preserve">: </w:t>
      </w:r>
      <w:r w:rsidRPr="00802D50">
        <w:rPr>
          <w:rFonts w:ascii="Times New Roman" w:hAnsi="Times New Roman"/>
          <w:bCs/>
          <w:lang w:val="vi-VN"/>
        </w:rPr>
        <w:t>chủ nhiệm khảo sát xây dựng; chủ nhiệm, chủ trì thiết kế, thẩm tra thiết kế xây dựng; tư vấn giám sát thi công xây dựng công trình</w:t>
      </w:r>
      <w:r w:rsidRPr="00802D50">
        <w:rPr>
          <w:rFonts w:ascii="Times New Roman" w:hAnsi="Times New Roman"/>
          <w:bCs/>
        </w:rPr>
        <w:t>; giám đốc quản lý dự án; chủ nhiệm, chủ trì lập thiết kế quy hoạch về xây dựng; chủ trì lập, thẩm tra và quản lý chi phí đầu tư xây dựng</w:t>
      </w:r>
      <w:r w:rsidRPr="00802D50">
        <w:rPr>
          <w:rFonts w:ascii="Times New Roman" w:hAnsi="Times New Roman"/>
          <w:bCs/>
          <w:lang w:val="vi-VN"/>
        </w:rPr>
        <w:t xml:space="preserve"> thuộc </w:t>
      </w:r>
      <w:r w:rsidRPr="00802D50">
        <w:rPr>
          <w:rFonts w:ascii="Times New Roman" w:hAnsi="Times New Roman"/>
          <w:bCs/>
        </w:rPr>
        <w:t xml:space="preserve">các </w:t>
      </w:r>
      <w:r w:rsidRPr="00802D50">
        <w:rPr>
          <w:rFonts w:ascii="Times New Roman" w:hAnsi="Times New Roman"/>
          <w:bCs/>
          <w:lang w:val="vi-VN"/>
        </w:rPr>
        <w:t>dự án theo quy định tại Nghị định này</w:t>
      </w:r>
      <w:r w:rsidRPr="00802D50">
        <w:rPr>
          <w:rFonts w:ascii="Times New Roman" w:hAnsi="Times New Roman"/>
          <w:bCs/>
        </w:rPr>
        <w:t xml:space="preserve"> phải đáp ứng yêu cầu sau:</w:t>
      </w:r>
    </w:p>
    <w:p w14:paraId="3A7D0EED" w14:textId="2E0B8305" w:rsidR="005769F6" w:rsidRPr="00802D50" w:rsidRDefault="005769F6" w:rsidP="005769F6">
      <w:pPr>
        <w:spacing w:before="120" w:line="271" w:lineRule="auto"/>
        <w:ind w:firstLine="567"/>
        <w:jc w:val="both"/>
        <w:rPr>
          <w:rFonts w:ascii="Times New Roman" w:hAnsi="Times New Roman"/>
          <w:bCs/>
        </w:rPr>
      </w:pPr>
      <w:r w:rsidRPr="00802D50">
        <w:rPr>
          <w:rFonts w:ascii="Times New Roman" w:hAnsi="Times New Roman"/>
          <w:bCs/>
        </w:rPr>
        <w:t>a) C</w:t>
      </w:r>
      <w:r w:rsidRPr="00802D50">
        <w:rPr>
          <w:rFonts w:ascii="Times New Roman" w:hAnsi="Times New Roman"/>
          <w:bCs/>
          <w:lang w:val="vi-VN"/>
        </w:rPr>
        <w:t>ó</w:t>
      </w:r>
      <w:r w:rsidRPr="00802D50">
        <w:rPr>
          <w:rFonts w:ascii="Times New Roman" w:hAnsi="Times New Roman"/>
          <w:bCs/>
        </w:rPr>
        <w:t xml:space="preserve"> giấy phép năng lực hoặc chứng chỉ </w:t>
      </w:r>
      <w:r w:rsidRPr="00802D50">
        <w:rPr>
          <w:rFonts w:ascii="Times New Roman" w:hAnsi="Times New Roman"/>
          <w:bCs/>
          <w:lang w:val="vi-VN"/>
        </w:rPr>
        <w:t>hành nghề do cơ quan, tổ chức nước ngoài cấp</w:t>
      </w:r>
      <w:r w:rsidRPr="00802D50">
        <w:rPr>
          <w:rFonts w:ascii="Times New Roman" w:hAnsi="Times New Roman"/>
          <w:bCs/>
        </w:rPr>
        <w:t xml:space="preserve"> </w:t>
      </w:r>
      <w:r w:rsidRPr="00802D50">
        <w:rPr>
          <w:rFonts w:ascii="Times New Roman" w:hAnsi="Times New Roman"/>
          <w:bCs/>
          <w:lang w:val="vi-VN"/>
        </w:rPr>
        <w:t>(nội dung hành nghề liên quan đến lĩnh vực do mình đảm nhiệm)</w:t>
      </w:r>
      <w:r w:rsidRPr="00802D50">
        <w:rPr>
          <w:rFonts w:ascii="Times New Roman" w:hAnsi="Times New Roman"/>
          <w:bCs/>
        </w:rPr>
        <w:t xml:space="preserve">, </w:t>
      </w:r>
      <w:r w:rsidRPr="00802D50">
        <w:rPr>
          <w:rFonts w:ascii="Times New Roman" w:hAnsi="Times New Roman"/>
          <w:szCs w:val="20"/>
          <w:shd w:val="clear" w:color="auto" w:fill="FFFFFF"/>
        </w:rPr>
        <w:t xml:space="preserve">có </w:t>
      </w:r>
      <w:r w:rsidRPr="00802D50">
        <w:rPr>
          <w:rFonts w:ascii="Times New Roman" w:hAnsi="Times New Roman"/>
          <w:lang w:val="vi-VN"/>
        </w:rPr>
        <w:t>thời gian kinh nghiệm tham gia hoạt động xây dựng từ 07 năm trở lên</w:t>
      </w:r>
      <w:r w:rsidRPr="00802D50">
        <w:rPr>
          <w:rFonts w:ascii="Times New Roman" w:hAnsi="Times New Roman"/>
        </w:rPr>
        <w:t xml:space="preserve"> và đã chủ trì thực hiện công việc tương ứng tối thiểu 02 công trình cùng loại</w:t>
      </w:r>
      <w:r w:rsidR="00C65E75">
        <w:rPr>
          <w:rFonts w:ascii="Times New Roman" w:hAnsi="Times New Roman"/>
        </w:rPr>
        <w:t>;</w:t>
      </w:r>
    </w:p>
    <w:p w14:paraId="6AB26360" w14:textId="5493B0F9" w:rsidR="005769F6" w:rsidRPr="00802D50" w:rsidRDefault="005769F6" w:rsidP="005769F6">
      <w:pPr>
        <w:spacing w:before="120" w:line="271" w:lineRule="auto"/>
        <w:ind w:firstLine="567"/>
        <w:jc w:val="both"/>
        <w:rPr>
          <w:rFonts w:ascii="Times New Roman" w:hAnsi="Times New Roman"/>
        </w:rPr>
      </w:pPr>
      <w:r w:rsidRPr="00802D50">
        <w:rPr>
          <w:rFonts w:ascii="Times New Roman" w:hAnsi="Times New Roman"/>
          <w:bCs/>
        </w:rPr>
        <w:t xml:space="preserve">b) Đối với những cá nhân thuộc những quốc gia mà quy định pháp luật không yêu cầu về giấy phép năng lực hoặc chứng chỉ hành nghề (có tài liệu chứng minh kèm theo bản </w:t>
      </w:r>
      <w:r w:rsidRPr="00802D50">
        <w:rPr>
          <w:rFonts w:ascii="Times New Roman" w:hAnsi="Times New Roman"/>
          <w:szCs w:val="20"/>
          <w:shd w:val="clear" w:color="auto" w:fill="FFFFFF"/>
        </w:rPr>
        <w:t>dịch tiếng Việt được công chứng, chứng thực theo quy định của pháp luật Việt Nam</w:t>
      </w:r>
      <w:r w:rsidRPr="00802D50">
        <w:rPr>
          <w:rFonts w:ascii="Times New Roman" w:hAnsi="Times New Roman"/>
          <w:bCs/>
        </w:rPr>
        <w:t xml:space="preserve">) thì phải có bằng đại học chuyên ngành đào tạo phù hợp với lĩnh vực do mình đảm nhiệm, </w:t>
      </w:r>
      <w:r w:rsidRPr="00802D50">
        <w:rPr>
          <w:rFonts w:ascii="Times New Roman" w:hAnsi="Times New Roman"/>
          <w:szCs w:val="20"/>
          <w:shd w:val="clear" w:color="auto" w:fill="FFFFFF"/>
        </w:rPr>
        <w:t xml:space="preserve">có </w:t>
      </w:r>
      <w:r w:rsidRPr="00802D50">
        <w:rPr>
          <w:rFonts w:ascii="Times New Roman" w:hAnsi="Times New Roman"/>
          <w:lang w:val="vi-VN"/>
        </w:rPr>
        <w:t>thời gian kinh nghiệm tham gia hoạt động xây dựng từ 07 năm trở lên</w:t>
      </w:r>
      <w:r w:rsidRPr="00802D50">
        <w:rPr>
          <w:rFonts w:ascii="Times New Roman" w:hAnsi="Times New Roman"/>
        </w:rPr>
        <w:t xml:space="preserve"> và đã chủ trì thực hiện công việc được giao đối với 01 công trình cùng loại có cấp công trình tương ứng với cấp I trở lên hoặc 02 công trình cùng loại có cấp công trình tương ứng với cấp II theo quy đinh của pháp luật Việt Nam về phân cấp công trình</w:t>
      </w:r>
      <w:r w:rsidR="00C65E75">
        <w:rPr>
          <w:rFonts w:ascii="Times New Roman" w:hAnsi="Times New Roman"/>
        </w:rPr>
        <w:t>;</w:t>
      </w:r>
    </w:p>
    <w:p w14:paraId="589B4C70" w14:textId="77777777" w:rsidR="005769F6" w:rsidRPr="00802D50" w:rsidRDefault="005769F6" w:rsidP="005769F6">
      <w:pPr>
        <w:spacing w:before="120" w:line="271" w:lineRule="auto"/>
        <w:ind w:firstLine="567"/>
        <w:jc w:val="both"/>
        <w:rPr>
          <w:rFonts w:ascii="Times New Roman" w:hAnsi="Times New Roman"/>
          <w:bCs/>
          <w:strike/>
        </w:rPr>
      </w:pPr>
      <w:r w:rsidRPr="00802D50">
        <w:rPr>
          <w:rFonts w:ascii="Times New Roman" w:hAnsi="Times New Roman"/>
        </w:rPr>
        <w:t xml:space="preserve">c) </w:t>
      </w:r>
      <w:r w:rsidRPr="00802D50">
        <w:rPr>
          <w:rFonts w:ascii="Times New Roman" w:hAnsi="Times New Roman"/>
          <w:bCs/>
        </w:rPr>
        <w:t xml:space="preserve">Cá nhân người nước ngoài </w:t>
      </w:r>
      <w:r w:rsidRPr="00802D50">
        <w:rPr>
          <w:rFonts w:ascii="Times New Roman" w:hAnsi="Times New Roman"/>
          <w:bCs/>
          <w:lang w:val="vi-VN"/>
        </w:rPr>
        <w:t xml:space="preserve">hoạt động xây dựng ở Việt Nam </w:t>
      </w:r>
      <w:r w:rsidRPr="00802D50">
        <w:rPr>
          <w:rFonts w:ascii="Times New Roman" w:hAnsi="Times New Roman"/>
          <w:bCs/>
        </w:rPr>
        <w:t xml:space="preserve">từ 12 tháng trở lên thì chứng chỉ hành nghề, giấy phép năng lực hoặc bằng đại học (trong trường hợp thuộc những quốc gia mà quy định pháp luật không yêu cầu về giấy phép năng lực hoặc chứng chỉ hành nghề) </w:t>
      </w:r>
      <w:r w:rsidRPr="00802D50">
        <w:rPr>
          <w:rFonts w:ascii="Times New Roman" w:hAnsi="Times New Roman"/>
          <w:bCs/>
          <w:lang w:val="vi-VN"/>
        </w:rPr>
        <w:t>phải</w:t>
      </w:r>
      <w:r w:rsidRPr="00802D50">
        <w:rPr>
          <w:rFonts w:ascii="Times New Roman" w:hAnsi="Times New Roman"/>
          <w:bCs/>
        </w:rPr>
        <w:t xml:space="preserve"> hợp pháp hóa lãnh sự</w:t>
      </w:r>
      <w:r w:rsidRPr="00802D50">
        <w:rPr>
          <w:rFonts w:ascii="Times New Roman" w:hAnsi="Times New Roman"/>
          <w:bCs/>
          <w:lang w:val="vi-VN"/>
        </w:rPr>
        <w:t xml:space="preserve"> </w:t>
      </w:r>
      <w:r w:rsidRPr="00802D50">
        <w:rPr>
          <w:rFonts w:ascii="Times New Roman" w:hAnsi="Times New Roman"/>
          <w:szCs w:val="20"/>
          <w:shd w:val="clear" w:color="auto" w:fill="FFFFFF"/>
        </w:rPr>
        <w:t>và bản dịch tiếng Việt được công chứng, chứng thực theo quy định của pháp luật Việt Nam.</w:t>
      </w:r>
    </w:p>
    <w:p w14:paraId="4BCA1A83" w14:textId="58D05A79" w:rsidR="003C5F78" w:rsidRPr="00802D50" w:rsidRDefault="005769F6" w:rsidP="005769F6">
      <w:pPr>
        <w:spacing w:before="120" w:line="271" w:lineRule="auto"/>
        <w:ind w:firstLine="567"/>
        <w:jc w:val="both"/>
        <w:rPr>
          <w:rFonts w:ascii="Times New Roman" w:hAnsi="Times New Roman"/>
          <w:bCs/>
        </w:rPr>
      </w:pPr>
      <w:r w:rsidRPr="00802D50">
        <w:rPr>
          <w:rFonts w:ascii="Times New Roman" w:hAnsi="Times New Roman"/>
          <w:bCs/>
          <w:lang w:val="vi-VN"/>
        </w:rPr>
        <w:t>5. Ngoài những lĩnh vực nêu trên thì các cá nhân tham gia hoạt động xây dựng phải đảm bảo các yêu cầu về năng lực hành nghề hoạt động xây dựng được quy định tại Nghị định số 175/2024/NĐ-CP</w:t>
      </w:r>
      <w:r w:rsidR="003C5F78" w:rsidRPr="00802D50">
        <w:rPr>
          <w:rFonts w:ascii="Times New Roman" w:hAnsi="Times New Roman"/>
          <w:bCs/>
        </w:rPr>
        <w:t>.</w:t>
      </w:r>
    </w:p>
    <w:p w14:paraId="1BBE820D" w14:textId="6CDAB710" w:rsidR="009952AF" w:rsidRPr="00802D50" w:rsidRDefault="009952AF" w:rsidP="00FC79A3">
      <w:pPr>
        <w:autoSpaceDE/>
        <w:autoSpaceDN/>
        <w:spacing w:before="120" w:line="264" w:lineRule="auto"/>
        <w:jc w:val="center"/>
        <w:rPr>
          <w:rFonts w:ascii="Times New Roman" w:hAnsi="Times New Roman"/>
          <w:b/>
          <w:bCs/>
        </w:rPr>
      </w:pPr>
      <w:r w:rsidRPr="00802D50">
        <w:rPr>
          <w:rFonts w:ascii="Times New Roman" w:hAnsi="Times New Roman"/>
          <w:b/>
          <w:bCs/>
        </w:rPr>
        <w:t>Mục 3</w:t>
      </w:r>
    </w:p>
    <w:p w14:paraId="768FECEF" w14:textId="245258B9" w:rsidR="009952AF" w:rsidRPr="00802D50" w:rsidRDefault="009952AF" w:rsidP="009C5352">
      <w:pPr>
        <w:autoSpaceDE/>
        <w:autoSpaceDN/>
        <w:spacing w:before="120" w:line="245" w:lineRule="auto"/>
        <w:jc w:val="center"/>
        <w:rPr>
          <w:rFonts w:ascii="Times New Roman" w:hAnsi="Times New Roman"/>
          <w:b/>
          <w:lang w:val="vi-VN"/>
        </w:rPr>
      </w:pPr>
      <w:r w:rsidRPr="00802D50">
        <w:rPr>
          <w:rFonts w:ascii="Times New Roman" w:hAnsi="Times New Roman"/>
          <w:b/>
          <w:bCs/>
        </w:rPr>
        <w:t xml:space="preserve">Kiện toàn Ban Quản lý </w:t>
      </w:r>
      <w:r w:rsidR="00477F4E" w:rsidRPr="00802D50">
        <w:rPr>
          <w:rFonts w:ascii="Times New Roman" w:hAnsi="Times New Roman"/>
          <w:b/>
          <w:bCs/>
        </w:rPr>
        <w:t>dự</w:t>
      </w:r>
      <w:r w:rsidR="00477F4E" w:rsidRPr="00802D50">
        <w:rPr>
          <w:rFonts w:ascii="Times New Roman" w:hAnsi="Times New Roman"/>
          <w:b/>
          <w:lang w:val="vi-VN"/>
        </w:rPr>
        <w:t xml:space="preserve"> án </w:t>
      </w:r>
      <w:r w:rsidRPr="00802D50">
        <w:rPr>
          <w:rFonts w:ascii="Times New Roman" w:hAnsi="Times New Roman"/>
          <w:b/>
          <w:lang w:val="vi-VN"/>
        </w:rPr>
        <w:t>chuyên ngành</w:t>
      </w:r>
    </w:p>
    <w:p w14:paraId="45116305" w14:textId="4C5945C0" w:rsidR="009952AF" w:rsidRPr="00802D50" w:rsidRDefault="009952AF" w:rsidP="009C5352">
      <w:pPr>
        <w:tabs>
          <w:tab w:val="left" w:pos="993"/>
        </w:tabs>
        <w:spacing w:before="120" w:line="245" w:lineRule="auto"/>
        <w:ind w:firstLine="567"/>
        <w:jc w:val="both"/>
        <w:rPr>
          <w:rFonts w:ascii="Times New Roman" w:hAnsi="Times New Roman"/>
          <w:b/>
          <w:bCs/>
        </w:rPr>
      </w:pPr>
      <w:r w:rsidRPr="00802D50">
        <w:rPr>
          <w:rFonts w:ascii="Times New Roman" w:hAnsi="Times New Roman"/>
          <w:b/>
          <w:bCs/>
        </w:rPr>
        <w:t>Điều</w:t>
      </w:r>
      <w:r w:rsidR="00577D48" w:rsidRPr="00802D50">
        <w:rPr>
          <w:rFonts w:ascii="Times New Roman" w:hAnsi="Times New Roman"/>
          <w:b/>
          <w:bCs/>
        </w:rPr>
        <w:t xml:space="preserve"> </w:t>
      </w:r>
      <w:r w:rsidR="00E77D40" w:rsidRPr="00802D50">
        <w:rPr>
          <w:rFonts w:ascii="Times New Roman" w:hAnsi="Times New Roman"/>
          <w:b/>
          <w:bCs/>
        </w:rPr>
        <w:t>59</w:t>
      </w:r>
      <w:r w:rsidRPr="00802D50">
        <w:rPr>
          <w:rFonts w:ascii="Times New Roman" w:hAnsi="Times New Roman"/>
          <w:b/>
          <w:bCs/>
        </w:rPr>
        <w:t>.</w:t>
      </w:r>
      <w:r w:rsidR="00577D48" w:rsidRPr="00802D50">
        <w:rPr>
          <w:rFonts w:ascii="Times New Roman" w:hAnsi="Times New Roman"/>
          <w:b/>
          <w:bCs/>
        </w:rPr>
        <w:t xml:space="preserve"> </w:t>
      </w:r>
      <w:r w:rsidRPr="00802D50">
        <w:rPr>
          <w:rFonts w:ascii="Times New Roman" w:hAnsi="Times New Roman"/>
          <w:b/>
          <w:bCs/>
        </w:rPr>
        <w:t>Kiện toàn mô hình tổ chức Ban Quản lý dự án chuyên ngành</w:t>
      </w:r>
    </w:p>
    <w:p w14:paraId="47108591" w14:textId="26CDA781" w:rsidR="009952AF" w:rsidRPr="00802D50" w:rsidRDefault="00191C9F" w:rsidP="009C5352">
      <w:pPr>
        <w:spacing w:before="120" w:line="245" w:lineRule="auto"/>
        <w:ind w:firstLine="567"/>
        <w:jc w:val="both"/>
        <w:rPr>
          <w:rFonts w:ascii="Times New Roman" w:hAnsi="Times New Roman"/>
          <w:bCs/>
        </w:rPr>
      </w:pPr>
      <w:r w:rsidRPr="00802D50">
        <w:rPr>
          <w:rFonts w:ascii="Times New Roman" w:hAnsi="Times New Roman"/>
          <w:bCs/>
          <w:lang w:val="vi-VN"/>
        </w:rPr>
        <w:t xml:space="preserve">1. </w:t>
      </w:r>
      <w:r w:rsidR="009952AF" w:rsidRPr="00802D50">
        <w:rPr>
          <w:rFonts w:ascii="Times New Roman" w:hAnsi="Times New Roman"/>
          <w:bCs/>
          <w:lang w:val="vi-VN"/>
        </w:rPr>
        <w:t xml:space="preserve">Ban quản lý dự án chuyên ngành kiện toàn mô hình tổ chức để đảm bảo đủ năng lực thực hiện quản lý đầu tư </w:t>
      </w:r>
      <w:r w:rsidR="00477F4E" w:rsidRPr="00802D50">
        <w:rPr>
          <w:rFonts w:ascii="Times New Roman" w:hAnsi="Times New Roman"/>
          <w:bCs/>
          <w:lang w:val="vi-VN"/>
        </w:rPr>
        <w:t>xây dựng d</w:t>
      </w:r>
      <w:r w:rsidR="009952AF" w:rsidRPr="00802D50">
        <w:rPr>
          <w:rFonts w:ascii="Times New Roman" w:hAnsi="Times New Roman"/>
          <w:bCs/>
          <w:lang w:val="vi-VN"/>
        </w:rPr>
        <w:t>ự án</w:t>
      </w:r>
      <w:r w:rsidR="00477F4E" w:rsidRPr="00802D50">
        <w:rPr>
          <w:rFonts w:ascii="Times New Roman" w:hAnsi="Times New Roman"/>
          <w:bCs/>
          <w:lang w:val="vi-VN"/>
        </w:rPr>
        <w:t>.</w:t>
      </w:r>
    </w:p>
    <w:p w14:paraId="581302C6" w14:textId="5E2C525C" w:rsidR="00EF4656" w:rsidRPr="00802D50" w:rsidRDefault="00EF4656" w:rsidP="009C5352">
      <w:pPr>
        <w:spacing w:before="120" w:line="245" w:lineRule="auto"/>
        <w:ind w:firstLine="567"/>
        <w:jc w:val="both"/>
        <w:rPr>
          <w:rFonts w:ascii="Times New Roman" w:eastAsia="Calibri" w:hAnsi="Times New Roman"/>
          <w:bCs/>
          <w:kern w:val="2"/>
          <w14:ligatures w14:val="standardContextual"/>
        </w:rPr>
      </w:pPr>
      <w:r w:rsidRPr="00802D50">
        <w:rPr>
          <w:rFonts w:ascii="Times New Roman" w:hAnsi="Times New Roman"/>
          <w:bCs/>
        </w:rPr>
        <w:t xml:space="preserve">2. </w:t>
      </w:r>
      <w:r w:rsidRPr="00802D50">
        <w:rPr>
          <w:rFonts w:ascii="Times New Roman" w:eastAsia="Calibri" w:hAnsi="Times New Roman"/>
          <w:bCs/>
          <w:kern w:val="2"/>
          <w14:ligatures w14:val="standardContextual"/>
        </w:rPr>
        <w:t xml:space="preserve">Bộ trưởng Bộ Xây dựng, Chủ tịch Ủy ban nhân dân thành phố Hà Nội và Thành phố Hồ Chí Minh quyết định về việc thành lập, tổ chức lại, giải thể </w:t>
      </w:r>
      <w:r w:rsidRPr="00802D50">
        <w:rPr>
          <w:rFonts w:ascii="Times New Roman" w:hAnsi="Times New Roman"/>
          <w:bCs/>
        </w:rPr>
        <w:t xml:space="preserve">Ban </w:t>
      </w:r>
      <w:r w:rsidRPr="00802D50">
        <w:rPr>
          <w:rFonts w:ascii="Times New Roman" w:eastAsia="Calibri" w:hAnsi="Times New Roman"/>
          <w:bCs/>
          <w:kern w:val="2"/>
          <w14:ligatures w14:val="standardContextual"/>
        </w:rPr>
        <w:t xml:space="preserve">Quản lý dự án chuyên ngành thực hiện các dự án đường sắt theo quy định của </w:t>
      </w:r>
      <w:r w:rsidRPr="00802D50">
        <w:rPr>
          <w:rFonts w:ascii="Times New Roman" w:eastAsia="Calibri" w:hAnsi="Times New Roman"/>
          <w:bCs/>
          <w:kern w:val="2"/>
          <w14:ligatures w14:val="standardContextual"/>
        </w:rPr>
        <w:lastRenderedPageBreak/>
        <w:t>pháp luật; trong đó tùy theo yêu cầu riêng của từng dự án, không giới hạn về số lượng cấp phó của người đứng đầu và cấp phó của các đơn vị trực thuộc</w:t>
      </w:r>
      <w:r w:rsidR="002138C0" w:rsidRPr="00802D50">
        <w:rPr>
          <w:rFonts w:ascii="Times New Roman" w:eastAsia="Calibri" w:hAnsi="Times New Roman"/>
          <w:bCs/>
          <w:kern w:val="2"/>
          <w14:ligatures w14:val="standardContextual"/>
        </w:rPr>
        <w:t>.</w:t>
      </w:r>
    </w:p>
    <w:p w14:paraId="23117D3F" w14:textId="7CF5763D" w:rsidR="009952AF" w:rsidRPr="00802D50" w:rsidRDefault="009952AF" w:rsidP="009C5352">
      <w:pPr>
        <w:spacing w:before="120" w:line="245" w:lineRule="auto"/>
        <w:ind w:firstLine="567"/>
        <w:jc w:val="both"/>
        <w:rPr>
          <w:rFonts w:ascii="Times New Roman" w:eastAsia="Calibri" w:hAnsi="Times New Roman"/>
          <w:b/>
          <w:bCs/>
          <w:kern w:val="2"/>
          <w14:ligatures w14:val="standardContextual"/>
        </w:rPr>
      </w:pPr>
      <w:r w:rsidRPr="00802D50">
        <w:rPr>
          <w:rFonts w:ascii="Times New Roman" w:eastAsia="Calibri" w:hAnsi="Times New Roman"/>
          <w:b/>
          <w:bCs/>
          <w:kern w:val="2"/>
          <w14:ligatures w14:val="standardContextual"/>
        </w:rPr>
        <w:t>Điều</w:t>
      </w:r>
      <w:r w:rsidR="00577D48" w:rsidRPr="00802D50">
        <w:rPr>
          <w:rFonts w:ascii="Times New Roman" w:eastAsia="Calibri" w:hAnsi="Times New Roman"/>
          <w:b/>
          <w:bCs/>
          <w:kern w:val="2"/>
          <w14:ligatures w14:val="standardContextual"/>
        </w:rPr>
        <w:t xml:space="preserve"> </w:t>
      </w:r>
      <w:r w:rsidR="00930BE8" w:rsidRPr="00802D50">
        <w:rPr>
          <w:rFonts w:ascii="Times New Roman" w:eastAsia="Calibri" w:hAnsi="Times New Roman"/>
          <w:b/>
          <w:bCs/>
          <w:kern w:val="2"/>
          <w14:ligatures w14:val="standardContextual"/>
        </w:rPr>
        <w:t>6</w:t>
      </w:r>
      <w:r w:rsidR="00E77D40" w:rsidRPr="00802D50">
        <w:rPr>
          <w:rFonts w:ascii="Times New Roman" w:eastAsia="Calibri" w:hAnsi="Times New Roman"/>
          <w:b/>
          <w:bCs/>
          <w:kern w:val="2"/>
          <w14:ligatures w14:val="standardContextual"/>
        </w:rPr>
        <w:t>0</w:t>
      </w:r>
      <w:r w:rsidRPr="00802D50">
        <w:rPr>
          <w:rFonts w:ascii="Times New Roman" w:eastAsia="Calibri" w:hAnsi="Times New Roman"/>
          <w:b/>
          <w:bCs/>
          <w:kern w:val="2"/>
          <w14:ligatures w14:val="standardContextual"/>
        </w:rPr>
        <w:t>.</w:t>
      </w:r>
      <w:r w:rsidR="000C3164" w:rsidRPr="00802D50">
        <w:rPr>
          <w:rFonts w:ascii="Times New Roman" w:eastAsia="Calibri" w:hAnsi="Times New Roman"/>
          <w:b/>
          <w:bCs/>
          <w:kern w:val="2"/>
          <w14:ligatures w14:val="standardContextual"/>
        </w:rPr>
        <w:t xml:space="preserve"> </w:t>
      </w:r>
      <w:r w:rsidRPr="00802D50">
        <w:rPr>
          <w:rFonts w:ascii="Times New Roman" w:eastAsia="Calibri" w:hAnsi="Times New Roman"/>
          <w:b/>
          <w:bCs/>
          <w:kern w:val="2"/>
          <w14:ligatures w14:val="standardContextual"/>
        </w:rPr>
        <w:t xml:space="preserve">Về trích lập quỹ bổ sung thu nhập </w:t>
      </w:r>
    </w:p>
    <w:p w14:paraId="70FE9261" w14:textId="201D1867" w:rsidR="009952AF" w:rsidRPr="00802D50" w:rsidRDefault="009952AF" w:rsidP="009C5352">
      <w:pPr>
        <w:spacing w:before="120" w:line="245" w:lineRule="auto"/>
        <w:ind w:firstLine="567"/>
        <w:jc w:val="both"/>
        <w:rPr>
          <w:rFonts w:ascii="Times New Roman" w:eastAsia="Calibri" w:hAnsi="Times New Roman"/>
          <w:b/>
          <w:bCs/>
          <w:kern w:val="2"/>
          <w:lang w:val="vi-VN"/>
          <w14:ligatures w14:val="standardContextual"/>
        </w:rPr>
      </w:pPr>
      <w:r w:rsidRPr="00802D50">
        <w:rPr>
          <w:rFonts w:ascii="Times New Roman" w:eastAsia="Calibri" w:hAnsi="Times New Roman"/>
          <w:bCs/>
          <w:kern w:val="2"/>
          <w14:ligatures w14:val="standardContextual"/>
        </w:rPr>
        <w:t>1</w:t>
      </w:r>
      <w:r w:rsidRPr="00802D50">
        <w:rPr>
          <w:rFonts w:ascii="Times New Roman" w:eastAsia="Calibri" w:hAnsi="Times New Roman"/>
          <w:kern w:val="2"/>
          <w:lang w:val="vi-VN"/>
          <w14:ligatures w14:val="standardContextual"/>
        </w:rPr>
        <w:t xml:space="preserve">. </w:t>
      </w:r>
      <w:r w:rsidRPr="00802D50">
        <w:rPr>
          <w:rFonts w:ascii="Times New Roman" w:hAnsi="Times New Roman"/>
          <w:shd w:val="clear" w:color="auto" w:fill="FFFFFF"/>
          <w:lang w:val="vi-VN"/>
        </w:rPr>
        <w:t xml:space="preserve">Trong thời gian Chính phủ chưa ban hành chế độ tiền lương theo Nghị quyết số 27-NQ/TW ngày 21 tháng 5 năm 2018 của Ban chấp hành Trung ương Khóa XII, Ban </w:t>
      </w:r>
      <w:r w:rsidR="008F0516" w:rsidRPr="00802D50">
        <w:rPr>
          <w:rFonts w:ascii="Times New Roman" w:hAnsi="Times New Roman"/>
          <w:shd w:val="clear" w:color="auto" w:fill="FFFFFF"/>
        </w:rPr>
        <w:t>Quản lý dự án</w:t>
      </w:r>
      <w:r w:rsidRPr="00802D50">
        <w:rPr>
          <w:rFonts w:ascii="Times New Roman" w:hAnsi="Times New Roman"/>
          <w:shd w:val="clear" w:color="auto" w:fill="FFFFFF"/>
          <w:lang w:val="vi-VN"/>
        </w:rPr>
        <w:t xml:space="preserve"> chuyên ngành được trích lập Quỹ bổ sung thu nhập tối đa không quá 3 lần </w:t>
      </w:r>
      <w:r w:rsidRPr="00802D50">
        <w:rPr>
          <w:rFonts w:ascii="Times New Roman" w:hAnsi="Times New Roman"/>
          <w:bCs/>
          <w:shd w:val="clear" w:color="auto" w:fill="FFFFFF"/>
          <w:lang w:val="vi-VN"/>
        </w:rPr>
        <w:t>quỹ tiền lương ngạch, bậc, chức vụ, các khoản đóng góp theo tiền lương, tiền công và các khoản phụ cấp do Nhà nước quy định.</w:t>
      </w:r>
    </w:p>
    <w:p w14:paraId="714291CA" w14:textId="424B06E5" w:rsidR="009952AF" w:rsidRPr="00802D50" w:rsidRDefault="009952AF" w:rsidP="009C5352">
      <w:pPr>
        <w:spacing w:before="120" w:line="245" w:lineRule="auto"/>
        <w:ind w:firstLine="567"/>
        <w:jc w:val="both"/>
        <w:rPr>
          <w:rFonts w:ascii="Times New Roman" w:hAnsi="Times New Roman"/>
          <w:shd w:val="clear" w:color="auto" w:fill="FFFFFF"/>
          <w:lang w:val="vi-VN"/>
        </w:rPr>
      </w:pPr>
      <w:r w:rsidRPr="00802D50">
        <w:rPr>
          <w:rFonts w:ascii="Times New Roman" w:hAnsi="Times New Roman"/>
          <w:shd w:val="clear" w:color="auto" w:fill="FFFFFF"/>
        </w:rPr>
        <w:t xml:space="preserve">2. </w:t>
      </w:r>
      <w:r w:rsidRPr="00802D50">
        <w:rPr>
          <w:rFonts w:ascii="Times New Roman" w:hAnsi="Times New Roman"/>
          <w:shd w:val="clear" w:color="auto" w:fill="FFFFFF"/>
          <w:lang w:val="vi-VN"/>
        </w:rPr>
        <w:t xml:space="preserve">Trường hợp Nhà nước sửa đổi quy định về chế độ tiền lương theo Nghị quyết số 27-NQ/TW, các Ban </w:t>
      </w:r>
      <w:r w:rsidR="008F0516" w:rsidRPr="00802D50">
        <w:rPr>
          <w:rFonts w:ascii="Times New Roman" w:hAnsi="Times New Roman"/>
          <w:shd w:val="clear" w:color="auto" w:fill="FFFFFF"/>
        </w:rPr>
        <w:t>Quản lý dự án</w:t>
      </w:r>
      <w:r w:rsidRPr="00802D50">
        <w:rPr>
          <w:rFonts w:ascii="Times New Roman" w:hAnsi="Times New Roman"/>
          <w:shd w:val="clear" w:color="auto" w:fill="FFFFFF"/>
          <w:lang w:val="vi-VN"/>
        </w:rPr>
        <w:t xml:space="preserve"> chuyên ngành được tự chủ về chi trả tiền lương cho cán bộ, viên chức trên cơ sở nguồn kinh phí dự án được phê duyệt.</w:t>
      </w:r>
    </w:p>
    <w:p w14:paraId="21DFEAA5" w14:textId="510902B1" w:rsidR="009952AF" w:rsidRPr="00802D50" w:rsidRDefault="009952AF" w:rsidP="009C5352">
      <w:pPr>
        <w:spacing w:before="120" w:line="245" w:lineRule="auto"/>
        <w:ind w:firstLine="567"/>
        <w:jc w:val="both"/>
        <w:rPr>
          <w:rFonts w:ascii="Times New Roman" w:hAnsi="Times New Roman"/>
          <w:shd w:val="clear" w:color="auto" w:fill="FFFFFF"/>
        </w:rPr>
      </w:pPr>
      <w:r w:rsidRPr="00802D50">
        <w:rPr>
          <w:rFonts w:ascii="Times New Roman" w:hAnsi="Times New Roman"/>
          <w:shd w:val="clear" w:color="auto" w:fill="FFFFFF"/>
          <w:lang w:val="vi-VN"/>
        </w:rPr>
        <w:t xml:space="preserve">3. Ban </w:t>
      </w:r>
      <w:r w:rsidR="007F2032" w:rsidRPr="00802D50">
        <w:rPr>
          <w:rFonts w:ascii="Times New Roman" w:hAnsi="Times New Roman"/>
          <w:shd w:val="clear" w:color="auto" w:fill="FFFFFF"/>
        </w:rPr>
        <w:t>Quản lý dự án</w:t>
      </w:r>
      <w:r w:rsidRPr="00802D50">
        <w:rPr>
          <w:rFonts w:ascii="Times New Roman" w:hAnsi="Times New Roman"/>
          <w:shd w:val="clear" w:color="auto" w:fill="FFFFFF"/>
          <w:lang w:val="vi-VN"/>
        </w:rPr>
        <w:t xml:space="preserve"> chuyên ngành được ứng trước chi phí quản lý dự án để thực hiện công tác chuẩn bị dự án, thuê chuyên gia, đào tạo nguồn nhân lực đảm bảo đáp ứng điều kiện triển khai dự án.</w:t>
      </w:r>
      <w:r w:rsidR="0055240A" w:rsidRPr="00802D50">
        <w:rPr>
          <w:rFonts w:ascii="Times New Roman" w:hAnsi="Times New Roman"/>
          <w:shd w:val="clear" w:color="auto" w:fill="FFFFFF"/>
        </w:rPr>
        <w:t xml:space="preserve"> </w:t>
      </w:r>
    </w:p>
    <w:p w14:paraId="58961570" w14:textId="32F20265" w:rsidR="00C770F9" w:rsidRPr="00802D50" w:rsidRDefault="00C770F9" w:rsidP="009C5352">
      <w:pPr>
        <w:autoSpaceDE/>
        <w:autoSpaceDN/>
        <w:spacing w:before="120" w:line="245" w:lineRule="auto"/>
        <w:jc w:val="center"/>
        <w:rPr>
          <w:rFonts w:ascii="Times New Roman" w:hAnsi="Times New Roman"/>
          <w:b/>
          <w:bCs/>
        </w:rPr>
      </w:pPr>
      <w:r w:rsidRPr="00802D50">
        <w:rPr>
          <w:rFonts w:ascii="Times New Roman" w:hAnsi="Times New Roman"/>
          <w:b/>
          <w:bCs/>
        </w:rPr>
        <w:t xml:space="preserve">Mục </w:t>
      </w:r>
      <w:r w:rsidR="00477F4E" w:rsidRPr="00802D50">
        <w:rPr>
          <w:rFonts w:ascii="Times New Roman" w:hAnsi="Times New Roman"/>
          <w:b/>
          <w:bCs/>
        </w:rPr>
        <w:t>4</w:t>
      </w:r>
    </w:p>
    <w:p w14:paraId="10C16014" w14:textId="77777777" w:rsidR="00C770F9" w:rsidRPr="00802D50" w:rsidRDefault="00C770F9" w:rsidP="009C5352">
      <w:pPr>
        <w:autoSpaceDE/>
        <w:autoSpaceDN/>
        <w:spacing w:before="120" w:line="245" w:lineRule="auto"/>
        <w:jc w:val="center"/>
        <w:rPr>
          <w:rFonts w:ascii="Times New Roman" w:hAnsi="Times New Roman"/>
          <w:b/>
        </w:rPr>
      </w:pPr>
      <w:r w:rsidRPr="00802D50">
        <w:rPr>
          <w:rFonts w:ascii="Times New Roman" w:hAnsi="Times New Roman"/>
          <w:b/>
          <w:bCs/>
        </w:rPr>
        <w:t>Quyền và trách nhiệm các bên tham</w:t>
      </w:r>
      <w:r w:rsidRPr="00802D50">
        <w:rPr>
          <w:rFonts w:ascii="Times New Roman" w:hAnsi="Times New Roman"/>
          <w:b/>
        </w:rPr>
        <w:t xml:space="preserve"> gia chuẩn bị và thực hiện dự án</w:t>
      </w:r>
    </w:p>
    <w:p w14:paraId="459A498F" w14:textId="05028421" w:rsidR="00F30A3E" w:rsidRPr="00802D50" w:rsidRDefault="00F30A3E" w:rsidP="009C5352">
      <w:pPr>
        <w:spacing w:before="120" w:line="245" w:lineRule="auto"/>
        <w:ind w:firstLine="567"/>
        <w:jc w:val="both"/>
        <w:rPr>
          <w:rFonts w:ascii="Times New Roman" w:hAnsi="Times New Roman"/>
          <w:b/>
          <w:bCs/>
          <w:spacing w:val="4"/>
          <w:lang w:val="vi-VN"/>
        </w:rPr>
      </w:pPr>
      <w:r w:rsidRPr="00802D50">
        <w:rPr>
          <w:rFonts w:ascii="Times New Roman" w:hAnsi="Times New Roman"/>
          <w:b/>
          <w:bCs/>
          <w:spacing w:val="4"/>
          <w:lang w:val="vi-VN"/>
        </w:rPr>
        <w:t>Điều</w:t>
      </w:r>
      <w:r w:rsidRPr="00802D50">
        <w:rPr>
          <w:rFonts w:ascii="Times New Roman" w:hAnsi="Times New Roman"/>
          <w:b/>
          <w:bCs/>
          <w:spacing w:val="4"/>
        </w:rPr>
        <w:t xml:space="preserve"> 6</w:t>
      </w:r>
      <w:r w:rsidR="00E77D40" w:rsidRPr="00802D50">
        <w:rPr>
          <w:rFonts w:ascii="Times New Roman" w:hAnsi="Times New Roman"/>
          <w:b/>
          <w:bCs/>
          <w:spacing w:val="4"/>
        </w:rPr>
        <w:t>1</w:t>
      </w:r>
      <w:r w:rsidRPr="00802D50">
        <w:rPr>
          <w:rFonts w:ascii="Times New Roman" w:hAnsi="Times New Roman"/>
          <w:b/>
          <w:bCs/>
          <w:spacing w:val="4"/>
          <w:lang w:val="vi-VN"/>
        </w:rPr>
        <w:t xml:space="preserve">. Quyền và nghĩa vụ của </w:t>
      </w:r>
      <w:r w:rsidRPr="00802D50">
        <w:rPr>
          <w:rFonts w:ascii="Times New Roman" w:hAnsi="Times New Roman"/>
          <w:b/>
          <w:bCs/>
          <w:spacing w:val="4"/>
        </w:rPr>
        <w:t>cơ quan</w:t>
      </w:r>
      <w:r w:rsidRPr="00802D50">
        <w:rPr>
          <w:rFonts w:ascii="Times New Roman" w:hAnsi="Times New Roman"/>
          <w:b/>
          <w:bCs/>
          <w:spacing w:val="4"/>
          <w:lang w:val="vi-VN"/>
        </w:rPr>
        <w:t xml:space="preserve"> </w:t>
      </w:r>
      <w:r w:rsidR="00FC7A2E" w:rsidRPr="00802D50">
        <w:rPr>
          <w:rFonts w:ascii="Times New Roman" w:hAnsi="Times New Roman"/>
          <w:b/>
          <w:bCs/>
          <w:spacing w:val="4"/>
        </w:rPr>
        <w:t>chủ quản, chủ đầu tư</w:t>
      </w:r>
      <w:r w:rsidRPr="00802D50">
        <w:rPr>
          <w:rFonts w:ascii="Times New Roman" w:hAnsi="Times New Roman"/>
          <w:b/>
          <w:bCs/>
          <w:spacing w:val="4"/>
          <w:lang w:val="vi-VN"/>
        </w:rPr>
        <w:t xml:space="preserve"> </w:t>
      </w:r>
    </w:p>
    <w:p w14:paraId="4B04C55F" w14:textId="771331F6" w:rsidR="00F30A3E" w:rsidRPr="00802D50" w:rsidRDefault="00F30A3E" w:rsidP="009C5352">
      <w:pPr>
        <w:widowControl w:val="0"/>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1. </w:t>
      </w:r>
      <w:r w:rsidRPr="00802D50">
        <w:rPr>
          <w:rFonts w:ascii="Times New Roman" w:hAnsi="Times New Roman"/>
          <w:bCs/>
        </w:rPr>
        <w:t>Cơ quan</w:t>
      </w:r>
      <w:r w:rsidRPr="00802D50">
        <w:rPr>
          <w:rFonts w:ascii="Times New Roman" w:hAnsi="Times New Roman"/>
          <w:bCs/>
          <w:lang w:val="vi-VN"/>
        </w:rPr>
        <w:t xml:space="preserve"> chủ quản, </w:t>
      </w:r>
      <w:bookmarkStart w:id="6" w:name="_Hlk196155882"/>
      <w:r w:rsidR="00FC7A2E" w:rsidRPr="00802D50">
        <w:rPr>
          <w:rFonts w:ascii="Times New Roman" w:hAnsi="Times New Roman"/>
          <w:bCs/>
        </w:rPr>
        <w:t>chủ đầu tư</w:t>
      </w:r>
      <w:bookmarkEnd w:id="6"/>
      <w:r w:rsidRPr="00802D50">
        <w:rPr>
          <w:rFonts w:ascii="Times New Roman" w:hAnsi="Times New Roman"/>
          <w:bCs/>
          <w:lang w:val="vi-VN"/>
        </w:rPr>
        <w:t xml:space="preserve"> thực hiện các quyền, trách nhiệm và nghĩa vụ theo quy định của pháp luật về đầu tư công</w:t>
      </w:r>
      <w:r w:rsidRPr="00802D50">
        <w:rPr>
          <w:rFonts w:ascii="Times New Roman" w:hAnsi="Times New Roman"/>
          <w:bCs/>
        </w:rPr>
        <w:t>,</w:t>
      </w:r>
      <w:r w:rsidRPr="00802D50">
        <w:rPr>
          <w:rFonts w:ascii="Times New Roman" w:hAnsi="Times New Roman"/>
          <w:bCs/>
          <w:lang w:val="vi-VN"/>
        </w:rPr>
        <w:t xml:space="preserve"> quy định của pháp luật khác có liên quan và các quy định tại các khoản 2, 3, 4, 5 </w:t>
      </w:r>
      <w:r w:rsidRPr="00802D50">
        <w:rPr>
          <w:rFonts w:ascii="Times New Roman" w:hAnsi="Times New Roman"/>
          <w:bCs/>
        </w:rPr>
        <w:t>Đ</w:t>
      </w:r>
      <w:r w:rsidRPr="00802D50">
        <w:rPr>
          <w:rFonts w:ascii="Times New Roman" w:hAnsi="Times New Roman"/>
          <w:bCs/>
          <w:lang w:val="vi-VN"/>
        </w:rPr>
        <w:t>iều này.</w:t>
      </w:r>
    </w:p>
    <w:p w14:paraId="11149FDC" w14:textId="77777777" w:rsidR="00F30A3E" w:rsidRPr="00802D50" w:rsidRDefault="00F30A3E" w:rsidP="009C5352">
      <w:pPr>
        <w:widowControl w:val="0"/>
        <w:spacing w:before="120" w:line="245" w:lineRule="auto"/>
        <w:ind w:firstLine="567"/>
        <w:jc w:val="both"/>
        <w:rPr>
          <w:rFonts w:ascii="Times New Roman" w:hAnsi="Times New Roman"/>
          <w:bCs/>
          <w:lang w:val="vi-VN"/>
        </w:rPr>
      </w:pPr>
      <w:r w:rsidRPr="00802D50">
        <w:rPr>
          <w:rFonts w:ascii="Times New Roman" w:hAnsi="Times New Roman"/>
          <w:bCs/>
          <w:lang w:val="vi-VN"/>
        </w:rPr>
        <w:t>2. Cơ quan chủ quản có các quyền và trách nhiệm sau:</w:t>
      </w:r>
    </w:p>
    <w:p w14:paraId="5F45864C" w14:textId="77777777" w:rsidR="00F30A3E" w:rsidRPr="00802D50" w:rsidRDefault="00F30A3E" w:rsidP="009C5352">
      <w:pPr>
        <w:widowControl w:val="0"/>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a) Được yêu cầu </w:t>
      </w:r>
      <w:r w:rsidRPr="00802D50">
        <w:rPr>
          <w:rFonts w:ascii="Times New Roman" w:hAnsi="Times New Roman"/>
          <w:bCs/>
        </w:rPr>
        <w:t xml:space="preserve">tư vấn hỗ trợ </w:t>
      </w:r>
      <w:r w:rsidRPr="00802D50">
        <w:rPr>
          <w:rFonts w:ascii="Times New Roman" w:hAnsi="Times New Roman"/>
          <w:bCs/>
          <w:lang w:val="vi-VN"/>
        </w:rPr>
        <w:t>chuẩn bị dự án xem xét một số nội dung của Báo cáo giữa kỳ, Báo cáo nghiên cứu khả thi trước khi trình hồ sơ đến Hội đồng thẩm định;</w:t>
      </w:r>
    </w:p>
    <w:p w14:paraId="093E077A" w14:textId="77777777" w:rsidR="00F30A3E" w:rsidRPr="00802D50" w:rsidRDefault="00F30A3E" w:rsidP="009C5352">
      <w:pPr>
        <w:widowControl w:val="0"/>
        <w:spacing w:before="120" w:line="245" w:lineRule="auto"/>
        <w:ind w:firstLine="567"/>
        <w:jc w:val="both"/>
        <w:rPr>
          <w:rFonts w:ascii="Times New Roman" w:hAnsi="Times New Roman"/>
          <w:bCs/>
          <w:lang w:val="vi-VN"/>
        </w:rPr>
      </w:pPr>
      <w:r w:rsidRPr="00802D50">
        <w:rPr>
          <w:rFonts w:ascii="Times New Roman" w:hAnsi="Times New Roman"/>
          <w:bCs/>
          <w:lang w:val="vi-VN"/>
        </w:rPr>
        <w:t xml:space="preserve">b) Được yêu cầu </w:t>
      </w:r>
      <w:r w:rsidRPr="00802D50">
        <w:rPr>
          <w:rFonts w:ascii="Times New Roman" w:hAnsi="Times New Roman"/>
          <w:bCs/>
        </w:rPr>
        <w:t>các cơ quan, tổ chức có liên quan phối hợp, cung cấp thông tin, số liệu phục vụ công tác</w:t>
      </w:r>
      <w:r w:rsidRPr="00802D50">
        <w:rPr>
          <w:rFonts w:ascii="Times New Roman" w:hAnsi="Times New Roman"/>
          <w:bCs/>
          <w:lang w:val="vi-VN"/>
        </w:rPr>
        <w:t xml:space="preserve"> thẩm định, phê duyệt thiết kế FEED điều chỉnh.</w:t>
      </w:r>
    </w:p>
    <w:p w14:paraId="2BB17C15" w14:textId="77777777" w:rsidR="00F30A3E" w:rsidRPr="00802D50" w:rsidRDefault="00F30A3E" w:rsidP="009C5352">
      <w:pPr>
        <w:widowControl w:val="0"/>
        <w:spacing w:before="120" w:line="245" w:lineRule="auto"/>
        <w:ind w:firstLine="567"/>
        <w:jc w:val="both"/>
        <w:rPr>
          <w:rFonts w:ascii="Times New Roman" w:hAnsi="Times New Roman"/>
          <w:bCs/>
          <w:lang w:val="vi-VN"/>
        </w:rPr>
      </w:pPr>
      <w:r w:rsidRPr="00802D50">
        <w:rPr>
          <w:rFonts w:ascii="Times New Roman" w:hAnsi="Times New Roman"/>
          <w:bCs/>
          <w:lang w:val="vi-VN"/>
        </w:rPr>
        <w:t>c) Tổ chức thẩm định, phê duyệt thiết kế FEED điều chỉnh theo quy định của Nghị định này;</w:t>
      </w:r>
    </w:p>
    <w:p w14:paraId="52F20446" w14:textId="77777777" w:rsidR="00F30A3E" w:rsidRPr="00802D50" w:rsidRDefault="00F30A3E" w:rsidP="00F30A3E">
      <w:pPr>
        <w:widowControl w:val="0"/>
        <w:spacing w:before="120" w:line="264" w:lineRule="auto"/>
        <w:ind w:firstLine="567"/>
        <w:jc w:val="both"/>
        <w:rPr>
          <w:rFonts w:ascii="Times New Roman" w:hAnsi="Times New Roman"/>
          <w:bCs/>
          <w:spacing w:val="4"/>
          <w:lang w:val="vi-VN"/>
        </w:rPr>
      </w:pPr>
      <w:r w:rsidRPr="00802D50">
        <w:rPr>
          <w:rFonts w:ascii="Times New Roman" w:hAnsi="Times New Roman"/>
          <w:bCs/>
          <w:spacing w:val="4"/>
          <w:lang w:val="vi-VN"/>
        </w:rPr>
        <w:t>d) Theo dõi, kiểm tra công tác chuẩn bị dự án theo kế hoạch, yêu cầu của dự án.</w:t>
      </w:r>
    </w:p>
    <w:p w14:paraId="299AD8AF" w14:textId="750F2C38"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lang w:val="vi-VN"/>
        </w:rPr>
        <w:t xml:space="preserve">3. </w:t>
      </w:r>
      <w:r w:rsidR="00FC7A2E" w:rsidRPr="00802D50">
        <w:rPr>
          <w:rFonts w:ascii="Times New Roman" w:hAnsi="Times New Roman"/>
          <w:bCs/>
        </w:rPr>
        <w:t xml:space="preserve">Chủ </w:t>
      </w:r>
      <w:r w:rsidR="00FC7A2E" w:rsidRPr="00802D50">
        <w:rPr>
          <w:rFonts w:ascii="Times New Roman" w:hAnsi="Times New Roman" w:hint="eastAsia"/>
          <w:bCs/>
        </w:rPr>
        <w:t>đ</w:t>
      </w:r>
      <w:r w:rsidR="00FC7A2E" w:rsidRPr="00802D50">
        <w:rPr>
          <w:rFonts w:ascii="Times New Roman" w:hAnsi="Times New Roman"/>
          <w:bCs/>
        </w:rPr>
        <w:t>ầu t</w:t>
      </w:r>
      <w:r w:rsidR="00FC7A2E" w:rsidRPr="00802D50">
        <w:rPr>
          <w:rFonts w:ascii="Times New Roman" w:hAnsi="Times New Roman" w:hint="eastAsia"/>
          <w:bCs/>
        </w:rPr>
        <w:t>ư</w:t>
      </w:r>
      <w:r w:rsidR="00FC7A2E" w:rsidRPr="00802D50">
        <w:rPr>
          <w:rFonts w:ascii="Times New Roman" w:hAnsi="Times New Roman"/>
          <w:bCs/>
        </w:rPr>
        <w:t xml:space="preserve"> </w:t>
      </w:r>
      <w:r w:rsidRPr="00802D50">
        <w:rPr>
          <w:rFonts w:ascii="Times New Roman" w:hAnsi="Times New Roman"/>
          <w:bCs/>
        </w:rPr>
        <w:t>có các quyền sau:</w:t>
      </w:r>
    </w:p>
    <w:p w14:paraId="24369DEB" w14:textId="3038C685" w:rsidR="00422C06" w:rsidRPr="00802D50" w:rsidRDefault="00422C06" w:rsidP="00422C06">
      <w:pPr>
        <w:widowControl w:val="0"/>
        <w:spacing w:before="120" w:line="257" w:lineRule="auto"/>
        <w:ind w:firstLine="567"/>
        <w:jc w:val="both"/>
        <w:rPr>
          <w:rFonts w:ascii="Times New Roman" w:hAnsi="Times New Roman"/>
          <w:bCs/>
        </w:rPr>
      </w:pPr>
      <w:r w:rsidRPr="00802D50">
        <w:rPr>
          <w:rFonts w:ascii="Times New Roman" w:hAnsi="Times New Roman"/>
          <w:bCs/>
        </w:rPr>
        <w:t>a) Được tiếp xúc, trao đổi</w:t>
      </w:r>
      <w:r w:rsidR="00631703" w:rsidRPr="00802D50">
        <w:rPr>
          <w:rFonts w:ascii="Times New Roman" w:hAnsi="Times New Roman"/>
          <w:bCs/>
        </w:rPr>
        <w:t xml:space="preserve"> </w:t>
      </w:r>
      <w:r w:rsidRPr="00802D50">
        <w:rPr>
          <w:rFonts w:ascii="Times New Roman" w:hAnsi="Times New Roman"/>
          <w:bCs/>
        </w:rPr>
        <w:t>thông tin</w:t>
      </w:r>
      <w:r w:rsidR="00020311" w:rsidRPr="00802D50">
        <w:rPr>
          <w:rFonts w:ascii="Times New Roman" w:hAnsi="Times New Roman"/>
          <w:bCs/>
        </w:rPr>
        <w:t>,</w:t>
      </w:r>
      <w:r w:rsidR="00746E1E" w:rsidRPr="00802D50">
        <w:rPr>
          <w:rFonts w:ascii="Times New Roman" w:hAnsi="Times New Roman"/>
          <w:bCs/>
        </w:rPr>
        <w:t xml:space="preserve"> yêu cầu</w:t>
      </w:r>
      <w:r w:rsidRPr="00802D50">
        <w:rPr>
          <w:rFonts w:ascii="Times New Roman" w:hAnsi="Times New Roman"/>
          <w:bCs/>
        </w:rPr>
        <w:t xml:space="preserve"> cơ quan, tổ chức</w:t>
      </w:r>
      <w:r w:rsidR="001630B0" w:rsidRPr="00802D50">
        <w:rPr>
          <w:rFonts w:ascii="Times New Roman" w:hAnsi="Times New Roman"/>
          <w:bCs/>
        </w:rPr>
        <w:t>, doanh nghiệp</w:t>
      </w:r>
      <w:r w:rsidRPr="00802D50">
        <w:rPr>
          <w:rFonts w:ascii="Times New Roman" w:hAnsi="Times New Roman"/>
          <w:bCs/>
        </w:rPr>
        <w:t xml:space="preserve"> trong và ngoài nước có liên quan phối hợp, cung cấp thông tin, số liệu phục vụ công tác lập dự án</w:t>
      </w:r>
      <w:r w:rsidR="00020311" w:rsidRPr="00802D50">
        <w:rPr>
          <w:rFonts w:ascii="Times New Roman" w:hAnsi="Times New Roman"/>
          <w:bCs/>
        </w:rPr>
        <w:t xml:space="preserve">, </w:t>
      </w:r>
      <w:r w:rsidR="00020311" w:rsidRPr="00802D50">
        <w:rPr>
          <w:rFonts w:ascii="Times New Roman" w:eastAsia="Calibri" w:hAnsi="Times New Roman"/>
          <w:bCs/>
          <w:kern w:val="2"/>
          <w14:ligatures w14:val="standardContextual"/>
        </w:rPr>
        <w:t xml:space="preserve">bảo </w:t>
      </w:r>
      <w:r w:rsidR="00020311" w:rsidRPr="00802D50">
        <w:rPr>
          <w:rFonts w:ascii="Times New Roman" w:eastAsia="Calibri" w:hAnsi="Times New Roman" w:hint="eastAsia"/>
          <w:bCs/>
          <w:kern w:val="2"/>
          <w14:ligatures w14:val="standardContextual"/>
        </w:rPr>
        <w:t>đ</w:t>
      </w:r>
      <w:r w:rsidR="00020311" w:rsidRPr="00802D50">
        <w:rPr>
          <w:rFonts w:ascii="Times New Roman" w:eastAsia="Calibri" w:hAnsi="Times New Roman"/>
          <w:bCs/>
          <w:kern w:val="2"/>
          <w14:ligatures w14:val="standardContextual"/>
        </w:rPr>
        <w:t>ảm nguyên tắc công khai, minh bạch</w:t>
      </w:r>
      <w:r w:rsidR="002E5916" w:rsidRPr="00802D50">
        <w:rPr>
          <w:rFonts w:ascii="Times New Roman" w:eastAsia="Calibri" w:hAnsi="Times New Roman"/>
          <w:bCs/>
          <w:kern w:val="2"/>
          <w14:ligatures w14:val="standardContextual"/>
        </w:rPr>
        <w:t xml:space="preserve"> theo quy định</w:t>
      </w:r>
      <w:r w:rsidRPr="00802D50">
        <w:rPr>
          <w:rFonts w:ascii="Times New Roman" w:hAnsi="Times New Roman"/>
          <w:bCs/>
        </w:rPr>
        <w:t>;</w:t>
      </w:r>
    </w:p>
    <w:p w14:paraId="6527217A" w14:textId="3026AF09" w:rsidR="00F30A3E" w:rsidRPr="00802D50" w:rsidRDefault="00893B3F" w:rsidP="00B4548E">
      <w:pPr>
        <w:widowControl w:val="0"/>
        <w:spacing w:before="120" w:line="257" w:lineRule="auto"/>
        <w:ind w:firstLine="567"/>
        <w:jc w:val="both"/>
        <w:rPr>
          <w:rFonts w:ascii="Times New Roman" w:hAnsi="Times New Roman"/>
          <w:bCs/>
        </w:rPr>
      </w:pPr>
      <w:r w:rsidRPr="00802D50">
        <w:rPr>
          <w:rFonts w:ascii="Times New Roman" w:hAnsi="Times New Roman"/>
          <w:bCs/>
        </w:rPr>
        <w:t>b</w:t>
      </w:r>
      <w:r w:rsidR="00F30A3E" w:rsidRPr="00802D50">
        <w:rPr>
          <w:rFonts w:ascii="Times New Roman" w:hAnsi="Times New Roman"/>
          <w:bCs/>
        </w:rPr>
        <w:t xml:space="preserve">) Được giao tư vấn hỗ trợ </w:t>
      </w:r>
      <w:r w:rsidR="00F30A3E" w:rsidRPr="00802D50">
        <w:rPr>
          <w:rFonts w:ascii="Times New Roman" w:hAnsi="Times New Roman"/>
          <w:bCs/>
          <w:lang w:val="vi-VN"/>
        </w:rPr>
        <w:t>chuẩn bị dự án thực hiện</w:t>
      </w:r>
      <w:r w:rsidR="00F30A3E" w:rsidRPr="00802D50">
        <w:rPr>
          <w:rFonts w:ascii="Times New Roman" w:hAnsi="Times New Roman"/>
          <w:bCs/>
        </w:rPr>
        <w:t xml:space="preserve"> lập nhiệm vụ khảo sát, nhiệm vụ thiết kế và một số nội dung thuộc thẩm quyền;</w:t>
      </w:r>
    </w:p>
    <w:p w14:paraId="293C303F" w14:textId="7A46C75D" w:rsidR="00F30A3E" w:rsidRPr="00802D50" w:rsidRDefault="00893B3F" w:rsidP="00B4548E">
      <w:pPr>
        <w:spacing w:before="120" w:line="257" w:lineRule="auto"/>
        <w:ind w:firstLine="567"/>
        <w:jc w:val="both"/>
        <w:rPr>
          <w:rFonts w:ascii="Times New Roman" w:hAnsi="Times New Roman"/>
          <w:bCs/>
        </w:rPr>
      </w:pPr>
      <w:r w:rsidRPr="00802D50">
        <w:rPr>
          <w:rFonts w:ascii="Times New Roman" w:hAnsi="Times New Roman"/>
          <w:bCs/>
        </w:rPr>
        <w:t>c</w:t>
      </w:r>
      <w:r w:rsidR="00F30A3E" w:rsidRPr="00802D50">
        <w:rPr>
          <w:rFonts w:ascii="Times New Roman" w:hAnsi="Times New Roman"/>
          <w:bCs/>
        </w:rPr>
        <w:t>) Được giao chi phí quản lý bước chuẩn bị dự án;</w:t>
      </w:r>
    </w:p>
    <w:p w14:paraId="05139C16" w14:textId="30995AB9" w:rsidR="00F30A3E" w:rsidRPr="00802D50" w:rsidRDefault="00893B3F" w:rsidP="00B4548E">
      <w:pPr>
        <w:widowControl w:val="0"/>
        <w:spacing w:before="120" w:line="257" w:lineRule="auto"/>
        <w:ind w:firstLine="567"/>
        <w:jc w:val="both"/>
        <w:rPr>
          <w:rFonts w:ascii="Times New Roman" w:hAnsi="Times New Roman"/>
          <w:bCs/>
        </w:rPr>
      </w:pPr>
      <w:r w:rsidRPr="00802D50">
        <w:rPr>
          <w:rFonts w:ascii="Times New Roman" w:hAnsi="Times New Roman"/>
          <w:bCs/>
        </w:rPr>
        <w:t>d</w:t>
      </w:r>
      <w:r w:rsidR="00F30A3E" w:rsidRPr="00802D50">
        <w:rPr>
          <w:rFonts w:ascii="Times New Roman" w:hAnsi="Times New Roman"/>
          <w:bCs/>
        </w:rPr>
        <w:t xml:space="preserve">) Được ký hợp đồng lao động với chuyên gia trong nước, chuyên gia nước </w:t>
      </w:r>
      <w:r w:rsidR="00F30A3E" w:rsidRPr="00802D50">
        <w:rPr>
          <w:rFonts w:ascii="Times New Roman" w:hAnsi="Times New Roman"/>
          <w:bCs/>
        </w:rPr>
        <w:lastRenderedPageBreak/>
        <w:t xml:space="preserve">ngoài để thực hiện một số các công việc trong giai đoạn chuẩn bị dự án. </w:t>
      </w:r>
    </w:p>
    <w:p w14:paraId="5C579823" w14:textId="2812CCE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lang w:val="vi-VN"/>
        </w:rPr>
        <w:t>4</w:t>
      </w:r>
      <w:r w:rsidRPr="00802D50">
        <w:rPr>
          <w:rFonts w:ascii="Times New Roman" w:hAnsi="Times New Roman"/>
          <w:bCs/>
        </w:rPr>
        <w:t xml:space="preserve">. </w:t>
      </w:r>
      <w:r w:rsidR="00FC7A2E" w:rsidRPr="00802D50">
        <w:rPr>
          <w:rFonts w:ascii="Times New Roman" w:hAnsi="Times New Roman"/>
          <w:bCs/>
        </w:rPr>
        <w:t xml:space="preserve">Chủ </w:t>
      </w:r>
      <w:r w:rsidR="00FC7A2E" w:rsidRPr="00802D50">
        <w:rPr>
          <w:rFonts w:ascii="Times New Roman" w:hAnsi="Times New Roman" w:hint="eastAsia"/>
          <w:bCs/>
        </w:rPr>
        <w:t>đ</w:t>
      </w:r>
      <w:r w:rsidR="00FC7A2E" w:rsidRPr="00802D50">
        <w:rPr>
          <w:rFonts w:ascii="Times New Roman" w:hAnsi="Times New Roman"/>
          <w:bCs/>
        </w:rPr>
        <w:t>ầu t</w:t>
      </w:r>
      <w:r w:rsidR="00FC7A2E" w:rsidRPr="00802D50">
        <w:rPr>
          <w:rFonts w:ascii="Times New Roman" w:hAnsi="Times New Roman" w:hint="eastAsia"/>
          <w:bCs/>
        </w:rPr>
        <w:t>ư</w:t>
      </w:r>
      <w:r w:rsidRPr="00802D50">
        <w:rPr>
          <w:rFonts w:ascii="Times New Roman" w:hAnsi="Times New Roman"/>
          <w:bCs/>
        </w:rPr>
        <w:t xml:space="preserve"> có nghĩa vụ:</w:t>
      </w:r>
    </w:p>
    <w:p w14:paraId="27744DA2"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a) Phê duyệt các hồ sơ khảo sát, thiết kế và các tài liệu khác phục vụ công tác chuẩn bị dự án theo quy định;</w:t>
      </w:r>
    </w:p>
    <w:p w14:paraId="33D30E4D"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 xml:space="preserve">b) Kiểm tra, giám sát quá trình khảo sát, lập Báo cáo nghiên cứu khả thi đầu tư xây dựng, bảo đảm thực hiện đúng quy định và tiến độ theo yêu cầu; </w:t>
      </w:r>
    </w:p>
    <w:p w14:paraId="42D880A1"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c) Chịu trách nhiệm về cơ sở pháp lý, nội dung của hồ sơ Báo cáo nghiên cứu khả thi đầu tư xây dựng khi trình thẩm định, phê duyệt dự án;</w:t>
      </w:r>
    </w:p>
    <w:p w14:paraId="22D370BE" w14:textId="6B01B768" w:rsidR="00C770F9"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 xml:space="preserve">d) Bàn giao đầy đủ hồ sơ và phối hợp cung cấp các thông tin cần thiết với chủ đầu tư triển khai dự án trong trường hợp </w:t>
      </w:r>
      <w:r w:rsidR="00260257" w:rsidRPr="00802D50">
        <w:rPr>
          <w:rFonts w:ascii="Times New Roman" w:hAnsi="Times New Roman"/>
          <w:bCs/>
        </w:rPr>
        <w:t xml:space="preserve">chủ </w:t>
      </w:r>
      <w:r w:rsidR="00260257" w:rsidRPr="00802D50">
        <w:rPr>
          <w:rFonts w:ascii="Times New Roman" w:hAnsi="Times New Roman" w:hint="eastAsia"/>
          <w:bCs/>
        </w:rPr>
        <w:t>đ</w:t>
      </w:r>
      <w:r w:rsidR="00260257" w:rsidRPr="00802D50">
        <w:rPr>
          <w:rFonts w:ascii="Times New Roman" w:hAnsi="Times New Roman"/>
          <w:bCs/>
        </w:rPr>
        <w:t>ầu t</w:t>
      </w:r>
      <w:r w:rsidR="00260257" w:rsidRPr="00802D50">
        <w:rPr>
          <w:rFonts w:ascii="Times New Roman" w:hAnsi="Times New Roman" w:hint="eastAsia"/>
          <w:bCs/>
        </w:rPr>
        <w:t>ư</w:t>
      </w:r>
      <w:r w:rsidR="00260257" w:rsidRPr="00802D50">
        <w:rPr>
          <w:rFonts w:ascii="Times New Roman" w:hAnsi="Times New Roman"/>
          <w:bCs/>
        </w:rPr>
        <w:t xml:space="preserve"> </w:t>
      </w:r>
      <w:r w:rsidRPr="00802D50">
        <w:rPr>
          <w:rFonts w:ascii="Times New Roman" w:hAnsi="Times New Roman"/>
          <w:bCs/>
        </w:rPr>
        <w:t>không là chủ đầu tư cho giai đoạn thực hiện dự án.</w:t>
      </w:r>
    </w:p>
    <w:p w14:paraId="3ADB58E6" w14:textId="74B8A4F0" w:rsidR="00F30A3E" w:rsidRPr="00802D50" w:rsidRDefault="00F30A3E" w:rsidP="00B4548E">
      <w:pPr>
        <w:widowControl w:val="0"/>
        <w:spacing w:before="120" w:line="257" w:lineRule="auto"/>
        <w:ind w:firstLine="567"/>
        <w:jc w:val="both"/>
        <w:rPr>
          <w:rFonts w:ascii="Times New Roman" w:hAnsi="Times New Roman"/>
          <w:b/>
          <w:bCs/>
        </w:rPr>
      </w:pPr>
      <w:r w:rsidRPr="00802D50">
        <w:rPr>
          <w:rFonts w:ascii="Times New Roman" w:hAnsi="Times New Roman"/>
          <w:b/>
          <w:bCs/>
        </w:rPr>
        <w:t>Điều 6</w:t>
      </w:r>
      <w:r w:rsidR="00E77D40" w:rsidRPr="00802D50">
        <w:rPr>
          <w:rFonts w:ascii="Times New Roman" w:hAnsi="Times New Roman"/>
          <w:b/>
          <w:bCs/>
        </w:rPr>
        <w:t>2</w:t>
      </w:r>
      <w:r w:rsidRPr="00802D50">
        <w:rPr>
          <w:rFonts w:ascii="Times New Roman" w:hAnsi="Times New Roman"/>
          <w:b/>
          <w:bCs/>
        </w:rPr>
        <w:t xml:space="preserve">. Quyền và nghĩa vụ của </w:t>
      </w:r>
      <w:r w:rsidR="00FC7A2E" w:rsidRPr="00802D50">
        <w:rPr>
          <w:rFonts w:ascii="Times New Roman" w:hAnsi="Times New Roman"/>
          <w:b/>
          <w:bCs/>
        </w:rPr>
        <w:t>t</w:t>
      </w:r>
      <w:r w:rsidRPr="00802D50">
        <w:rPr>
          <w:rFonts w:ascii="Times New Roman" w:hAnsi="Times New Roman"/>
          <w:b/>
          <w:bCs/>
          <w:lang w:val="vi-VN"/>
        </w:rPr>
        <w:t>ư vấn lập dự án, tư vấn thẩm tra</w:t>
      </w:r>
    </w:p>
    <w:p w14:paraId="0BEE37A4" w14:textId="32F406FE"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 xml:space="preserve">1. </w:t>
      </w:r>
      <w:r w:rsidR="00CD1BFA" w:rsidRPr="00802D50">
        <w:rPr>
          <w:rFonts w:ascii="Times New Roman" w:hAnsi="Times New Roman"/>
          <w:bCs/>
        </w:rPr>
        <w:t>T</w:t>
      </w:r>
      <w:r w:rsidRPr="00802D50">
        <w:rPr>
          <w:rFonts w:ascii="Times New Roman" w:hAnsi="Times New Roman"/>
          <w:bCs/>
        </w:rPr>
        <w:t>ư vấn lập</w:t>
      </w:r>
      <w:r w:rsidRPr="00802D50">
        <w:rPr>
          <w:rFonts w:ascii="Times New Roman" w:hAnsi="Times New Roman"/>
          <w:bCs/>
          <w:lang w:val="vi-VN"/>
        </w:rPr>
        <w:t xml:space="preserve"> dự án </w:t>
      </w:r>
      <w:r w:rsidRPr="00802D50">
        <w:rPr>
          <w:rFonts w:ascii="Times New Roman" w:hAnsi="Times New Roman"/>
          <w:bCs/>
        </w:rPr>
        <w:t>có các quyền sau:</w:t>
      </w:r>
    </w:p>
    <w:p w14:paraId="4CD93803" w14:textId="02BC3598"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 xml:space="preserve">a) Yêu cầu </w:t>
      </w:r>
      <w:r w:rsidR="00260257" w:rsidRPr="00802D50">
        <w:rPr>
          <w:rFonts w:ascii="Times New Roman" w:hAnsi="Times New Roman"/>
          <w:bCs/>
        </w:rPr>
        <w:t>chủ đầu tư</w:t>
      </w:r>
      <w:r w:rsidRPr="00802D50">
        <w:rPr>
          <w:rFonts w:ascii="Times New Roman" w:hAnsi="Times New Roman"/>
          <w:bCs/>
        </w:rPr>
        <w:t xml:space="preserve"> và các bên liên quan cung cấp thông tin, tài liệu cho công tác lập Báo cáo nghiên cứu khả thi đầu tư xây dựng;</w:t>
      </w:r>
    </w:p>
    <w:p w14:paraId="4446B616"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b) Từ chối thực hiện yêu cầu ngoài phạm vi nhiệm vụ thiết kế và hợp đồng tư vấn lập Báo cáo nghiên cứu khả thi đầu tư xây dựng;</w:t>
      </w:r>
    </w:p>
    <w:p w14:paraId="67C45284"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c) Được thuê thầu phụ thực hiện một số công việc của Báo cáo nghiên cứu khả thi đầu tư xây dựng theo quy định của Hợp đồng;</w:t>
      </w:r>
    </w:p>
    <w:p w14:paraId="719E7AB3"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d) Các quyền khác theo quy định của Hợp đồng và quy định của pháp luật có liên quan.</w:t>
      </w:r>
    </w:p>
    <w:p w14:paraId="67D622AE" w14:textId="2EA38A19"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 xml:space="preserve">2. </w:t>
      </w:r>
      <w:r w:rsidR="00CD1BFA" w:rsidRPr="00802D50">
        <w:rPr>
          <w:rFonts w:ascii="Times New Roman" w:hAnsi="Times New Roman"/>
          <w:bCs/>
        </w:rPr>
        <w:t>T</w:t>
      </w:r>
      <w:r w:rsidRPr="00802D50">
        <w:rPr>
          <w:rFonts w:ascii="Times New Roman" w:hAnsi="Times New Roman"/>
          <w:bCs/>
        </w:rPr>
        <w:t>ư vấn lập</w:t>
      </w:r>
      <w:r w:rsidRPr="00802D50">
        <w:rPr>
          <w:rFonts w:ascii="Times New Roman" w:hAnsi="Times New Roman"/>
          <w:bCs/>
          <w:lang w:val="vi-VN"/>
        </w:rPr>
        <w:t xml:space="preserve"> dự án </w:t>
      </w:r>
      <w:r w:rsidRPr="00802D50">
        <w:rPr>
          <w:rFonts w:ascii="Times New Roman" w:hAnsi="Times New Roman"/>
          <w:bCs/>
        </w:rPr>
        <w:t>có các nghĩa vụ sau:</w:t>
      </w:r>
    </w:p>
    <w:p w14:paraId="1CFD5E94"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a) Phối hợp với tư vấn hỗ trợ chuẩn bị dự án, nhà thầu khảo sát xây dựng để thực hiện song song, đồng thời công tác khảo sát và thiết kế xây dựng;</w:t>
      </w:r>
    </w:p>
    <w:p w14:paraId="3F2226C9" w14:textId="0DAEC4BB"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rPr>
        <w:t>b) Chịu trách nhiệm trước</w:t>
      </w:r>
      <w:r w:rsidRPr="00802D50">
        <w:rPr>
          <w:rFonts w:ascii="Times New Roman" w:hAnsi="Times New Roman"/>
          <w:bCs/>
          <w:lang w:val="vi-VN"/>
        </w:rPr>
        <w:t xml:space="preserve"> pháp luật và </w:t>
      </w:r>
      <w:r w:rsidR="00260257" w:rsidRPr="00802D50">
        <w:rPr>
          <w:rFonts w:ascii="Times New Roman" w:hAnsi="Times New Roman"/>
          <w:bCs/>
          <w:lang w:val="vi-VN"/>
        </w:rPr>
        <w:t xml:space="preserve">chủ </w:t>
      </w:r>
      <w:r w:rsidR="00260257" w:rsidRPr="00802D50">
        <w:rPr>
          <w:rFonts w:ascii="Times New Roman" w:hAnsi="Times New Roman" w:hint="eastAsia"/>
          <w:bCs/>
          <w:lang w:val="vi-VN"/>
        </w:rPr>
        <w:t>đ</w:t>
      </w:r>
      <w:r w:rsidR="00260257" w:rsidRPr="00802D50">
        <w:rPr>
          <w:rFonts w:ascii="Times New Roman" w:hAnsi="Times New Roman"/>
          <w:bCs/>
          <w:lang w:val="vi-VN"/>
        </w:rPr>
        <w:t>ầu t</w:t>
      </w:r>
      <w:r w:rsidR="00260257" w:rsidRPr="00802D50">
        <w:rPr>
          <w:rFonts w:ascii="Times New Roman" w:hAnsi="Times New Roman" w:hint="eastAsia"/>
          <w:bCs/>
          <w:lang w:val="vi-VN"/>
        </w:rPr>
        <w:t>ư</w:t>
      </w:r>
      <w:r w:rsidR="00260257" w:rsidRPr="00802D50">
        <w:rPr>
          <w:rFonts w:ascii="Times New Roman" w:hAnsi="Times New Roman"/>
          <w:bCs/>
          <w:lang w:val="vi-VN"/>
        </w:rPr>
        <w:t xml:space="preserve"> </w:t>
      </w:r>
      <w:r w:rsidRPr="00802D50">
        <w:rPr>
          <w:rFonts w:ascii="Times New Roman" w:hAnsi="Times New Roman"/>
          <w:bCs/>
        </w:rPr>
        <w:t>về chất lượng hồ sơ, tính chính xác, đầy đủ của Báo cáo nghiên cứu khả thi đầu tư xây dựng; chịu trách nhiệm về chất lượng công việc của nhà thầu phụ;</w:t>
      </w:r>
    </w:p>
    <w:p w14:paraId="1C36D0C0" w14:textId="77777777" w:rsidR="00F30A3E" w:rsidRPr="00802D50" w:rsidRDefault="00F30A3E" w:rsidP="00B4548E">
      <w:pPr>
        <w:widowControl w:val="0"/>
        <w:spacing w:before="120" w:line="257" w:lineRule="auto"/>
        <w:ind w:firstLine="567"/>
        <w:jc w:val="both"/>
        <w:rPr>
          <w:rFonts w:ascii="Times New Roman" w:hAnsi="Times New Roman"/>
          <w:bCs/>
        </w:rPr>
      </w:pPr>
      <w:r w:rsidRPr="00802D50">
        <w:rPr>
          <w:rFonts w:ascii="Times New Roman" w:hAnsi="Times New Roman"/>
          <w:bCs/>
          <w:spacing w:val="-4"/>
        </w:rPr>
        <w:t xml:space="preserve">c) Giải trình, làm rõ các cơ sở tính toán, cơ sở lựa chọn giải pháp thiết kế, giải pháp công nghệ theo yêu cầu của tổ chức tư vấn thẩm tra và cơ quan thẩm </w:t>
      </w:r>
      <w:r w:rsidRPr="00802D50">
        <w:rPr>
          <w:rFonts w:ascii="Times New Roman" w:hAnsi="Times New Roman"/>
          <w:bCs/>
        </w:rPr>
        <w:t>định;</w:t>
      </w:r>
    </w:p>
    <w:p w14:paraId="7DF32685" w14:textId="77777777" w:rsidR="00F30A3E" w:rsidRPr="00802D50" w:rsidRDefault="00F30A3E" w:rsidP="007F0776">
      <w:pPr>
        <w:widowControl w:val="0"/>
        <w:spacing w:before="120" w:line="254" w:lineRule="auto"/>
        <w:ind w:firstLine="567"/>
        <w:jc w:val="both"/>
        <w:rPr>
          <w:rFonts w:ascii="Times New Roman" w:hAnsi="Times New Roman"/>
          <w:bCs/>
        </w:rPr>
      </w:pPr>
      <w:r w:rsidRPr="00802D50">
        <w:rPr>
          <w:rFonts w:ascii="Times New Roman" w:hAnsi="Times New Roman"/>
          <w:bCs/>
        </w:rPr>
        <w:t>d) Thực hiện giám sát tác giả về thiết kế FEED theo quy định;</w:t>
      </w:r>
    </w:p>
    <w:p w14:paraId="7419B52C" w14:textId="77777777" w:rsidR="00F30A3E" w:rsidRPr="00802D50" w:rsidRDefault="00F30A3E" w:rsidP="007F0776">
      <w:pPr>
        <w:widowControl w:val="0"/>
        <w:spacing w:before="120" w:line="254" w:lineRule="auto"/>
        <w:ind w:firstLine="567"/>
        <w:jc w:val="both"/>
        <w:rPr>
          <w:rFonts w:ascii="Times New Roman" w:hAnsi="Times New Roman"/>
          <w:bCs/>
        </w:rPr>
      </w:pPr>
      <w:r w:rsidRPr="00802D50">
        <w:rPr>
          <w:rFonts w:ascii="Times New Roman" w:hAnsi="Times New Roman"/>
          <w:bCs/>
        </w:rPr>
        <w:t>đ) Các nghĩa vụ khác theo quy định của Hợp đồng tư vấn và quy định của pháp luật có liên quan.</w:t>
      </w:r>
    </w:p>
    <w:p w14:paraId="194858BD" w14:textId="77777777" w:rsidR="00F30A3E" w:rsidRPr="00802D50" w:rsidRDefault="00F30A3E" w:rsidP="007F0776">
      <w:pPr>
        <w:widowControl w:val="0"/>
        <w:spacing w:before="120" w:line="254" w:lineRule="auto"/>
        <w:ind w:firstLine="567"/>
        <w:jc w:val="both"/>
        <w:rPr>
          <w:rFonts w:ascii="Times New Roman" w:hAnsi="Times New Roman"/>
          <w:bCs/>
          <w:lang w:val="vi-VN"/>
        </w:rPr>
      </w:pPr>
      <w:r w:rsidRPr="00802D50">
        <w:rPr>
          <w:rFonts w:ascii="Times New Roman" w:hAnsi="Times New Roman"/>
          <w:bCs/>
          <w:lang w:val="vi-VN"/>
        </w:rPr>
        <w:t>3</w:t>
      </w:r>
      <w:r w:rsidRPr="00802D50">
        <w:rPr>
          <w:rFonts w:ascii="Times New Roman" w:hAnsi="Times New Roman"/>
          <w:bCs/>
        </w:rPr>
        <w:t>. Tổ</w:t>
      </w:r>
      <w:r w:rsidRPr="00802D50">
        <w:rPr>
          <w:rFonts w:ascii="Times New Roman" w:hAnsi="Times New Roman"/>
          <w:bCs/>
          <w:lang w:val="vi-VN"/>
        </w:rPr>
        <w:t xml:space="preserve"> chức </w:t>
      </w:r>
      <w:r w:rsidRPr="00802D50">
        <w:rPr>
          <w:rFonts w:ascii="Times New Roman" w:hAnsi="Times New Roman"/>
          <w:bCs/>
        </w:rPr>
        <w:t xml:space="preserve">tư vấn </w:t>
      </w:r>
      <w:r w:rsidRPr="00802D50">
        <w:rPr>
          <w:rFonts w:ascii="Times New Roman" w:hAnsi="Times New Roman"/>
          <w:bCs/>
          <w:lang w:val="vi-VN"/>
        </w:rPr>
        <w:t>thẩm tra có các quyền sau:</w:t>
      </w:r>
    </w:p>
    <w:p w14:paraId="078118F7" w14:textId="1A082660" w:rsidR="00F30A3E" w:rsidRPr="00802D50" w:rsidRDefault="00F30A3E" w:rsidP="007F0776">
      <w:pPr>
        <w:widowControl w:val="0"/>
        <w:spacing w:before="120" w:line="254" w:lineRule="auto"/>
        <w:ind w:firstLine="567"/>
        <w:jc w:val="both"/>
        <w:rPr>
          <w:rFonts w:ascii="Times New Roman" w:hAnsi="Times New Roman"/>
          <w:bCs/>
          <w:lang w:val="vi-VN"/>
        </w:rPr>
      </w:pPr>
      <w:r w:rsidRPr="00802D50">
        <w:rPr>
          <w:rFonts w:ascii="Times New Roman" w:hAnsi="Times New Roman"/>
          <w:bCs/>
          <w:lang w:val="vi-VN"/>
        </w:rPr>
        <w:t xml:space="preserve">a) Yêu cầu </w:t>
      </w:r>
      <w:r w:rsidR="00374884" w:rsidRPr="00802D50">
        <w:rPr>
          <w:rFonts w:ascii="Times New Roman" w:hAnsi="Times New Roman"/>
          <w:bCs/>
          <w:lang w:val="vi-VN"/>
        </w:rPr>
        <w:t>t</w:t>
      </w:r>
      <w:r w:rsidRPr="00802D50">
        <w:rPr>
          <w:rFonts w:ascii="Times New Roman" w:hAnsi="Times New Roman"/>
          <w:bCs/>
          <w:lang w:val="vi-VN"/>
        </w:rPr>
        <w:t>ư vấn lập dự án cung cấp, giải trình, làm rõ các thông tin làm cơ sở cho công tác thẩm tra; </w:t>
      </w:r>
    </w:p>
    <w:p w14:paraId="7EA76816" w14:textId="77777777" w:rsidR="00F30A3E" w:rsidRPr="00802D50" w:rsidRDefault="00F30A3E" w:rsidP="007F0776">
      <w:pPr>
        <w:widowControl w:val="0"/>
        <w:spacing w:before="120" w:line="254" w:lineRule="auto"/>
        <w:ind w:firstLine="567"/>
        <w:jc w:val="both"/>
        <w:rPr>
          <w:rFonts w:ascii="Times New Roman" w:hAnsi="Times New Roman"/>
          <w:bCs/>
          <w:lang w:val="vi-VN"/>
        </w:rPr>
      </w:pPr>
      <w:r w:rsidRPr="00802D50">
        <w:rPr>
          <w:rFonts w:ascii="Times New Roman" w:hAnsi="Times New Roman"/>
          <w:bCs/>
          <w:lang w:val="vi-VN"/>
        </w:rPr>
        <w:t xml:space="preserve">b) Bảo lưu kết quả thẩm tra, từ chối thực hiện yêu cầu làm sai lệch kết quả </w:t>
      </w:r>
      <w:r w:rsidRPr="00802D50">
        <w:rPr>
          <w:rFonts w:ascii="Times New Roman" w:hAnsi="Times New Roman"/>
          <w:bCs/>
          <w:lang w:val="vi-VN"/>
        </w:rPr>
        <w:lastRenderedPageBreak/>
        <w:t>thẩm tra hoặc các yêu cầu vượt quá năng lực, phạm vi công việc thẩm tra. </w:t>
      </w:r>
    </w:p>
    <w:p w14:paraId="77510235" w14:textId="56142B5B" w:rsidR="00F30A3E" w:rsidRPr="00802D50" w:rsidRDefault="00374884" w:rsidP="007F0776">
      <w:pPr>
        <w:widowControl w:val="0"/>
        <w:spacing w:before="120" w:line="254" w:lineRule="auto"/>
        <w:ind w:firstLine="567"/>
        <w:jc w:val="both"/>
        <w:rPr>
          <w:rFonts w:ascii="Times New Roman" w:hAnsi="Times New Roman"/>
          <w:bCs/>
          <w:lang w:val="vi-VN"/>
        </w:rPr>
      </w:pPr>
      <w:r w:rsidRPr="00802D50">
        <w:rPr>
          <w:rFonts w:ascii="Times New Roman" w:hAnsi="Times New Roman"/>
          <w:bCs/>
          <w:lang w:val="vi-VN"/>
        </w:rPr>
        <w:t>4</w:t>
      </w:r>
      <w:r w:rsidR="00F30A3E" w:rsidRPr="00802D50">
        <w:rPr>
          <w:rFonts w:ascii="Times New Roman" w:hAnsi="Times New Roman"/>
          <w:bCs/>
          <w:lang w:val="vi-VN"/>
        </w:rPr>
        <w:t>. Tổ chức tư vấn thẩm tra có các nghĩa vụ sau: </w:t>
      </w:r>
    </w:p>
    <w:p w14:paraId="79CEB2F2" w14:textId="226A6AEA" w:rsidR="00F30A3E" w:rsidRPr="00802D50" w:rsidRDefault="00F30A3E" w:rsidP="007F0776">
      <w:pPr>
        <w:widowControl w:val="0"/>
        <w:spacing w:before="120" w:line="254" w:lineRule="auto"/>
        <w:ind w:firstLine="567"/>
        <w:jc w:val="both"/>
        <w:rPr>
          <w:rFonts w:ascii="Times New Roman" w:hAnsi="Times New Roman"/>
          <w:bCs/>
          <w:lang w:val="vi-VN"/>
        </w:rPr>
      </w:pPr>
      <w:r w:rsidRPr="00802D50">
        <w:rPr>
          <w:rFonts w:ascii="Times New Roman" w:hAnsi="Times New Roman"/>
          <w:bCs/>
          <w:lang w:val="vi-VN"/>
        </w:rPr>
        <w:t xml:space="preserve">a) Thẩm tra thiết kế xây dựng theo phạm vi yêu cầu của Hội đồng thẩm định nhà nước, </w:t>
      </w:r>
      <w:r w:rsidR="00BC7253" w:rsidRPr="00802D50">
        <w:rPr>
          <w:rFonts w:ascii="Times New Roman" w:hAnsi="Times New Roman"/>
          <w:bCs/>
        </w:rPr>
        <w:t>chủ đầu tư</w:t>
      </w:r>
      <w:r w:rsidRPr="00802D50">
        <w:rPr>
          <w:rFonts w:ascii="Times New Roman" w:hAnsi="Times New Roman"/>
          <w:bCs/>
          <w:lang w:val="vi-VN"/>
        </w:rPr>
        <w:t>; </w:t>
      </w:r>
    </w:p>
    <w:p w14:paraId="09B3EC52" w14:textId="77777777" w:rsidR="00F30A3E" w:rsidRPr="00802D50" w:rsidRDefault="00F30A3E" w:rsidP="00400647">
      <w:pPr>
        <w:widowControl w:val="0"/>
        <w:spacing w:before="120" w:line="259" w:lineRule="auto"/>
        <w:ind w:firstLine="567"/>
        <w:jc w:val="both"/>
        <w:rPr>
          <w:rFonts w:ascii="Times New Roman" w:hAnsi="Times New Roman"/>
          <w:bCs/>
          <w:lang w:val="vi-VN"/>
        </w:rPr>
      </w:pPr>
      <w:r w:rsidRPr="00802D50">
        <w:rPr>
          <w:rFonts w:ascii="Times New Roman" w:hAnsi="Times New Roman"/>
          <w:bCs/>
          <w:lang w:val="vi-VN"/>
        </w:rPr>
        <w:t>b) Giải trình, làm rõ kết quả thẩm tra làm cơ sở cho công tác thẩm định của Hội đồng thẩm định nhà nước, cơ quan chuyên môn về xây dựng, cơ quan chuyên môn trực thuộc người quyết định đầu tư; </w:t>
      </w:r>
    </w:p>
    <w:p w14:paraId="5ED786EA" w14:textId="5AB1CA6B" w:rsidR="00C770F9" w:rsidRPr="00802D50" w:rsidRDefault="00F30A3E" w:rsidP="00400647">
      <w:pPr>
        <w:widowControl w:val="0"/>
        <w:spacing w:before="120" w:line="259" w:lineRule="auto"/>
        <w:ind w:firstLine="567"/>
        <w:jc w:val="both"/>
        <w:rPr>
          <w:rFonts w:ascii="Times New Roman" w:hAnsi="Times New Roman"/>
          <w:bCs/>
        </w:rPr>
      </w:pPr>
      <w:r w:rsidRPr="00802D50">
        <w:rPr>
          <w:rFonts w:ascii="Times New Roman" w:hAnsi="Times New Roman"/>
          <w:bCs/>
          <w:lang w:val="vi-VN"/>
        </w:rPr>
        <w:t xml:space="preserve">c) Chịu trách nhiệm trước pháp luật và </w:t>
      </w:r>
      <w:r w:rsidR="00BC7253" w:rsidRPr="00802D50">
        <w:rPr>
          <w:rFonts w:ascii="Times New Roman" w:hAnsi="Times New Roman"/>
          <w:bCs/>
        </w:rPr>
        <w:t>chủ đầu tư</w:t>
      </w:r>
      <w:r w:rsidRPr="00802D50">
        <w:rPr>
          <w:rFonts w:ascii="Times New Roman" w:hAnsi="Times New Roman"/>
          <w:bCs/>
          <w:lang w:val="vi-VN"/>
        </w:rPr>
        <w:t xml:space="preserve"> về kết quả công việc do mình thực hiện</w:t>
      </w:r>
      <w:r w:rsidR="00C770F9" w:rsidRPr="00802D50">
        <w:rPr>
          <w:rFonts w:ascii="Times New Roman" w:hAnsi="Times New Roman"/>
          <w:bCs/>
        </w:rPr>
        <w:t>.</w:t>
      </w:r>
    </w:p>
    <w:p w14:paraId="18494F6B" w14:textId="1893BEB1" w:rsidR="00C770F9" w:rsidRPr="00802D50" w:rsidRDefault="00C770F9" w:rsidP="00400647">
      <w:pPr>
        <w:widowControl w:val="0"/>
        <w:spacing w:before="120" w:line="259" w:lineRule="auto"/>
        <w:ind w:firstLine="567"/>
        <w:jc w:val="both"/>
        <w:rPr>
          <w:rFonts w:ascii="Times New Roman" w:hAnsi="Times New Roman"/>
          <w:b/>
          <w:bCs/>
        </w:rPr>
      </w:pPr>
      <w:r w:rsidRPr="00802D50">
        <w:rPr>
          <w:rFonts w:ascii="Times New Roman" w:hAnsi="Times New Roman"/>
          <w:b/>
          <w:bCs/>
        </w:rPr>
        <w:t xml:space="preserve">Điều </w:t>
      </w:r>
      <w:r w:rsidR="006B660D" w:rsidRPr="00802D50">
        <w:rPr>
          <w:rFonts w:ascii="Times New Roman" w:hAnsi="Times New Roman"/>
          <w:b/>
          <w:bCs/>
        </w:rPr>
        <w:t>6</w:t>
      </w:r>
      <w:r w:rsidR="00E77D40" w:rsidRPr="00802D50">
        <w:rPr>
          <w:rFonts w:ascii="Times New Roman" w:hAnsi="Times New Roman"/>
          <w:b/>
          <w:bCs/>
        </w:rPr>
        <w:t>3</w:t>
      </w:r>
      <w:r w:rsidRPr="00802D50">
        <w:rPr>
          <w:rFonts w:ascii="Times New Roman" w:hAnsi="Times New Roman"/>
          <w:b/>
          <w:bCs/>
        </w:rPr>
        <w:t xml:space="preserve">. Quyền và nghĩa vụ của </w:t>
      </w:r>
      <w:r w:rsidR="002357D2" w:rsidRPr="00802D50">
        <w:rPr>
          <w:rFonts w:ascii="Times New Roman" w:hAnsi="Times New Roman"/>
          <w:b/>
          <w:bCs/>
        </w:rPr>
        <w:t>B</w:t>
      </w:r>
      <w:r w:rsidRPr="00802D50">
        <w:rPr>
          <w:rFonts w:ascii="Times New Roman" w:hAnsi="Times New Roman"/>
          <w:b/>
          <w:bCs/>
        </w:rPr>
        <w:t>an quản lý dự án đầu tư xây dựng.</w:t>
      </w:r>
    </w:p>
    <w:p w14:paraId="4F788B72"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1. Ban quản lý dự án đầu tư xây dựng có các quyền sau:</w:t>
      </w:r>
    </w:p>
    <w:p w14:paraId="5E8A6A81"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a) Thực hiện quyền quản lý dự án theo ủy quyền của chủ đầu tư, được đề xuất phương án, giải pháp tổ chức quản lý dự án;</w:t>
      </w:r>
    </w:p>
    <w:p w14:paraId="7F24CBBF"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b) Được thuê tổ chức tư vấn quản lý dự án tham gia quản lý dự án theo phạm vi xác định tại hợp đồng;</w:t>
      </w:r>
    </w:p>
    <w:p w14:paraId="421DB483" w14:textId="5FC5FEAF" w:rsidR="00477F4E" w:rsidRPr="00802D50" w:rsidRDefault="00477F4E" w:rsidP="00400647">
      <w:pPr>
        <w:widowControl w:val="0"/>
        <w:spacing w:before="120" w:line="259" w:lineRule="auto"/>
        <w:ind w:firstLine="567"/>
        <w:jc w:val="both"/>
        <w:rPr>
          <w:rFonts w:ascii="Times New Roman" w:hAnsi="Times New Roman"/>
          <w:bCs/>
        </w:rPr>
      </w:pPr>
      <w:r w:rsidRPr="00802D50">
        <w:rPr>
          <w:rFonts w:ascii="Times New Roman" w:hAnsi="Times New Roman"/>
          <w:bCs/>
        </w:rPr>
        <w:t>c) Được ký hợp đồng lao động với chuyên gia trong nước, chuyên gia nước ngoài, lao động kỹ thuật là công dân nước ngoài để thực hiện một số các công việc có tính chất đặc thù hoặc các vị trí công việc mà người lao động Việt Nam chưa đáp ứng được. Việc ký hợp đồng với người nước ngoài không phải thực hiện các thủ tục theo quy định tại Khoản 2 Điều 1 Nghị</w:t>
      </w:r>
      <w:r w:rsidRPr="00802D50">
        <w:rPr>
          <w:rFonts w:ascii="Times New Roman" w:hAnsi="Times New Roman"/>
          <w:shd w:val="clear" w:color="auto" w:fill="FFFFFF"/>
        </w:rPr>
        <w:t xml:space="preserve"> định 70/2023/NĐ-CP ngày 18</w:t>
      </w:r>
      <w:r w:rsidR="008225CC" w:rsidRPr="00802D50">
        <w:rPr>
          <w:rFonts w:ascii="Times New Roman" w:hAnsi="Times New Roman"/>
          <w:shd w:val="clear" w:color="auto" w:fill="FFFFFF"/>
        </w:rPr>
        <w:t xml:space="preserve"> tháng </w:t>
      </w:r>
      <w:r w:rsidRPr="00802D50">
        <w:rPr>
          <w:rFonts w:ascii="Times New Roman" w:hAnsi="Times New Roman"/>
          <w:shd w:val="clear" w:color="auto" w:fill="FFFFFF"/>
        </w:rPr>
        <w:t>9</w:t>
      </w:r>
      <w:r w:rsidR="008225CC" w:rsidRPr="00802D50">
        <w:rPr>
          <w:rFonts w:ascii="Times New Roman" w:hAnsi="Times New Roman"/>
          <w:shd w:val="clear" w:color="auto" w:fill="FFFFFF"/>
        </w:rPr>
        <w:t xml:space="preserve"> năm </w:t>
      </w:r>
      <w:r w:rsidRPr="00802D50">
        <w:rPr>
          <w:rFonts w:ascii="Times New Roman" w:hAnsi="Times New Roman"/>
          <w:shd w:val="clear" w:color="auto" w:fill="FFFFFF"/>
        </w:rPr>
        <w:t>2023 về việc sửa đổi Điều 4 Nghị định số 152/2020/NĐ-CP ngày 30</w:t>
      </w:r>
      <w:r w:rsidR="00EE3C60" w:rsidRPr="00802D50">
        <w:rPr>
          <w:rFonts w:ascii="Times New Roman" w:hAnsi="Times New Roman"/>
          <w:shd w:val="clear" w:color="auto" w:fill="FFFFFF"/>
        </w:rPr>
        <w:t xml:space="preserve"> tháng </w:t>
      </w:r>
      <w:r w:rsidRPr="00802D50">
        <w:rPr>
          <w:rFonts w:ascii="Times New Roman" w:hAnsi="Times New Roman"/>
          <w:shd w:val="clear" w:color="auto" w:fill="FFFFFF"/>
        </w:rPr>
        <w:t>12</w:t>
      </w:r>
      <w:r w:rsidR="00EE3C60" w:rsidRPr="00802D50">
        <w:rPr>
          <w:rFonts w:ascii="Times New Roman" w:hAnsi="Times New Roman"/>
          <w:shd w:val="clear" w:color="auto" w:fill="FFFFFF"/>
        </w:rPr>
        <w:t xml:space="preserve"> năm </w:t>
      </w:r>
      <w:r w:rsidRPr="00802D50">
        <w:rPr>
          <w:rFonts w:ascii="Times New Roman" w:hAnsi="Times New Roman"/>
          <w:shd w:val="clear" w:color="auto" w:fill="FFFFFF"/>
        </w:rPr>
        <w:t>2020 của Chính phủ quy định về người lao động nước ngoài làm việc tại Việt Nam</w:t>
      </w:r>
      <w:r w:rsidRPr="00802D50">
        <w:rPr>
          <w:rFonts w:ascii="Times New Roman" w:hAnsi="Times New Roman"/>
          <w:bCs/>
        </w:rPr>
        <w:t>.</w:t>
      </w:r>
    </w:p>
    <w:p w14:paraId="1BAF80CF"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2. Ban quản lý dự án đầu tư xây dựng có các nghĩa vụ sau:</w:t>
      </w:r>
    </w:p>
    <w:p w14:paraId="36ED4830"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a) Tổ chức quản lý dự án bảo đảm yêu cầu về tiến độ, chất lượng, chi phí, an toàn và bảo vệ môi trường;</w:t>
      </w:r>
    </w:p>
    <w:p w14:paraId="47F71BC0" w14:textId="77553FFB"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 xml:space="preserve">b) Xác định rõ </w:t>
      </w:r>
      <w:r w:rsidR="00477F4E" w:rsidRPr="00802D50">
        <w:rPr>
          <w:rFonts w:ascii="Times New Roman" w:hAnsi="Times New Roman"/>
          <w:bCs/>
        </w:rPr>
        <w:t>nội</w:t>
      </w:r>
      <w:r w:rsidR="00477F4E" w:rsidRPr="00802D50">
        <w:rPr>
          <w:rFonts w:ascii="Times New Roman" w:hAnsi="Times New Roman"/>
          <w:bCs/>
          <w:lang w:val="vi-VN"/>
        </w:rPr>
        <w:t xml:space="preserve"> dung</w:t>
      </w:r>
      <w:r w:rsidRPr="00802D50">
        <w:rPr>
          <w:rFonts w:ascii="Times New Roman" w:hAnsi="Times New Roman"/>
          <w:bCs/>
        </w:rPr>
        <w:t xml:space="preserve"> các công việc yêu cầu thuê chuyên gia tham gia quản lý dự án;</w:t>
      </w:r>
    </w:p>
    <w:p w14:paraId="6DF06512" w14:textId="77777777" w:rsidR="00C770F9" w:rsidRPr="00802D50" w:rsidRDefault="00C770F9" w:rsidP="00400647">
      <w:pPr>
        <w:spacing w:before="120" w:line="259" w:lineRule="auto"/>
        <w:ind w:firstLine="567"/>
        <w:jc w:val="both"/>
        <w:rPr>
          <w:rFonts w:ascii="Times New Roman" w:hAnsi="Times New Roman"/>
          <w:bCs/>
        </w:rPr>
      </w:pPr>
      <w:r w:rsidRPr="00802D50">
        <w:rPr>
          <w:rFonts w:ascii="Times New Roman" w:hAnsi="Times New Roman"/>
          <w:bCs/>
        </w:rPr>
        <w:t>c) Báo cáo công việc với chủ đầu tư trong quá trình quản lý dự án;</w:t>
      </w:r>
    </w:p>
    <w:p w14:paraId="3A6258F4" w14:textId="38857007" w:rsidR="00C770F9" w:rsidRPr="00802D50" w:rsidRDefault="00C50D07" w:rsidP="00400647">
      <w:pPr>
        <w:spacing w:before="120" w:line="259" w:lineRule="auto"/>
        <w:ind w:firstLine="567"/>
        <w:jc w:val="both"/>
        <w:rPr>
          <w:rFonts w:ascii="Times New Roman" w:hAnsi="Times New Roman"/>
          <w:bCs/>
        </w:rPr>
      </w:pPr>
      <w:r w:rsidRPr="00802D50">
        <w:rPr>
          <w:rFonts w:ascii="Times New Roman" w:hAnsi="Times New Roman"/>
          <w:bCs/>
        </w:rPr>
        <w:t>d</w:t>
      </w:r>
      <w:r w:rsidR="00C770F9" w:rsidRPr="00802D50">
        <w:rPr>
          <w:rFonts w:ascii="Times New Roman" w:hAnsi="Times New Roman"/>
          <w:bCs/>
        </w:rPr>
        <w:t>) Các nghĩa vụ khác theo quy định của pháp luật.</w:t>
      </w:r>
    </w:p>
    <w:p w14:paraId="0B20CFB4" w14:textId="5BE97A6A" w:rsidR="00C91C38" w:rsidRPr="00802D50" w:rsidRDefault="00C770F9" w:rsidP="00400647">
      <w:pPr>
        <w:spacing w:before="120" w:line="259" w:lineRule="auto"/>
        <w:ind w:firstLine="567"/>
        <w:jc w:val="both"/>
        <w:rPr>
          <w:rFonts w:ascii="Times New Roman Bold" w:hAnsi="Times New Roman Bold"/>
          <w:b/>
          <w:bCs/>
          <w:spacing w:val="-4"/>
        </w:rPr>
      </w:pPr>
      <w:r w:rsidRPr="00802D50">
        <w:rPr>
          <w:rFonts w:ascii="Times New Roman Bold" w:hAnsi="Times New Roman Bold"/>
          <w:b/>
          <w:bCs/>
          <w:spacing w:val="-4"/>
        </w:rPr>
        <w:tab/>
      </w:r>
      <w:r w:rsidR="00C91C38" w:rsidRPr="00802D50">
        <w:rPr>
          <w:rFonts w:ascii="Times New Roman Bold" w:hAnsi="Times New Roman Bold"/>
          <w:b/>
          <w:bCs/>
          <w:spacing w:val="-4"/>
        </w:rPr>
        <w:t>Điều</w:t>
      </w:r>
      <w:r w:rsidR="009848AC" w:rsidRPr="00802D50">
        <w:rPr>
          <w:rFonts w:ascii="Times New Roman Bold" w:hAnsi="Times New Roman Bold"/>
          <w:b/>
          <w:bCs/>
          <w:spacing w:val="-4"/>
        </w:rPr>
        <w:t xml:space="preserve"> </w:t>
      </w:r>
      <w:r w:rsidR="006B660D" w:rsidRPr="00802D50">
        <w:rPr>
          <w:rFonts w:ascii="Times New Roman Bold" w:hAnsi="Times New Roman Bold"/>
          <w:b/>
          <w:bCs/>
          <w:spacing w:val="-4"/>
        </w:rPr>
        <w:t>6</w:t>
      </w:r>
      <w:r w:rsidR="00E77D40" w:rsidRPr="00802D50">
        <w:rPr>
          <w:rFonts w:ascii="Times New Roman Bold" w:hAnsi="Times New Roman Bold"/>
          <w:b/>
          <w:bCs/>
          <w:spacing w:val="-4"/>
        </w:rPr>
        <w:t>4</w:t>
      </w:r>
      <w:r w:rsidR="00C91C38" w:rsidRPr="00802D50">
        <w:rPr>
          <w:rFonts w:ascii="Times New Roman Bold" w:hAnsi="Times New Roman Bold"/>
          <w:b/>
          <w:bCs/>
          <w:spacing w:val="-4"/>
        </w:rPr>
        <w:t xml:space="preserve">. Quyền và nghĩa vụ của các bên tham gia hợp đồng </w:t>
      </w:r>
      <w:r w:rsidR="00247766" w:rsidRPr="00802D50">
        <w:rPr>
          <w:rFonts w:ascii="Times New Roman Bold" w:hAnsi="Times New Roman Bold"/>
          <w:b/>
          <w:bCs/>
          <w:spacing w:val="-4"/>
        </w:rPr>
        <w:t>EPC, EC, EP</w:t>
      </w:r>
    </w:p>
    <w:p w14:paraId="45A8FA44" w14:textId="716D73F0" w:rsidR="00F30A3E" w:rsidRPr="00802D50" w:rsidRDefault="00F30A3E" w:rsidP="00400647">
      <w:pPr>
        <w:spacing w:before="120" w:line="259" w:lineRule="auto"/>
        <w:ind w:firstLine="567"/>
        <w:jc w:val="both"/>
        <w:rPr>
          <w:rFonts w:ascii="Times New Roman" w:hAnsi="Times New Roman"/>
          <w:bCs/>
        </w:rPr>
      </w:pPr>
      <w:r w:rsidRPr="00802D50">
        <w:rPr>
          <w:rFonts w:ascii="Times New Roman" w:hAnsi="Times New Roman"/>
          <w:bCs/>
        </w:rPr>
        <w:t xml:space="preserve">1. Quyền và nghĩa vụ của các bên tham gia hợp đồng </w:t>
      </w:r>
      <w:r w:rsidR="00247766" w:rsidRPr="00802D50">
        <w:rPr>
          <w:rFonts w:ascii="Times New Roman" w:hAnsi="Times New Roman"/>
          <w:bCs/>
        </w:rPr>
        <w:t>EPC, EC, EP</w:t>
      </w:r>
      <w:r w:rsidRPr="00802D50">
        <w:rPr>
          <w:rFonts w:ascii="Times New Roman" w:hAnsi="Times New Roman"/>
          <w:bCs/>
        </w:rPr>
        <w:t xml:space="preserve"> </w:t>
      </w:r>
      <w:r w:rsidR="006B2531" w:rsidRPr="00802D50">
        <w:rPr>
          <w:rFonts w:ascii="Times New Roman" w:hAnsi="Times New Roman"/>
          <w:bCs/>
        </w:rPr>
        <w:t xml:space="preserve">theo quy định của hợp đồng, </w:t>
      </w:r>
      <w:r w:rsidRPr="00802D50">
        <w:rPr>
          <w:rFonts w:ascii="Times New Roman" w:hAnsi="Times New Roman"/>
          <w:bCs/>
        </w:rPr>
        <w:t>của pháp luật khác có liên quan và các quy định tại khoản 2, 3 điều này.</w:t>
      </w:r>
    </w:p>
    <w:p w14:paraId="7E95E2AF" w14:textId="77777777" w:rsidR="00F30A3E" w:rsidRPr="00802D50" w:rsidRDefault="00F30A3E" w:rsidP="00400647">
      <w:pPr>
        <w:spacing w:before="120" w:line="259" w:lineRule="auto"/>
        <w:ind w:firstLine="567"/>
        <w:jc w:val="both"/>
        <w:rPr>
          <w:rFonts w:ascii="Times New Roman" w:hAnsi="Times New Roman"/>
          <w:bCs/>
          <w:lang w:val="vi-VN"/>
        </w:rPr>
      </w:pPr>
      <w:r w:rsidRPr="00802D50">
        <w:rPr>
          <w:rFonts w:ascii="Times New Roman" w:hAnsi="Times New Roman"/>
          <w:bCs/>
        </w:rPr>
        <w:t>2. Quyền</w:t>
      </w:r>
      <w:r w:rsidRPr="00802D50">
        <w:rPr>
          <w:rFonts w:ascii="Times New Roman" w:hAnsi="Times New Roman"/>
          <w:bCs/>
          <w:lang w:val="vi-VN"/>
        </w:rPr>
        <w:t xml:space="preserve"> và nghĩa vụ của </w:t>
      </w:r>
      <w:r w:rsidRPr="00802D50">
        <w:rPr>
          <w:rFonts w:ascii="Times New Roman" w:hAnsi="Times New Roman"/>
          <w:bCs/>
        </w:rPr>
        <w:t>chủ đầu tư</w:t>
      </w:r>
      <w:r w:rsidRPr="00802D50">
        <w:rPr>
          <w:rFonts w:ascii="Times New Roman" w:hAnsi="Times New Roman"/>
          <w:bCs/>
          <w:lang w:val="vi-VN"/>
        </w:rPr>
        <w:t>:</w:t>
      </w:r>
    </w:p>
    <w:p w14:paraId="57264790" w14:textId="08DBEDF7" w:rsidR="00F30A3E" w:rsidRPr="00802D50" w:rsidRDefault="00F30A3E" w:rsidP="00400647">
      <w:pPr>
        <w:spacing w:before="120" w:line="259" w:lineRule="auto"/>
        <w:ind w:firstLine="567"/>
        <w:jc w:val="both"/>
        <w:rPr>
          <w:rFonts w:ascii="Times New Roman" w:hAnsi="Times New Roman"/>
          <w:bCs/>
        </w:rPr>
      </w:pPr>
      <w:r w:rsidRPr="00802D50">
        <w:rPr>
          <w:rFonts w:ascii="Times New Roman" w:hAnsi="Times New Roman"/>
          <w:bCs/>
        </w:rPr>
        <w:lastRenderedPageBreak/>
        <w:t xml:space="preserve">a) Phê duyệt hồ sơ mời thầu, hồ sơ yêu cầu và ký hợp đồng </w:t>
      </w:r>
      <w:r w:rsidR="00247766" w:rsidRPr="00802D50">
        <w:rPr>
          <w:rFonts w:ascii="Times New Roman" w:hAnsi="Times New Roman"/>
          <w:bCs/>
        </w:rPr>
        <w:t xml:space="preserve">EPC, EC, EP </w:t>
      </w:r>
      <w:r w:rsidRPr="00802D50">
        <w:rPr>
          <w:rFonts w:ascii="Times New Roman" w:hAnsi="Times New Roman"/>
          <w:bCs/>
        </w:rPr>
        <w:t>trong đó có các tiêu chí về ưu tiên sử dụng sản phẩm, hàng hóa, dịch vụ mà trong nước có thể sản xuất, cung cấp được; các yêu cầu về cam kết của nhà thầu đối với chuyển giao công nghệ, đào tạo nguồn nhân lực (chỉ áp dụng đối với dự án theo Nghị quyết số 172/2024/QH15);</w:t>
      </w:r>
    </w:p>
    <w:p w14:paraId="7294400B" w14:textId="77777777" w:rsidR="00F30A3E" w:rsidRPr="00802D50" w:rsidRDefault="00F30A3E" w:rsidP="00400647">
      <w:pPr>
        <w:spacing w:before="120" w:line="259" w:lineRule="auto"/>
        <w:ind w:firstLine="567"/>
        <w:jc w:val="both"/>
        <w:rPr>
          <w:rFonts w:ascii="Times New Roman" w:hAnsi="Times New Roman"/>
          <w:bCs/>
        </w:rPr>
      </w:pPr>
      <w:r w:rsidRPr="00802D50">
        <w:rPr>
          <w:rFonts w:ascii="Times New Roman" w:hAnsi="Times New Roman"/>
          <w:bCs/>
        </w:rPr>
        <w:t>b) Được quyền tiếp cận, kiểm tra quá trình thiết kế, chế tạo, lắp đặt, thử nghiệm thiết bị;</w:t>
      </w:r>
    </w:p>
    <w:p w14:paraId="3C69D2F1" w14:textId="77777777"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c) Được phép thuê tổ chức tư vấn để quản lý hợp đồng, từ khâu soạn thảo, đàm phán, ký kết, thực hiện đến thanh lý hợp đồng;</w:t>
      </w:r>
    </w:p>
    <w:p w14:paraId="42CE4596" w14:textId="77777777" w:rsidR="00F30A3E" w:rsidRPr="00802D50" w:rsidRDefault="00F30A3E" w:rsidP="00E55C2D">
      <w:pPr>
        <w:widowControl w:val="0"/>
        <w:spacing w:before="120" w:line="254" w:lineRule="auto"/>
        <w:ind w:firstLine="567"/>
        <w:jc w:val="both"/>
        <w:rPr>
          <w:rFonts w:ascii="Times New Roman" w:hAnsi="Times New Roman"/>
          <w:bCs/>
        </w:rPr>
      </w:pPr>
      <w:r w:rsidRPr="00802D50">
        <w:rPr>
          <w:rFonts w:ascii="Times New Roman" w:hAnsi="Times New Roman"/>
          <w:bCs/>
        </w:rPr>
        <w:t>d) Giao tổ chức tư vấn quản lý dự án, tư vấn quản lý hợp đồng thực hiện một số nội dung thuộc thẩm quyền;</w:t>
      </w:r>
    </w:p>
    <w:p w14:paraId="7E5063C1" w14:textId="77777777" w:rsidR="00F30A3E" w:rsidRPr="00802D50" w:rsidRDefault="00F30A3E" w:rsidP="00E55C2D">
      <w:pPr>
        <w:widowControl w:val="0"/>
        <w:spacing w:before="120" w:line="254" w:lineRule="auto"/>
        <w:ind w:firstLine="567"/>
        <w:jc w:val="both"/>
        <w:rPr>
          <w:rFonts w:ascii="Times New Roman" w:hAnsi="Times New Roman"/>
          <w:bCs/>
        </w:rPr>
      </w:pPr>
      <w:r w:rsidRPr="00802D50">
        <w:rPr>
          <w:rFonts w:ascii="Times New Roman" w:hAnsi="Times New Roman"/>
          <w:bCs/>
        </w:rPr>
        <w:t xml:space="preserve">đ) Tổ chức thiết lập, quản lý môi trường dữ liệu chung (CDE) phục vụ áp dụng BIM xuyên suốt quá trình lập Báo cáo nghiên cứu khả thi đầu tư xây dựng, thực hiện dự án, kết thúc xây dựng đưa công trình vào vận hành, khai thác; bàn giao dữ liệu, mô hình BIM cho đơn vị quản lý vận hành để phục vụ quản lý, vận hành, khai thác, bảo trì công trình. </w:t>
      </w:r>
    </w:p>
    <w:p w14:paraId="6D0FE244" w14:textId="3D7F5D3C" w:rsidR="00F30A3E" w:rsidRPr="00802D50" w:rsidRDefault="00850451" w:rsidP="00E55C2D">
      <w:pPr>
        <w:spacing w:before="120" w:line="254" w:lineRule="auto"/>
        <w:ind w:firstLine="567"/>
        <w:jc w:val="both"/>
        <w:rPr>
          <w:rFonts w:ascii="Times New Roman" w:hAnsi="Times New Roman"/>
          <w:bCs/>
        </w:rPr>
      </w:pPr>
      <w:r w:rsidRPr="00802D50">
        <w:rPr>
          <w:rFonts w:ascii="Times New Roman" w:hAnsi="Times New Roman"/>
          <w:bCs/>
        </w:rPr>
        <w:t>3</w:t>
      </w:r>
      <w:r w:rsidR="00F30A3E" w:rsidRPr="00802D50">
        <w:rPr>
          <w:rFonts w:ascii="Times New Roman" w:hAnsi="Times New Roman"/>
          <w:bCs/>
        </w:rPr>
        <w:t>. Quyền</w:t>
      </w:r>
      <w:r w:rsidR="00F30A3E" w:rsidRPr="00802D50">
        <w:rPr>
          <w:rFonts w:ascii="Times New Roman" w:hAnsi="Times New Roman"/>
          <w:bCs/>
          <w:lang w:val="vi-VN"/>
        </w:rPr>
        <w:t xml:space="preserve"> và nghĩa vụ của </w:t>
      </w:r>
      <w:r w:rsidR="00F30A3E" w:rsidRPr="00802D50">
        <w:rPr>
          <w:rFonts w:ascii="Times New Roman" w:hAnsi="Times New Roman"/>
          <w:bCs/>
        </w:rPr>
        <w:t xml:space="preserve">nhà thầu </w:t>
      </w:r>
      <w:r w:rsidR="00247766" w:rsidRPr="00802D50">
        <w:rPr>
          <w:rFonts w:ascii="Times New Roman" w:hAnsi="Times New Roman"/>
          <w:bCs/>
        </w:rPr>
        <w:t>EPC, EC, EP</w:t>
      </w:r>
      <w:r w:rsidR="00F30A3E" w:rsidRPr="00802D50">
        <w:rPr>
          <w:rFonts w:ascii="Times New Roman" w:hAnsi="Times New Roman"/>
          <w:bCs/>
          <w:lang w:val="vi-VN"/>
        </w:rPr>
        <w:t>:</w:t>
      </w:r>
      <w:r w:rsidR="00F30A3E" w:rsidRPr="00802D50">
        <w:rPr>
          <w:rFonts w:ascii="Times New Roman" w:hAnsi="Times New Roman"/>
          <w:bCs/>
        </w:rPr>
        <w:t xml:space="preserve"> </w:t>
      </w:r>
    </w:p>
    <w:p w14:paraId="15682DFC" w14:textId="7F4B8EC0"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 xml:space="preserve">a) Lập thiết kế bản vẽ thi công </w:t>
      </w:r>
      <w:r w:rsidR="00957B8B" w:rsidRPr="00802D50">
        <w:rPr>
          <w:rFonts w:ascii="Times New Roman" w:hAnsi="Times New Roman"/>
          <w:bCs/>
        </w:rPr>
        <w:t xml:space="preserve">hoặc </w:t>
      </w:r>
      <w:r w:rsidR="00390DC2" w:rsidRPr="00802D50">
        <w:rPr>
          <w:rFonts w:ascii="Times New Roman" w:hAnsi="Times New Roman"/>
          <w:bCs/>
        </w:rPr>
        <w:t xml:space="preserve">thiết kế chi tiết theo thông lệ quốc tế </w:t>
      </w:r>
      <w:r w:rsidRPr="00802D50">
        <w:rPr>
          <w:rFonts w:ascii="Times New Roman" w:hAnsi="Times New Roman"/>
          <w:bCs/>
        </w:rPr>
        <w:t>phù hợp với thiết kế FEED đã được người quyết định đầu tư quyết định khi phê duyệt dự án; thẩm định/trình thẩm định, phê duyệt theo quy định tại Nghị định này;</w:t>
      </w:r>
    </w:p>
    <w:p w14:paraId="58B8E9F2" w14:textId="45B9B613"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 xml:space="preserve"> b) Được quyền đề nghị chủ đầu tư, đại diện chủ đầu tư giao xem xét chấp thuận các nhà thầu phụ ngoài danh sách các nhà thầu kèm theo hợp đồng </w:t>
      </w:r>
      <w:r w:rsidR="00247766" w:rsidRPr="00802D50">
        <w:rPr>
          <w:rFonts w:ascii="Times New Roman" w:hAnsi="Times New Roman"/>
          <w:bCs/>
        </w:rPr>
        <w:t>EPC, EC, EP</w:t>
      </w:r>
      <w:r w:rsidRPr="00802D50">
        <w:rPr>
          <w:rFonts w:ascii="Times New Roman" w:hAnsi="Times New Roman"/>
          <w:bCs/>
        </w:rPr>
        <w:t>;</w:t>
      </w:r>
    </w:p>
    <w:p w14:paraId="48F3DB1B" w14:textId="77777777"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c) Có trách nhiệm đào tạo, chuyển giao công nghệ liên quan đến dự án cho chủ đầu tư, đơn vị quản lý, vận hành;</w:t>
      </w:r>
    </w:p>
    <w:p w14:paraId="6BE5592D" w14:textId="4E296DC1" w:rsidR="00957715"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d) Sử dụng, cập nhật và phát triển mô hình BIM từ giai đoạn thiết kế, đảm bảo tính liên tục và chính xác của thông tin trong suốt quá trình thiết kế, thi công và bàn giao công trình; cung cấp mô hình BIM hoàn công cho chủ đầu tư đảm bảo đầy đủ thông tin cần thiết cho giai đoạn vận hành, khai thác và bảo trì công trình</w:t>
      </w:r>
      <w:r w:rsidR="00957715" w:rsidRPr="00802D50">
        <w:rPr>
          <w:rFonts w:ascii="Times New Roman" w:hAnsi="Times New Roman"/>
          <w:bCs/>
        </w:rPr>
        <w:t>.</w:t>
      </w:r>
    </w:p>
    <w:p w14:paraId="47D59F4D" w14:textId="7C5A8A53" w:rsidR="00EA0D68" w:rsidRPr="00802D50" w:rsidRDefault="00EA0D68" w:rsidP="00E55C2D">
      <w:pPr>
        <w:autoSpaceDE/>
        <w:autoSpaceDN/>
        <w:spacing w:before="120" w:line="254" w:lineRule="auto"/>
        <w:jc w:val="center"/>
        <w:rPr>
          <w:rFonts w:ascii="Times New Roman" w:hAnsi="Times New Roman"/>
          <w:b/>
          <w:bCs/>
        </w:rPr>
      </w:pPr>
      <w:r w:rsidRPr="00802D50">
        <w:rPr>
          <w:rFonts w:ascii="Times New Roman" w:hAnsi="Times New Roman"/>
          <w:b/>
          <w:bCs/>
        </w:rPr>
        <w:t>Chương VI</w:t>
      </w:r>
      <w:r w:rsidR="00366E77" w:rsidRPr="00802D50">
        <w:rPr>
          <w:rFonts w:ascii="Times New Roman" w:hAnsi="Times New Roman"/>
          <w:b/>
          <w:bCs/>
        </w:rPr>
        <w:t>I</w:t>
      </w:r>
    </w:p>
    <w:p w14:paraId="39454C4E" w14:textId="7E5CA2E6" w:rsidR="00EA0D68" w:rsidRPr="00802D50" w:rsidRDefault="00EA0D68" w:rsidP="00E55C2D">
      <w:pPr>
        <w:autoSpaceDE/>
        <w:autoSpaceDN/>
        <w:spacing w:before="120" w:line="254" w:lineRule="auto"/>
        <w:jc w:val="center"/>
        <w:rPr>
          <w:rFonts w:ascii="Times New Roman" w:eastAsia="Calibri" w:hAnsi="Times New Roman"/>
          <w:b/>
          <w:bCs/>
          <w:kern w:val="2"/>
          <w:lang w:val="vi-VN"/>
          <w14:ligatures w14:val="standardContextual"/>
        </w:rPr>
      </w:pPr>
      <w:r w:rsidRPr="00802D50">
        <w:rPr>
          <w:rFonts w:ascii="Times New Roman" w:hAnsi="Times New Roman"/>
          <w:b/>
          <w:bCs/>
        </w:rPr>
        <w:t>ĐIỀU KHOẢ</w:t>
      </w:r>
      <w:r w:rsidRPr="00802D50">
        <w:rPr>
          <w:rFonts w:ascii="Times New Roman" w:eastAsia="Calibri" w:hAnsi="Times New Roman"/>
          <w:b/>
          <w:bCs/>
          <w:kern w:val="2"/>
          <w:lang w:val="vi-VN"/>
          <w14:ligatures w14:val="standardContextual"/>
        </w:rPr>
        <w:t>N THI HÀNH</w:t>
      </w:r>
    </w:p>
    <w:p w14:paraId="2685561A" w14:textId="26BB780F" w:rsidR="006B0D9E" w:rsidRPr="00802D50" w:rsidRDefault="006B0D9E" w:rsidP="00E55C2D">
      <w:pPr>
        <w:spacing w:before="120" w:line="254" w:lineRule="auto"/>
        <w:ind w:firstLine="567"/>
        <w:rPr>
          <w:rFonts w:ascii="Times New Roman" w:hAnsi="Times New Roman"/>
          <w:b/>
          <w:bCs/>
          <w:lang w:val="vi-VN"/>
        </w:rPr>
      </w:pPr>
      <w:r w:rsidRPr="00802D50">
        <w:rPr>
          <w:rFonts w:ascii="Times New Roman" w:hAnsi="Times New Roman"/>
          <w:b/>
          <w:bCs/>
          <w:lang w:val="vi-VN"/>
        </w:rPr>
        <w:t xml:space="preserve">Điều </w:t>
      </w:r>
      <w:r w:rsidRPr="00802D50">
        <w:rPr>
          <w:rFonts w:ascii="Times New Roman" w:hAnsi="Times New Roman"/>
          <w:b/>
          <w:bCs/>
        </w:rPr>
        <w:t>6</w:t>
      </w:r>
      <w:r w:rsidR="00E77D40" w:rsidRPr="00802D50">
        <w:rPr>
          <w:rFonts w:ascii="Times New Roman" w:hAnsi="Times New Roman"/>
          <w:b/>
          <w:bCs/>
        </w:rPr>
        <w:t>5</w:t>
      </w:r>
      <w:r w:rsidRPr="00802D50">
        <w:rPr>
          <w:rFonts w:ascii="Times New Roman" w:hAnsi="Times New Roman"/>
          <w:b/>
          <w:bCs/>
          <w:lang w:val="vi-VN"/>
        </w:rPr>
        <w:t>. Trách nhiệm thi hành</w:t>
      </w:r>
    </w:p>
    <w:p w14:paraId="02D5FA4B" w14:textId="1A732BC4" w:rsidR="00F30A3E" w:rsidRPr="00802D50" w:rsidRDefault="00F30A3E" w:rsidP="00E55C2D">
      <w:pPr>
        <w:spacing w:before="120" w:line="254" w:lineRule="auto"/>
        <w:ind w:firstLine="567"/>
        <w:jc w:val="both"/>
        <w:rPr>
          <w:rFonts w:ascii="Times New Roman" w:hAnsi="Times New Roman"/>
          <w:bCs/>
          <w:lang w:val="vi-VN"/>
        </w:rPr>
      </w:pPr>
      <w:r w:rsidRPr="00802D50">
        <w:rPr>
          <w:rFonts w:ascii="Times New Roman" w:hAnsi="Times New Roman"/>
          <w:bCs/>
        </w:rPr>
        <w:t xml:space="preserve">1. Bộ Xây dựng </w:t>
      </w:r>
      <w:r w:rsidRPr="00802D50">
        <w:rPr>
          <w:rFonts w:ascii="Times New Roman" w:hAnsi="Times New Roman"/>
          <w:bCs/>
          <w:lang w:val="vi-VN"/>
        </w:rPr>
        <w:t>có các trách nhiệm sau:</w:t>
      </w:r>
    </w:p>
    <w:p w14:paraId="65EFD23B" w14:textId="77777777"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t>a) Chịu trách nhiệm trước Chính phủ thực hiện thống nhất quản lý nhà nước về những nội dung thuộc phạm vi điều chỉnh của Nghị định này. Hướng dẫn, kiểm tra các bộ, ngành, cơ quan, tổ chức có liên quan thực hiện các quy định của Nghị định này;</w:t>
      </w:r>
    </w:p>
    <w:p w14:paraId="3C610A1C" w14:textId="39D741C4" w:rsidR="00F30A3E" w:rsidRPr="00802D50" w:rsidRDefault="00F30A3E" w:rsidP="00E55C2D">
      <w:pPr>
        <w:spacing w:before="120" w:line="254" w:lineRule="auto"/>
        <w:ind w:firstLine="567"/>
        <w:jc w:val="both"/>
        <w:rPr>
          <w:rFonts w:ascii="Times New Roman" w:hAnsi="Times New Roman"/>
          <w:bCs/>
        </w:rPr>
      </w:pPr>
      <w:r w:rsidRPr="00802D50">
        <w:rPr>
          <w:rFonts w:ascii="Times New Roman" w:hAnsi="Times New Roman"/>
          <w:bCs/>
        </w:rPr>
        <w:lastRenderedPageBreak/>
        <w:t xml:space="preserve">b) </w:t>
      </w:r>
      <w:r w:rsidR="001444A1">
        <w:rPr>
          <w:rFonts w:ascii="Times New Roman" w:hAnsi="Times New Roman"/>
          <w:bCs/>
        </w:rPr>
        <w:t xml:space="preserve">Tổ chức kiện toàn Ban quản lý dự án chuyên ngành </w:t>
      </w:r>
      <w:r w:rsidR="0094720A" w:rsidRPr="0094720A">
        <w:rPr>
          <w:rFonts w:ascii="Times New Roman" w:hAnsi="Times New Roman"/>
          <w:bCs/>
        </w:rPr>
        <w:t xml:space="preserve">bảo </w:t>
      </w:r>
      <w:r w:rsidR="0094720A" w:rsidRPr="0094720A">
        <w:rPr>
          <w:rFonts w:ascii="Times New Roman" w:hAnsi="Times New Roman" w:hint="eastAsia"/>
          <w:bCs/>
        </w:rPr>
        <w:t>đ</w:t>
      </w:r>
      <w:r w:rsidR="0094720A" w:rsidRPr="0094720A">
        <w:rPr>
          <w:rFonts w:ascii="Times New Roman" w:hAnsi="Times New Roman"/>
          <w:bCs/>
        </w:rPr>
        <w:t xml:space="preserve">ảm </w:t>
      </w:r>
      <w:r w:rsidR="0094720A" w:rsidRPr="0094720A">
        <w:rPr>
          <w:rFonts w:ascii="Times New Roman" w:hAnsi="Times New Roman" w:hint="eastAsia"/>
          <w:bCs/>
        </w:rPr>
        <w:t>đ</w:t>
      </w:r>
      <w:r w:rsidR="0094720A" w:rsidRPr="0094720A">
        <w:rPr>
          <w:rFonts w:ascii="Times New Roman" w:hAnsi="Times New Roman"/>
          <w:bCs/>
        </w:rPr>
        <w:t>ủ n</w:t>
      </w:r>
      <w:r w:rsidR="0094720A" w:rsidRPr="0094720A">
        <w:rPr>
          <w:rFonts w:ascii="Times New Roman" w:hAnsi="Times New Roman" w:hint="eastAsia"/>
          <w:bCs/>
        </w:rPr>
        <w:t>ă</w:t>
      </w:r>
      <w:r w:rsidR="0094720A" w:rsidRPr="0094720A">
        <w:rPr>
          <w:rFonts w:ascii="Times New Roman" w:hAnsi="Times New Roman"/>
          <w:bCs/>
        </w:rPr>
        <w:t xml:space="preserve">ng lực thực hiện quản lý </w:t>
      </w:r>
      <w:r w:rsidR="0094720A" w:rsidRPr="0094720A">
        <w:rPr>
          <w:rFonts w:ascii="Times New Roman" w:hAnsi="Times New Roman" w:hint="eastAsia"/>
          <w:bCs/>
        </w:rPr>
        <w:t>đ</w:t>
      </w:r>
      <w:r w:rsidR="0094720A" w:rsidRPr="0094720A">
        <w:rPr>
          <w:rFonts w:ascii="Times New Roman" w:hAnsi="Times New Roman"/>
          <w:bCs/>
        </w:rPr>
        <w:t>ầu t</w:t>
      </w:r>
      <w:r w:rsidR="0094720A" w:rsidRPr="0094720A">
        <w:rPr>
          <w:rFonts w:ascii="Times New Roman" w:hAnsi="Times New Roman" w:hint="eastAsia"/>
          <w:bCs/>
        </w:rPr>
        <w:t>ư</w:t>
      </w:r>
      <w:r w:rsidR="0094720A" w:rsidRPr="0094720A">
        <w:rPr>
          <w:rFonts w:ascii="Times New Roman" w:hAnsi="Times New Roman"/>
          <w:bCs/>
        </w:rPr>
        <w:t xml:space="preserve"> </w:t>
      </w:r>
      <w:r w:rsidR="007136DF">
        <w:rPr>
          <w:rFonts w:ascii="Times New Roman" w:hAnsi="Times New Roman"/>
          <w:bCs/>
        </w:rPr>
        <w:t>xây dựng d</w:t>
      </w:r>
      <w:r w:rsidR="0094720A" w:rsidRPr="0094720A">
        <w:rPr>
          <w:rFonts w:ascii="Times New Roman" w:hAnsi="Times New Roman"/>
          <w:bCs/>
        </w:rPr>
        <w:t>ự án</w:t>
      </w:r>
      <w:r w:rsidRPr="00802D50">
        <w:rPr>
          <w:rFonts w:ascii="Times New Roman" w:hAnsi="Times New Roman"/>
          <w:bCs/>
        </w:rPr>
        <w:t>;</w:t>
      </w:r>
    </w:p>
    <w:p w14:paraId="71CDBB7F" w14:textId="77777777" w:rsidR="00F30A3E" w:rsidRDefault="00F30A3E" w:rsidP="00E55C2D">
      <w:pPr>
        <w:spacing w:before="120" w:line="254" w:lineRule="auto"/>
        <w:ind w:firstLine="567"/>
        <w:jc w:val="both"/>
        <w:rPr>
          <w:rFonts w:ascii="Times New Roman" w:hAnsi="Times New Roman"/>
          <w:bCs/>
        </w:rPr>
      </w:pPr>
      <w:r w:rsidRPr="00802D50">
        <w:rPr>
          <w:rFonts w:ascii="Times New Roman" w:hAnsi="Times New Roman"/>
          <w:bCs/>
        </w:rPr>
        <w:t>c) Chủ trì xây dựng kế hoạch, chương trình đào tạo tạo nguồn nhân lực cho cơ quan quản lý nhà nước, đơn vị quản lý dự án, đơn vị vận hành, khai thác để quản lý, thực hiện dự án;</w:t>
      </w:r>
    </w:p>
    <w:p w14:paraId="7C9EE37B" w14:textId="7308E10C" w:rsidR="00F30A3E" w:rsidRPr="00802D50" w:rsidRDefault="000004A1" w:rsidP="00E55C2D">
      <w:pPr>
        <w:spacing w:before="120" w:line="254" w:lineRule="auto"/>
        <w:ind w:firstLine="567"/>
        <w:jc w:val="both"/>
        <w:rPr>
          <w:rFonts w:ascii="Times New Roman" w:hAnsi="Times New Roman"/>
          <w:bCs/>
        </w:rPr>
      </w:pPr>
      <w:r>
        <w:rPr>
          <w:rFonts w:ascii="Times New Roman" w:hAnsi="Times New Roman"/>
          <w:bCs/>
        </w:rPr>
        <w:t>d</w:t>
      </w:r>
      <w:r w:rsidR="00F30A3E" w:rsidRPr="00802D50">
        <w:rPr>
          <w:rFonts w:ascii="Times New Roman" w:hAnsi="Times New Roman"/>
          <w:bCs/>
        </w:rPr>
        <w:t xml:space="preserve">) </w:t>
      </w:r>
      <w:r w:rsidR="000075F5" w:rsidRPr="00802D50">
        <w:rPr>
          <w:rFonts w:ascii="Times New Roman" w:hAnsi="Times New Roman"/>
          <w:bCs/>
        </w:rPr>
        <w:t xml:space="preserve">Chỉ </w:t>
      </w:r>
      <w:r w:rsidR="000075F5" w:rsidRPr="00802D50">
        <w:rPr>
          <w:rFonts w:ascii="Times New Roman" w:hAnsi="Times New Roman" w:hint="eastAsia"/>
          <w:bCs/>
        </w:rPr>
        <w:t>đ</w:t>
      </w:r>
      <w:r w:rsidR="000075F5" w:rsidRPr="00802D50">
        <w:rPr>
          <w:rFonts w:ascii="Times New Roman" w:hAnsi="Times New Roman"/>
          <w:bCs/>
        </w:rPr>
        <w:t xml:space="preserve">ạo tổ chức thu thập thông tin, dữ liệu chi phí phục vụ việc công bố suất vốn </w:t>
      </w:r>
      <w:r w:rsidR="000075F5" w:rsidRPr="00802D50">
        <w:rPr>
          <w:rFonts w:ascii="Times New Roman" w:hAnsi="Times New Roman" w:hint="eastAsia"/>
          <w:bCs/>
        </w:rPr>
        <w:t>đ</w:t>
      </w:r>
      <w:r w:rsidR="000075F5" w:rsidRPr="00802D50">
        <w:rPr>
          <w:rFonts w:ascii="Times New Roman" w:hAnsi="Times New Roman"/>
          <w:bCs/>
        </w:rPr>
        <w:t>ầu t</w:t>
      </w:r>
      <w:r w:rsidR="000075F5" w:rsidRPr="00802D50">
        <w:rPr>
          <w:rFonts w:ascii="Times New Roman" w:hAnsi="Times New Roman" w:hint="eastAsia"/>
          <w:bCs/>
        </w:rPr>
        <w:t>ư</w:t>
      </w:r>
      <w:r w:rsidR="000075F5" w:rsidRPr="00802D50">
        <w:rPr>
          <w:rFonts w:ascii="Times New Roman" w:hAnsi="Times New Roman"/>
          <w:bCs/>
        </w:rPr>
        <w:t xml:space="preserve">, giá xây dựng tổng hợp theo thẩm quyền. Kinh phí </w:t>
      </w:r>
      <w:r w:rsidR="000075F5" w:rsidRPr="00802D50">
        <w:rPr>
          <w:rFonts w:ascii="Times New Roman" w:hAnsi="Times New Roman" w:hint="eastAsia"/>
          <w:bCs/>
        </w:rPr>
        <w:t>đư</w:t>
      </w:r>
      <w:r w:rsidR="000075F5" w:rsidRPr="00802D50">
        <w:rPr>
          <w:rFonts w:ascii="Times New Roman" w:hAnsi="Times New Roman"/>
          <w:bCs/>
        </w:rPr>
        <w:t>ợc bố trí từ ngân sách nhà n</w:t>
      </w:r>
      <w:r w:rsidR="000075F5" w:rsidRPr="00802D50">
        <w:rPr>
          <w:rFonts w:ascii="Times New Roman" w:hAnsi="Times New Roman" w:hint="eastAsia"/>
          <w:bCs/>
        </w:rPr>
        <w:t>ư</w:t>
      </w:r>
      <w:r w:rsidR="000075F5" w:rsidRPr="00802D50">
        <w:rPr>
          <w:rFonts w:ascii="Times New Roman" w:hAnsi="Times New Roman"/>
          <w:bCs/>
        </w:rPr>
        <w:t>ớc</w:t>
      </w:r>
      <w:r w:rsidR="004A343F" w:rsidRPr="00802D50">
        <w:rPr>
          <w:rFonts w:ascii="Times New Roman" w:hAnsi="Times New Roman"/>
          <w:bCs/>
        </w:rPr>
        <w:t>.</w:t>
      </w:r>
    </w:p>
    <w:p w14:paraId="15018C41" w14:textId="77777777" w:rsidR="00295DF0" w:rsidRPr="00802D50" w:rsidRDefault="00295DF0" w:rsidP="00C43E23">
      <w:pPr>
        <w:spacing w:before="120"/>
        <w:ind w:firstLine="567"/>
        <w:jc w:val="both"/>
        <w:rPr>
          <w:rFonts w:ascii="Times New Roman" w:hAnsi="Times New Roman"/>
          <w:bCs/>
        </w:rPr>
      </w:pPr>
      <w:r w:rsidRPr="00802D50">
        <w:rPr>
          <w:rFonts w:ascii="Times New Roman" w:hAnsi="Times New Roman"/>
          <w:bCs/>
        </w:rPr>
        <w:t>2. Bộ Tài chính có</w:t>
      </w:r>
      <w:r w:rsidRPr="00802D50">
        <w:rPr>
          <w:rFonts w:ascii="Times New Roman" w:hAnsi="Times New Roman"/>
          <w:bCs/>
          <w:lang w:val="vi-VN"/>
        </w:rPr>
        <w:t xml:space="preserve"> trách nhiệm</w:t>
      </w:r>
      <w:r w:rsidRPr="00802D50">
        <w:rPr>
          <w:rFonts w:ascii="Times New Roman" w:hAnsi="Times New Roman"/>
          <w:bCs/>
        </w:rPr>
        <w:t>:</w:t>
      </w:r>
    </w:p>
    <w:p w14:paraId="776E460B" w14:textId="384DE27A" w:rsidR="00295DF0" w:rsidRPr="00802D50" w:rsidRDefault="00295DF0" w:rsidP="00C43E23">
      <w:pPr>
        <w:spacing w:before="120"/>
        <w:ind w:firstLine="567"/>
        <w:jc w:val="both"/>
        <w:rPr>
          <w:rFonts w:ascii="Times New Roman" w:hAnsi="Times New Roman"/>
          <w:bCs/>
        </w:rPr>
      </w:pPr>
      <w:r w:rsidRPr="00802D50">
        <w:rPr>
          <w:rFonts w:ascii="Times New Roman" w:hAnsi="Times New Roman"/>
          <w:bCs/>
        </w:rPr>
        <w:t>a)</w:t>
      </w:r>
      <w:r w:rsidRPr="00802D50">
        <w:rPr>
          <w:rFonts w:ascii="Times New Roman" w:hAnsi="Times New Roman"/>
          <w:bCs/>
          <w:lang w:val="vi-VN"/>
        </w:rPr>
        <w:t xml:space="preserve"> </w:t>
      </w:r>
      <w:r w:rsidRPr="00802D50">
        <w:rPr>
          <w:rFonts w:ascii="Times New Roman" w:hAnsi="Times New Roman"/>
          <w:bCs/>
        </w:rPr>
        <w:t xml:space="preserve">Báo cáo Thủ tướng Chính phủ thành lập </w:t>
      </w:r>
      <w:r w:rsidRPr="00802D50">
        <w:rPr>
          <w:rFonts w:ascii="Times New Roman" w:hAnsi="Times New Roman"/>
          <w:bCs/>
          <w:lang w:val="vi-VN"/>
        </w:rPr>
        <w:t>H</w:t>
      </w:r>
      <w:r w:rsidRPr="00802D50">
        <w:rPr>
          <w:rFonts w:ascii="Times New Roman" w:hAnsi="Times New Roman"/>
          <w:bCs/>
        </w:rPr>
        <w:t>ội đồng thẩm định nhà nước để thẩm định dự án</w:t>
      </w:r>
      <w:r w:rsidRPr="00802D50">
        <w:rPr>
          <w:rFonts w:ascii="Times New Roman" w:hAnsi="Times New Roman"/>
          <w:bCs/>
          <w:lang w:val="vi-VN"/>
        </w:rPr>
        <w:t xml:space="preserve"> theo </w:t>
      </w:r>
      <w:r w:rsidRPr="00802D50">
        <w:rPr>
          <w:rFonts w:ascii="Times New Roman" w:hAnsi="Times New Roman"/>
          <w:bCs/>
        </w:rPr>
        <w:t xml:space="preserve">quy định tại </w:t>
      </w:r>
      <w:r w:rsidRPr="00802D50">
        <w:rPr>
          <w:rFonts w:ascii="Times New Roman" w:hAnsi="Times New Roman"/>
          <w:bCs/>
          <w:lang w:val="vi-VN"/>
        </w:rPr>
        <w:t>N</w:t>
      </w:r>
      <w:r w:rsidRPr="00802D50">
        <w:rPr>
          <w:rFonts w:ascii="Times New Roman" w:hAnsi="Times New Roman"/>
          <w:bCs/>
        </w:rPr>
        <w:t>ghị định này</w:t>
      </w:r>
      <w:r w:rsidR="00C67E84" w:rsidRPr="00802D50">
        <w:rPr>
          <w:rFonts w:ascii="Times New Roman" w:hAnsi="Times New Roman"/>
          <w:bCs/>
        </w:rPr>
        <w:t>;</w:t>
      </w:r>
    </w:p>
    <w:p w14:paraId="5C82092F" w14:textId="1EF621DD" w:rsidR="00295DF0" w:rsidRPr="00802D50" w:rsidRDefault="00295DF0" w:rsidP="00C43E23">
      <w:pPr>
        <w:spacing w:before="120"/>
        <w:ind w:firstLine="567"/>
        <w:jc w:val="both"/>
        <w:rPr>
          <w:rFonts w:ascii="Times New Roman" w:hAnsi="Times New Roman"/>
          <w:bCs/>
        </w:rPr>
      </w:pPr>
      <w:r w:rsidRPr="00802D50">
        <w:rPr>
          <w:rFonts w:ascii="Times New Roman" w:hAnsi="Times New Roman"/>
          <w:bCs/>
        </w:rPr>
        <w:t>b) Bố trí ngân sách để thực hiện các hoạt động thực hiện trước theo khoản 16 Điều 3 Nghị quyết số 172/2024/QH15</w:t>
      </w:r>
      <w:r w:rsidR="00C67E84" w:rsidRPr="00802D50">
        <w:rPr>
          <w:rFonts w:ascii="Times New Roman" w:hAnsi="Times New Roman"/>
          <w:bCs/>
        </w:rPr>
        <w:t>.</w:t>
      </w:r>
    </w:p>
    <w:p w14:paraId="59C9B64B" w14:textId="207364BE" w:rsidR="00F30A3E" w:rsidRPr="00802D50" w:rsidRDefault="00164276" w:rsidP="00C43E23">
      <w:pPr>
        <w:spacing w:before="120"/>
        <w:ind w:firstLine="567"/>
        <w:jc w:val="both"/>
        <w:rPr>
          <w:rFonts w:ascii="Times New Roman" w:hAnsi="Times New Roman"/>
          <w:bCs/>
          <w:lang w:val="vi-VN"/>
        </w:rPr>
      </w:pPr>
      <w:r>
        <w:rPr>
          <w:rFonts w:ascii="Times New Roman" w:hAnsi="Times New Roman"/>
          <w:bCs/>
        </w:rPr>
        <w:t>3</w:t>
      </w:r>
      <w:r w:rsidR="00F30A3E" w:rsidRPr="00802D50">
        <w:rPr>
          <w:rFonts w:ascii="Times New Roman" w:hAnsi="Times New Roman"/>
          <w:bCs/>
        </w:rPr>
        <w:t>. Ủy ban nhân dân cấp tỉnh</w:t>
      </w:r>
      <w:r w:rsidR="00F30A3E" w:rsidRPr="00802D50">
        <w:rPr>
          <w:rFonts w:ascii="Times New Roman" w:hAnsi="Times New Roman"/>
          <w:bCs/>
          <w:lang w:val="vi-VN"/>
        </w:rPr>
        <w:t xml:space="preserve"> có trách nhiệm:</w:t>
      </w:r>
    </w:p>
    <w:p w14:paraId="2A63371C" w14:textId="7283FA51" w:rsidR="00F30A3E" w:rsidRDefault="00F30A3E" w:rsidP="00C43E23">
      <w:pPr>
        <w:spacing w:before="120"/>
        <w:ind w:firstLine="567"/>
        <w:jc w:val="both"/>
        <w:rPr>
          <w:rFonts w:ascii="Times New Roman" w:hAnsi="Times New Roman"/>
          <w:bCs/>
        </w:rPr>
      </w:pPr>
      <w:r w:rsidRPr="00802D50">
        <w:rPr>
          <w:rFonts w:ascii="Times New Roman" w:hAnsi="Times New Roman"/>
          <w:bCs/>
        </w:rPr>
        <w:t xml:space="preserve">a) </w:t>
      </w:r>
      <w:r w:rsidR="00466B89" w:rsidRPr="00802D50">
        <w:rPr>
          <w:rFonts w:ascii="Times New Roman" w:hAnsi="Times New Roman"/>
          <w:bCs/>
        </w:rPr>
        <w:t>T</w:t>
      </w:r>
      <w:r w:rsidRPr="00802D50">
        <w:rPr>
          <w:rFonts w:ascii="Times New Roman" w:hAnsi="Times New Roman"/>
          <w:bCs/>
        </w:rPr>
        <w:t>hực hiện các nhiệm vụ được giao tại Nghị quyết số 172/2024/QH15 ngày 30/11/2024, Nghị quyết số 187/2025/QH15 ngày 19/02/2025 và Nghị quyết số 188/2025/QH15 ngày 19/02/2025 của Quốc hội</w:t>
      </w:r>
      <w:r w:rsidR="00385CB3" w:rsidRPr="00802D50">
        <w:rPr>
          <w:rFonts w:ascii="Times New Roman" w:hAnsi="Times New Roman"/>
          <w:bCs/>
        </w:rPr>
        <w:t>;</w:t>
      </w:r>
    </w:p>
    <w:p w14:paraId="1349BCA0" w14:textId="74CC68B7" w:rsidR="00BF73B0" w:rsidRPr="00802D50" w:rsidRDefault="00BF73B0" w:rsidP="00C43E23">
      <w:pPr>
        <w:spacing w:before="120"/>
        <w:ind w:firstLine="567"/>
        <w:jc w:val="both"/>
        <w:rPr>
          <w:rFonts w:ascii="Times New Roman" w:hAnsi="Times New Roman"/>
          <w:bCs/>
        </w:rPr>
      </w:pPr>
      <w:r>
        <w:rPr>
          <w:rFonts w:ascii="Times New Roman" w:hAnsi="Times New Roman"/>
          <w:bCs/>
        </w:rPr>
        <w:t xml:space="preserve">b) </w:t>
      </w:r>
      <w:r w:rsidRPr="00BF73B0">
        <w:rPr>
          <w:rFonts w:ascii="Times New Roman" w:hAnsi="Times New Roman"/>
          <w:bCs/>
        </w:rPr>
        <w:t>Kiện toàn tổ chức được giao triển khai thực hiện quản lý đầu tư dự án đường sắt đô thị, dự án đường sắt đô thị theo mô hình TOD bảo đảm năng lực, kinh nghiệm theo quy định của pháp luật về xây dựng và pháp luật có liên quan;</w:t>
      </w:r>
    </w:p>
    <w:p w14:paraId="769B9BC9" w14:textId="2D0B5634" w:rsidR="00BF0CC9" w:rsidRDefault="00FF2394" w:rsidP="00C43E23">
      <w:pPr>
        <w:spacing w:before="120"/>
        <w:ind w:firstLine="567"/>
        <w:jc w:val="both"/>
        <w:rPr>
          <w:rFonts w:ascii="Times New Roman" w:hAnsi="Times New Roman"/>
          <w:bCs/>
        </w:rPr>
      </w:pPr>
      <w:r>
        <w:rPr>
          <w:rFonts w:ascii="Times New Roman" w:hAnsi="Times New Roman"/>
          <w:bCs/>
        </w:rPr>
        <w:t>c</w:t>
      </w:r>
      <w:r w:rsidR="00BF0CC9" w:rsidRPr="00802D50">
        <w:rPr>
          <w:rFonts w:ascii="Times New Roman" w:hAnsi="Times New Roman"/>
          <w:bCs/>
        </w:rPr>
        <w:t xml:space="preserve">) Tổ chức lập, thẩm </w:t>
      </w:r>
      <w:r w:rsidR="00BF0CC9" w:rsidRPr="00802D50">
        <w:rPr>
          <w:rFonts w:ascii="Times New Roman" w:hAnsi="Times New Roman" w:hint="eastAsia"/>
          <w:bCs/>
        </w:rPr>
        <w:t>đ</w:t>
      </w:r>
      <w:r w:rsidR="00BF0CC9" w:rsidRPr="00802D50">
        <w:rPr>
          <w:rFonts w:ascii="Times New Roman" w:hAnsi="Times New Roman"/>
          <w:bCs/>
        </w:rPr>
        <w:t xml:space="preserve">ịnh, phê duyệt Quy hoạch vùng phụ cận ga </w:t>
      </w:r>
      <w:r w:rsidR="00BF0CC9" w:rsidRPr="00802D50">
        <w:rPr>
          <w:rFonts w:ascii="Times New Roman" w:hAnsi="Times New Roman" w:hint="eastAsia"/>
          <w:bCs/>
        </w:rPr>
        <w:t>đư</w:t>
      </w:r>
      <w:r w:rsidR="00BF0CC9" w:rsidRPr="00802D50">
        <w:rPr>
          <w:rFonts w:ascii="Times New Roman" w:hAnsi="Times New Roman"/>
          <w:bCs/>
        </w:rPr>
        <w:t xml:space="preserve">ờng sắt; cập nhật, </w:t>
      </w:r>
      <w:r w:rsidR="00BF0CC9" w:rsidRPr="00802D50">
        <w:rPr>
          <w:rFonts w:ascii="Times New Roman" w:hAnsi="Times New Roman" w:hint="eastAsia"/>
          <w:bCs/>
        </w:rPr>
        <w:t>đ</w:t>
      </w:r>
      <w:r w:rsidR="00BF0CC9" w:rsidRPr="00802D50">
        <w:rPr>
          <w:rFonts w:ascii="Times New Roman" w:hAnsi="Times New Roman"/>
          <w:bCs/>
        </w:rPr>
        <w:t xml:space="preserve">iều chỉnh quy hoạch có liên quan theo quy </w:t>
      </w:r>
      <w:r w:rsidR="00BF0CC9" w:rsidRPr="00802D50">
        <w:rPr>
          <w:rFonts w:ascii="Times New Roman" w:hAnsi="Times New Roman" w:hint="eastAsia"/>
          <w:bCs/>
        </w:rPr>
        <w:t>đ</w:t>
      </w:r>
      <w:r w:rsidR="00BF0CC9" w:rsidRPr="00802D50">
        <w:rPr>
          <w:rFonts w:ascii="Times New Roman" w:hAnsi="Times New Roman"/>
          <w:bCs/>
        </w:rPr>
        <w:t xml:space="preserve">ịnh của Nghị </w:t>
      </w:r>
      <w:r w:rsidR="00BF0CC9" w:rsidRPr="00802D50">
        <w:rPr>
          <w:rFonts w:ascii="Times New Roman" w:hAnsi="Times New Roman" w:hint="eastAsia"/>
          <w:bCs/>
        </w:rPr>
        <w:t>đ</w:t>
      </w:r>
      <w:r w:rsidR="00BF0CC9" w:rsidRPr="00802D50">
        <w:rPr>
          <w:rFonts w:ascii="Times New Roman" w:hAnsi="Times New Roman"/>
          <w:bCs/>
        </w:rPr>
        <w:t xml:space="preserve">ịnh này; </w:t>
      </w:r>
    </w:p>
    <w:p w14:paraId="65441521" w14:textId="667F2776" w:rsidR="008A4018" w:rsidRPr="00802D50" w:rsidRDefault="00FF2394" w:rsidP="008A4018">
      <w:pPr>
        <w:spacing w:before="120"/>
        <w:ind w:firstLine="567"/>
        <w:jc w:val="both"/>
        <w:rPr>
          <w:rFonts w:ascii="Times New Roman" w:hAnsi="Times New Roman"/>
          <w:bCs/>
        </w:rPr>
      </w:pPr>
      <w:r>
        <w:rPr>
          <w:rFonts w:ascii="Times New Roman" w:hAnsi="Times New Roman"/>
          <w:bCs/>
        </w:rPr>
        <w:t>d</w:t>
      </w:r>
      <w:r w:rsidR="008A4018" w:rsidRPr="00802D50">
        <w:rPr>
          <w:rFonts w:ascii="Times New Roman" w:hAnsi="Times New Roman"/>
          <w:bCs/>
        </w:rPr>
        <w:t>) Tổ chức thực hiện các nhiệm vụ bồi thường, hỗ trợ, tái định cư để phục vụ triển khai dự án;</w:t>
      </w:r>
    </w:p>
    <w:p w14:paraId="3B9294C3" w14:textId="09050517" w:rsidR="006E67CF" w:rsidRDefault="00FF2394" w:rsidP="006E67CF">
      <w:pPr>
        <w:spacing w:before="120"/>
        <w:ind w:firstLine="567"/>
        <w:jc w:val="both"/>
        <w:rPr>
          <w:rFonts w:ascii="Times New Roman" w:hAnsi="Times New Roman"/>
          <w:bCs/>
        </w:rPr>
      </w:pPr>
      <w:r>
        <w:rPr>
          <w:rFonts w:ascii="Times New Roman" w:hAnsi="Times New Roman"/>
          <w:bCs/>
        </w:rPr>
        <w:t>đ</w:t>
      </w:r>
      <w:r w:rsidR="006E67CF" w:rsidRPr="00DF58C9">
        <w:rPr>
          <w:rFonts w:ascii="Times New Roman" w:hAnsi="Times New Roman"/>
          <w:bCs/>
        </w:rPr>
        <w:t>) Phối hợp, hỗ trợ chủ đầu tư, các nhà thầu trong quá trình tổ chức khai thác khoáng sản làm vật liệu xây dựng thông thường phục vụ dự án, gồm: các thủ tục cấp mỏ, nâng công suất mỏ; công tác đền bù, giải phóng mặt bằng mỏ; các thủ tục liên quan đến tài nguyên, môi trường và các thủ tục khác thuộc phạm vi quản lý của địa phương</w:t>
      </w:r>
      <w:r w:rsidR="006E67CF">
        <w:rPr>
          <w:rFonts w:ascii="Times New Roman" w:hAnsi="Times New Roman"/>
          <w:bCs/>
        </w:rPr>
        <w:t>;</w:t>
      </w:r>
    </w:p>
    <w:p w14:paraId="2090F9A1" w14:textId="5BDC2785" w:rsidR="00286BF4" w:rsidRPr="00802D50" w:rsidRDefault="00FF2394" w:rsidP="00C43E23">
      <w:pPr>
        <w:spacing w:before="120"/>
        <w:ind w:firstLine="567"/>
        <w:jc w:val="both"/>
        <w:rPr>
          <w:rFonts w:ascii="Times New Roman" w:hAnsi="Times New Roman"/>
          <w:bCs/>
        </w:rPr>
      </w:pPr>
      <w:r>
        <w:rPr>
          <w:rFonts w:ascii="Times New Roman" w:hAnsi="Times New Roman"/>
          <w:bCs/>
        </w:rPr>
        <w:t>e</w:t>
      </w:r>
      <w:r w:rsidR="00D047E8">
        <w:rPr>
          <w:rFonts w:ascii="Times New Roman" w:hAnsi="Times New Roman"/>
          <w:bCs/>
        </w:rPr>
        <w:t>)</w:t>
      </w:r>
      <w:r w:rsidR="00286BF4" w:rsidRPr="00802D50">
        <w:rPr>
          <w:rFonts w:ascii="Times New Roman" w:hAnsi="Times New Roman"/>
          <w:bCs/>
        </w:rPr>
        <w:t xml:space="preserve"> Hàng năm hoặc khi có yêu cầu, chỉ đạo các </w:t>
      </w:r>
      <w:r w:rsidR="00650137" w:rsidRPr="00802D50">
        <w:rPr>
          <w:rFonts w:ascii="Times New Roman" w:hAnsi="Times New Roman"/>
          <w:bCs/>
        </w:rPr>
        <w:t>c</w:t>
      </w:r>
      <w:r w:rsidR="00286BF4" w:rsidRPr="00802D50">
        <w:rPr>
          <w:rFonts w:ascii="Times New Roman" w:hAnsi="Times New Roman"/>
          <w:bCs/>
        </w:rPr>
        <w:t>hủ đầu tư, cơ quan chuyên môn trực thuộc cung cấp thông tin, tổng hợp số liệu có liên quan phục vụ quản lý nhà nước và công bố suất vốn đầu tư, giá xây dựng tổng hợp.</w:t>
      </w:r>
    </w:p>
    <w:p w14:paraId="33FECF21" w14:textId="1108A198" w:rsidR="00B5694D" w:rsidRPr="00802D50" w:rsidRDefault="00531320" w:rsidP="00C43E23">
      <w:pPr>
        <w:spacing w:before="120"/>
        <w:ind w:firstLine="567"/>
        <w:jc w:val="both"/>
        <w:rPr>
          <w:rFonts w:ascii="Times New Roman" w:hAnsi="Times New Roman"/>
          <w:bCs/>
        </w:rPr>
      </w:pPr>
      <w:r>
        <w:rPr>
          <w:rFonts w:ascii="Times New Roman" w:hAnsi="Times New Roman"/>
          <w:bCs/>
        </w:rPr>
        <w:t>4</w:t>
      </w:r>
      <w:r w:rsidR="00B5694D" w:rsidRPr="00802D50">
        <w:rPr>
          <w:rFonts w:ascii="Times New Roman" w:hAnsi="Times New Roman"/>
          <w:bCs/>
        </w:rPr>
        <w:t>. Bộ Xây dựng</w:t>
      </w:r>
      <w:r w:rsidR="00B5694D" w:rsidRPr="00802D50">
        <w:rPr>
          <w:rFonts w:ascii="Times New Roman" w:hAnsi="Times New Roman"/>
          <w:bCs/>
          <w:lang w:val="vi-VN"/>
        </w:rPr>
        <w:t xml:space="preserve">, </w:t>
      </w:r>
      <w:r w:rsidR="00B5694D" w:rsidRPr="00802D50">
        <w:rPr>
          <w:rFonts w:ascii="Times New Roman" w:hAnsi="Times New Roman"/>
          <w:bCs/>
        </w:rPr>
        <w:t>Ủy ban nhân dân</w:t>
      </w:r>
      <w:r w:rsidR="00B5694D" w:rsidRPr="00802D50">
        <w:rPr>
          <w:rFonts w:ascii="Times New Roman" w:hAnsi="Times New Roman"/>
          <w:bCs/>
          <w:lang w:val="vi-VN"/>
        </w:rPr>
        <w:t xml:space="preserve"> </w:t>
      </w:r>
      <w:r w:rsidR="00B5694D" w:rsidRPr="00802D50">
        <w:rPr>
          <w:rFonts w:ascii="Times New Roman" w:hAnsi="Times New Roman"/>
          <w:bCs/>
        </w:rPr>
        <w:t>t</w:t>
      </w:r>
      <w:r w:rsidR="00B5694D" w:rsidRPr="00802D50">
        <w:rPr>
          <w:rFonts w:ascii="Times New Roman" w:hAnsi="Times New Roman"/>
          <w:bCs/>
          <w:lang w:val="vi-VN"/>
        </w:rPr>
        <w:t>hành phố Hà Nội, Thành phố Hồ Chí Minh có trách nhiệm</w:t>
      </w:r>
      <w:r w:rsidR="00B5694D" w:rsidRPr="00802D50">
        <w:rPr>
          <w:rFonts w:ascii="Times New Roman" w:hAnsi="Times New Roman"/>
          <w:bCs/>
        </w:rPr>
        <w:t xml:space="preserve"> chỉ đạo:</w:t>
      </w:r>
    </w:p>
    <w:p w14:paraId="515CE128" w14:textId="55E4A98C" w:rsidR="00B5694D" w:rsidRPr="00265FCD" w:rsidRDefault="00B5694D" w:rsidP="00C43E23">
      <w:pPr>
        <w:spacing w:before="120"/>
        <w:ind w:firstLine="567"/>
        <w:jc w:val="both"/>
        <w:rPr>
          <w:rFonts w:ascii="Times New Roman" w:hAnsi="Times New Roman"/>
          <w:bCs/>
          <w:spacing w:val="-2"/>
        </w:rPr>
      </w:pPr>
      <w:r w:rsidRPr="00265FCD">
        <w:rPr>
          <w:rFonts w:ascii="Times New Roman" w:hAnsi="Times New Roman"/>
          <w:bCs/>
          <w:spacing w:val="-2"/>
        </w:rPr>
        <w:t xml:space="preserve">a) </w:t>
      </w:r>
      <w:r w:rsidR="00F425C7" w:rsidRPr="00265FCD">
        <w:rPr>
          <w:rFonts w:ascii="Times New Roman" w:hAnsi="Times New Roman"/>
          <w:bCs/>
          <w:spacing w:val="-2"/>
        </w:rPr>
        <w:t xml:space="preserve">Chỉ </w:t>
      </w:r>
      <w:r w:rsidR="00F425C7" w:rsidRPr="00265FCD">
        <w:rPr>
          <w:rFonts w:ascii="Times New Roman" w:hAnsi="Times New Roman" w:hint="eastAsia"/>
          <w:bCs/>
          <w:spacing w:val="-2"/>
        </w:rPr>
        <w:t>đ</w:t>
      </w:r>
      <w:r w:rsidR="00F425C7" w:rsidRPr="00265FCD">
        <w:rPr>
          <w:rFonts w:ascii="Times New Roman" w:hAnsi="Times New Roman"/>
          <w:bCs/>
          <w:spacing w:val="-2"/>
        </w:rPr>
        <w:t xml:space="preserve">ạo tổ chức thu thập dữ liệu hệ thống </w:t>
      </w:r>
      <w:r w:rsidR="00F425C7" w:rsidRPr="00265FCD">
        <w:rPr>
          <w:rFonts w:ascii="Times New Roman" w:hAnsi="Times New Roman" w:hint="eastAsia"/>
          <w:bCs/>
          <w:spacing w:val="-2"/>
        </w:rPr>
        <w:t>đ</w:t>
      </w:r>
      <w:r w:rsidR="00F425C7" w:rsidRPr="00265FCD">
        <w:rPr>
          <w:rFonts w:ascii="Times New Roman" w:hAnsi="Times New Roman"/>
          <w:bCs/>
          <w:spacing w:val="-2"/>
        </w:rPr>
        <w:t>ịnh mức kinh tế - kỹ thuật của các n</w:t>
      </w:r>
      <w:r w:rsidR="00F425C7" w:rsidRPr="00265FCD">
        <w:rPr>
          <w:rFonts w:ascii="Times New Roman" w:hAnsi="Times New Roman" w:hint="eastAsia"/>
          <w:bCs/>
          <w:spacing w:val="-2"/>
        </w:rPr>
        <w:t>ư</w:t>
      </w:r>
      <w:r w:rsidR="00F425C7" w:rsidRPr="00265FCD">
        <w:rPr>
          <w:rFonts w:ascii="Times New Roman" w:hAnsi="Times New Roman"/>
          <w:bCs/>
          <w:spacing w:val="-2"/>
        </w:rPr>
        <w:t xml:space="preserve">ớc trên thế giới </w:t>
      </w:r>
      <w:r w:rsidR="00F425C7" w:rsidRPr="00265FCD">
        <w:rPr>
          <w:rFonts w:ascii="Times New Roman" w:hAnsi="Times New Roman" w:hint="eastAsia"/>
          <w:bCs/>
          <w:spacing w:val="-2"/>
        </w:rPr>
        <w:t>đ</w:t>
      </w:r>
      <w:r w:rsidR="00F425C7" w:rsidRPr="00265FCD">
        <w:rPr>
          <w:rFonts w:ascii="Times New Roman" w:hAnsi="Times New Roman"/>
          <w:bCs/>
          <w:spacing w:val="-2"/>
        </w:rPr>
        <w:t xml:space="preserve">ể chuyển </w:t>
      </w:r>
      <w:r w:rsidR="00F425C7" w:rsidRPr="00265FCD">
        <w:rPr>
          <w:rFonts w:ascii="Times New Roman" w:hAnsi="Times New Roman" w:hint="eastAsia"/>
          <w:bCs/>
          <w:spacing w:val="-2"/>
        </w:rPr>
        <w:t>đ</w:t>
      </w:r>
      <w:r w:rsidR="00F425C7" w:rsidRPr="00265FCD">
        <w:rPr>
          <w:rFonts w:ascii="Times New Roman" w:hAnsi="Times New Roman"/>
          <w:bCs/>
          <w:spacing w:val="-2"/>
        </w:rPr>
        <w:t xml:space="preserve">ổi, hoàn thiện hệ thống </w:t>
      </w:r>
      <w:r w:rsidR="00F425C7" w:rsidRPr="00265FCD">
        <w:rPr>
          <w:rFonts w:ascii="Times New Roman" w:hAnsi="Times New Roman" w:hint="eastAsia"/>
          <w:bCs/>
          <w:spacing w:val="-2"/>
        </w:rPr>
        <w:t>đ</w:t>
      </w:r>
      <w:r w:rsidR="00F425C7" w:rsidRPr="00265FCD">
        <w:rPr>
          <w:rFonts w:ascii="Times New Roman" w:hAnsi="Times New Roman"/>
          <w:bCs/>
          <w:spacing w:val="-2"/>
        </w:rPr>
        <w:t xml:space="preserve">ịnh mức xây dựng phục vụ việc quản lý chi phí các công trình thuộc các dự án nêu tại </w:t>
      </w:r>
      <w:r w:rsidR="00F425C7" w:rsidRPr="00265FCD">
        <w:rPr>
          <w:rFonts w:ascii="Times New Roman" w:hAnsi="Times New Roman" w:hint="eastAsia"/>
          <w:bCs/>
          <w:spacing w:val="-2"/>
        </w:rPr>
        <w:t>Đ</w:t>
      </w:r>
      <w:r w:rsidR="00F425C7" w:rsidRPr="00265FCD">
        <w:rPr>
          <w:rFonts w:ascii="Times New Roman" w:hAnsi="Times New Roman"/>
          <w:bCs/>
          <w:spacing w:val="-2"/>
        </w:rPr>
        <w:t xml:space="preserve">iều 1 Nghị </w:t>
      </w:r>
      <w:r w:rsidR="00F425C7" w:rsidRPr="00265FCD">
        <w:rPr>
          <w:rFonts w:ascii="Times New Roman" w:hAnsi="Times New Roman" w:hint="eastAsia"/>
          <w:bCs/>
          <w:spacing w:val="-2"/>
        </w:rPr>
        <w:t>đ</w:t>
      </w:r>
      <w:r w:rsidR="00F425C7" w:rsidRPr="00265FCD">
        <w:rPr>
          <w:rFonts w:ascii="Times New Roman" w:hAnsi="Times New Roman"/>
          <w:bCs/>
          <w:spacing w:val="-2"/>
        </w:rPr>
        <w:t>ịnh này;</w:t>
      </w:r>
      <w:r w:rsidR="00F425C7" w:rsidRPr="00265FCD">
        <w:rPr>
          <w:rFonts w:ascii="Times New Roman" w:hAnsi="Times New Roman"/>
          <w:bCs/>
          <w:i/>
          <w:spacing w:val="-2"/>
        </w:rPr>
        <w:t xml:space="preserve"> </w:t>
      </w:r>
      <w:r w:rsidR="000B655C" w:rsidRPr="00265FCD">
        <w:rPr>
          <w:rFonts w:ascii="Times New Roman" w:hAnsi="Times New Roman"/>
          <w:bCs/>
          <w:spacing w:val="-2"/>
        </w:rPr>
        <w:t>c</w:t>
      </w:r>
      <w:r w:rsidRPr="00265FCD">
        <w:rPr>
          <w:rFonts w:ascii="Times New Roman" w:hAnsi="Times New Roman"/>
          <w:bCs/>
          <w:spacing w:val="-2"/>
        </w:rPr>
        <w:t>hỉ đạo tổ chức thu thập thông tin, dữ liệu và xây dựng hệ thống định mức kinh tế</w:t>
      </w:r>
      <w:r w:rsidR="00AD17F2" w:rsidRPr="00265FCD">
        <w:rPr>
          <w:rFonts w:ascii="Times New Roman" w:hAnsi="Times New Roman"/>
          <w:bCs/>
          <w:spacing w:val="-2"/>
        </w:rPr>
        <w:t xml:space="preserve"> </w:t>
      </w:r>
      <w:r w:rsidRPr="00265FCD">
        <w:rPr>
          <w:rFonts w:ascii="Times New Roman" w:hAnsi="Times New Roman"/>
          <w:bCs/>
          <w:spacing w:val="-2"/>
        </w:rPr>
        <w:t>- kỹ thuật phục</w:t>
      </w:r>
      <w:r w:rsidRPr="00265FCD">
        <w:rPr>
          <w:rFonts w:ascii="Times New Roman" w:hAnsi="Times New Roman"/>
          <w:bCs/>
          <w:spacing w:val="-2"/>
          <w:lang w:val="vi-VN"/>
        </w:rPr>
        <w:t xml:space="preserve"> vụ việc</w:t>
      </w:r>
      <w:r w:rsidRPr="00265FCD">
        <w:rPr>
          <w:rFonts w:ascii="Times New Roman" w:hAnsi="Times New Roman"/>
          <w:bCs/>
          <w:spacing w:val="-2"/>
        </w:rPr>
        <w:t xml:space="preserve"> </w:t>
      </w:r>
      <w:r w:rsidRPr="00265FCD">
        <w:rPr>
          <w:rFonts w:ascii="Times New Roman" w:hAnsi="Times New Roman"/>
          <w:bCs/>
          <w:spacing w:val="-2"/>
          <w:lang w:val="vi-VN"/>
        </w:rPr>
        <w:t xml:space="preserve">ban hành định mức xây dựng và định mức </w:t>
      </w:r>
      <w:r w:rsidRPr="00265FCD">
        <w:rPr>
          <w:rFonts w:ascii="Times New Roman" w:hAnsi="Times New Roman"/>
          <w:bCs/>
          <w:spacing w:val="-2"/>
        </w:rPr>
        <w:t xml:space="preserve">bảo dưỡng, </w:t>
      </w:r>
      <w:r w:rsidRPr="00265FCD">
        <w:rPr>
          <w:rFonts w:ascii="Times New Roman" w:hAnsi="Times New Roman"/>
          <w:bCs/>
          <w:spacing w:val="-2"/>
          <w:lang w:val="vi-VN"/>
        </w:rPr>
        <w:t>vận hành</w:t>
      </w:r>
      <w:r w:rsidRPr="00265FCD">
        <w:rPr>
          <w:rFonts w:ascii="Times New Roman" w:hAnsi="Times New Roman"/>
          <w:bCs/>
          <w:spacing w:val="-2"/>
        </w:rPr>
        <w:t>, bảo trì các công trình thuộc</w:t>
      </w:r>
      <w:r w:rsidRPr="00265FCD">
        <w:rPr>
          <w:rFonts w:ascii="Times New Roman" w:hAnsi="Times New Roman"/>
          <w:bCs/>
          <w:spacing w:val="-2"/>
          <w:lang w:val="vi-VN"/>
        </w:rPr>
        <w:t xml:space="preserve"> dự án</w:t>
      </w:r>
      <w:r w:rsidRPr="00265FCD">
        <w:rPr>
          <w:rFonts w:ascii="Times New Roman" w:hAnsi="Times New Roman"/>
          <w:bCs/>
          <w:spacing w:val="-2"/>
        </w:rPr>
        <w:t xml:space="preserve"> nêu tại Điều 1 Nghị định này</w:t>
      </w:r>
      <w:r w:rsidR="00F128F3" w:rsidRPr="00265FCD">
        <w:rPr>
          <w:rFonts w:ascii="Times New Roman" w:hAnsi="Times New Roman"/>
          <w:bCs/>
          <w:spacing w:val="-2"/>
        </w:rPr>
        <w:t>;</w:t>
      </w:r>
    </w:p>
    <w:p w14:paraId="73368FE6" w14:textId="32106926" w:rsidR="00B5694D" w:rsidRDefault="00B5694D" w:rsidP="00C43E23">
      <w:pPr>
        <w:spacing w:before="120"/>
        <w:ind w:firstLine="567"/>
        <w:jc w:val="both"/>
        <w:rPr>
          <w:rFonts w:ascii="Times New Roman" w:hAnsi="Times New Roman"/>
          <w:bCs/>
        </w:rPr>
      </w:pPr>
      <w:r w:rsidRPr="00802D50">
        <w:rPr>
          <w:rFonts w:ascii="Times New Roman" w:hAnsi="Times New Roman"/>
          <w:bCs/>
        </w:rPr>
        <w:lastRenderedPageBreak/>
        <w:t>b) Bố trí ngân sách để thực hiện trách nhiệm nêu tại khoản a Điều này và để vận hành tạm công trình (nếu có)</w:t>
      </w:r>
      <w:r w:rsidR="00C65E75">
        <w:rPr>
          <w:rFonts w:ascii="Times New Roman" w:hAnsi="Times New Roman"/>
          <w:bCs/>
        </w:rPr>
        <w:t>;</w:t>
      </w:r>
    </w:p>
    <w:p w14:paraId="0FB52E0E" w14:textId="045DEDDE" w:rsidR="001A228A" w:rsidRPr="00802D50" w:rsidRDefault="0072115D" w:rsidP="001A228A">
      <w:pPr>
        <w:spacing w:before="120" w:line="254" w:lineRule="auto"/>
        <w:ind w:firstLine="567"/>
        <w:jc w:val="both"/>
        <w:rPr>
          <w:rFonts w:ascii="Times New Roman" w:hAnsi="Times New Roman"/>
          <w:bCs/>
        </w:rPr>
      </w:pPr>
      <w:r>
        <w:rPr>
          <w:rFonts w:ascii="Times New Roman" w:hAnsi="Times New Roman"/>
          <w:bCs/>
        </w:rPr>
        <w:t>c</w:t>
      </w:r>
      <w:r w:rsidR="001A228A">
        <w:rPr>
          <w:rFonts w:ascii="Times New Roman" w:hAnsi="Times New Roman"/>
          <w:bCs/>
        </w:rPr>
        <w:t>) C</w:t>
      </w:r>
      <w:r w:rsidR="001A228A" w:rsidRPr="00802D50">
        <w:rPr>
          <w:rFonts w:ascii="Times New Roman" w:hAnsi="Times New Roman"/>
          <w:bCs/>
        </w:rPr>
        <w:t>hỉ đạo hoạt động truyền thông trước, trong đầu tư và sau khi vận hành dự án.</w:t>
      </w:r>
    </w:p>
    <w:p w14:paraId="0F3B58A1" w14:textId="19DE2CEC" w:rsidR="00B5694D" w:rsidRPr="00802D50" w:rsidRDefault="00531320" w:rsidP="00C43E23">
      <w:pPr>
        <w:spacing w:before="120"/>
        <w:ind w:firstLine="567"/>
        <w:jc w:val="both"/>
        <w:rPr>
          <w:rFonts w:ascii="Times New Roman" w:hAnsi="Times New Roman"/>
          <w:bCs/>
        </w:rPr>
      </w:pPr>
      <w:r>
        <w:rPr>
          <w:rFonts w:ascii="Times New Roman" w:hAnsi="Times New Roman"/>
          <w:bCs/>
        </w:rPr>
        <w:t>5</w:t>
      </w:r>
      <w:r w:rsidR="00B5694D" w:rsidRPr="00802D50">
        <w:rPr>
          <w:rFonts w:ascii="Times New Roman" w:hAnsi="Times New Roman"/>
          <w:bCs/>
        </w:rPr>
        <w:t>. Chủ đầu tư, các đơn vị tư vấn, các nhà thầu và các tổ chức, cá nhân có</w:t>
      </w:r>
      <w:r w:rsidR="00B5694D" w:rsidRPr="00802D50">
        <w:rPr>
          <w:rFonts w:ascii="Times New Roman" w:hAnsi="Times New Roman"/>
          <w:bCs/>
          <w:lang w:val="vi-VN"/>
        </w:rPr>
        <w:t xml:space="preserve"> liên quan</w:t>
      </w:r>
      <w:r w:rsidR="00B5694D" w:rsidRPr="00802D50">
        <w:rPr>
          <w:rFonts w:ascii="Times New Roman" w:hAnsi="Times New Roman"/>
          <w:bCs/>
        </w:rPr>
        <w:t xml:space="preserve"> có trách nhiệm cung cấp thông tin, dữ liệu phục vụ việc xây dựng hệ thống định mức, phục vụ công tác quản lý nhà nước </w:t>
      </w:r>
      <w:r w:rsidR="00B5694D" w:rsidRPr="00802D50">
        <w:rPr>
          <w:rFonts w:ascii="Times New Roman" w:hAnsi="Times New Roman"/>
          <w:bCs/>
          <w:lang w:val="vi-VN"/>
        </w:rPr>
        <w:t>quy định tại</w:t>
      </w:r>
      <w:r w:rsidR="00B5694D" w:rsidRPr="00802D50">
        <w:rPr>
          <w:rFonts w:ascii="Times New Roman" w:hAnsi="Times New Roman"/>
          <w:bCs/>
        </w:rPr>
        <w:t xml:space="preserve"> điểm d khoản 1 và</w:t>
      </w:r>
      <w:r w:rsidR="00B5694D" w:rsidRPr="00802D50">
        <w:rPr>
          <w:rFonts w:ascii="Times New Roman" w:hAnsi="Times New Roman"/>
          <w:bCs/>
          <w:lang w:val="vi-VN"/>
        </w:rPr>
        <w:t xml:space="preserve"> </w:t>
      </w:r>
      <w:r w:rsidR="00B5694D" w:rsidRPr="00802D50">
        <w:rPr>
          <w:rFonts w:ascii="Times New Roman" w:hAnsi="Times New Roman"/>
          <w:bCs/>
        </w:rPr>
        <w:t xml:space="preserve">điểm a </w:t>
      </w:r>
      <w:r w:rsidR="00B5694D" w:rsidRPr="00802D50">
        <w:rPr>
          <w:rFonts w:ascii="Times New Roman" w:hAnsi="Times New Roman"/>
          <w:bCs/>
          <w:lang w:val="vi-VN"/>
        </w:rPr>
        <w:t xml:space="preserve">khoản </w:t>
      </w:r>
      <w:r w:rsidR="00B5694D" w:rsidRPr="00802D50">
        <w:rPr>
          <w:rFonts w:ascii="Times New Roman" w:hAnsi="Times New Roman"/>
          <w:bCs/>
        </w:rPr>
        <w:t>5</w:t>
      </w:r>
      <w:r w:rsidR="00B5694D" w:rsidRPr="00802D50">
        <w:rPr>
          <w:rFonts w:ascii="Times New Roman" w:hAnsi="Times New Roman"/>
          <w:bCs/>
          <w:lang w:val="vi-VN"/>
        </w:rPr>
        <w:t xml:space="preserve"> Điều này.</w:t>
      </w:r>
    </w:p>
    <w:p w14:paraId="36E3D865" w14:textId="0073165A" w:rsidR="00382C3E" w:rsidRPr="00802D50" w:rsidRDefault="00382C3E" w:rsidP="00C43E23">
      <w:pPr>
        <w:spacing w:before="120"/>
        <w:ind w:firstLine="567"/>
        <w:jc w:val="both"/>
        <w:rPr>
          <w:rFonts w:ascii="Times New Roman" w:hAnsi="Times New Roman"/>
          <w:b/>
          <w:bCs/>
          <w:lang w:val="vi-VN"/>
        </w:rPr>
      </w:pPr>
      <w:r w:rsidRPr="00802D50">
        <w:rPr>
          <w:rFonts w:ascii="Times New Roman" w:hAnsi="Times New Roman"/>
          <w:b/>
          <w:bCs/>
          <w:lang w:val="vi-VN"/>
        </w:rPr>
        <w:t xml:space="preserve">Điều </w:t>
      </w:r>
      <w:r w:rsidR="006B660D" w:rsidRPr="00802D50">
        <w:rPr>
          <w:rFonts w:ascii="Times New Roman" w:hAnsi="Times New Roman"/>
          <w:b/>
          <w:bCs/>
        </w:rPr>
        <w:t>6</w:t>
      </w:r>
      <w:r w:rsidR="00E77D40" w:rsidRPr="00802D50">
        <w:rPr>
          <w:rFonts w:ascii="Times New Roman" w:hAnsi="Times New Roman"/>
          <w:b/>
          <w:bCs/>
        </w:rPr>
        <w:t>6</w:t>
      </w:r>
      <w:r w:rsidRPr="00802D50">
        <w:rPr>
          <w:rFonts w:ascii="Times New Roman" w:hAnsi="Times New Roman"/>
          <w:b/>
          <w:bCs/>
          <w:lang w:val="vi-VN"/>
        </w:rPr>
        <w:t>. Hiệu lực thi hành</w:t>
      </w:r>
    </w:p>
    <w:p w14:paraId="4FA7AE45" w14:textId="77777777" w:rsidR="00F30A3E" w:rsidRPr="00802D50" w:rsidRDefault="00F30A3E" w:rsidP="00C43E23">
      <w:pPr>
        <w:spacing w:before="120"/>
        <w:ind w:firstLine="567"/>
        <w:jc w:val="both"/>
        <w:rPr>
          <w:rFonts w:ascii="Times New Roman" w:hAnsi="Times New Roman"/>
          <w:bCs/>
          <w:lang w:val="vi-VN"/>
        </w:rPr>
      </w:pPr>
      <w:r w:rsidRPr="00802D50">
        <w:rPr>
          <w:rFonts w:ascii="Times New Roman" w:hAnsi="Times New Roman"/>
          <w:bCs/>
          <w:lang w:val="vi-VN"/>
        </w:rPr>
        <w:t>1. Nghị định này có hiệu lực kể từ ngày ký ban hành.</w:t>
      </w:r>
    </w:p>
    <w:p w14:paraId="6ED55B4A" w14:textId="5C0F3B47" w:rsidR="00F30A3E" w:rsidRPr="00802D50" w:rsidRDefault="00F30A3E" w:rsidP="00C43E23">
      <w:pPr>
        <w:spacing w:before="120"/>
        <w:ind w:firstLine="567"/>
        <w:jc w:val="both"/>
        <w:rPr>
          <w:rFonts w:ascii="Times New Roman" w:hAnsi="Times New Roman"/>
          <w:bCs/>
          <w:lang w:val="vi-VN"/>
        </w:rPr>
      </w:pPr>
      <w:r w:rsidRPr="00802D50">
        <w:rPr>
          <w:rFonts w:ascii="Times New Roman" w:hAnsi="Times New Roman"/>
          <w:bCs/>
          <w:lang w:val="vi-VN"/>
        </w:rPr>
        <w:t xml:space="preserve">2. Trường hợp có các quy định khác nhau về cùng một vấn đề giữa Nghị định này và các Nghị định của Chính phủ thì áp dụng quy định tại Nghị định này. Trường hợp Nghị định của Chính phủ ban hành sau ngày Nghị định này có hiệu lực thi hành có các cơ chế, chính sách thuận lợi hơn quy định của Nghị định này thì Bộ Xây dựng, </w:t>
      </w:r>
      <w:r w:rsidR="00405C5F" w:rsidRPr="00802D50">
        <w:rPr>
          <w:rFonts w:ascii="Times New Roman" w:hAnsi="Times New Roman"/>
          <w:bCs/>
        </w:rPr>
        <w:t>Ủy</w:t>
      </w:r>
      <w:r w:rsidRPr="00802D50">
        <w:rPr>
          <w:rFonts w:ascii="Times New Roman" w:hAnsi="Times New Roman"/>
          <w:bCs/>
          <w:lang w:val="vi-VN"/>
        </w:rPr>
        <w:t xml:space="preserve"> ban nhân dân thành phố Hà Nội, Thành phố Hồ Chí Minh được quyết định việc áp dụng.</w:t>
      </w:r>
    </w:p>
    <w:p w14:paraId="7ABD3CF3" w14:textId="6AC3CE92" w:rsidR="00382C3E" w:rsidRPr="00802D50" w:rsidRDefault="00F30A3E" w:rsidP="00F30A3E">
      <w:pPr>
        <w:spacing w:before="120" w:line="264" w:lineRule="auto"/>
        <w:ind w:firstLine="567"/>
        <w:jc w:val="both"/>
        <w:rPr>
          <w:rFonts w:ascii="Times New Roman" w:hAnsi="Times New Roman"/>
          <w:bCs/>
          <w:lang w:val="vi-VN"/>
        </w:rPr>
      </w:pPr>
      <w:r w:rsidRPr="00802D50">
        <w:rPr>
          <w:rFonts w:ascii="Times New Roman" w:hAnsi="Times New Roman"/>
          <w:bCs/>
          <w:lang w:val="vi-VN"/>
        </w:rPr>
        <w:t xml:space="preserve">3. Các Bộ trưởng, Thủ trưởng cơ quan ngang bộ, Thủ trưởng cơ quan thuộc Chính phủ, Chủ tịch Ủy ban nhân dân tỉnh, thành phố trực thuộc </w:t>
      </w:r>
      <w:r w:rsidRPr="00802D50">
        <w:rPr>
          <w:rFonts w:ascii="Times New Roman" w:hAnsi="Times New Roman"/>
          <w:bCs/>
        </w:rPr>
        <w:t>t</w:t>
      </w:r>
      <w:r w:rsidRPr="00802D50">
        <w:rPr>
          <w:rFonts w:ascii="Times New Roman" w:hAnsi="Times New Roman"/>
          <w:bCs/>
          <w:lang w:val="vi-VN"/>
        </w:rPr>
        <w:t>rung ương chịu trách nhiệm thi hành Nghị định này.</w:t>
      </w:r>
    </w:p>
    <w:tbl>
      <w:tblPr>
        <w:tblW w:w="9214" w:type="dxa"/>
        <w:tblInd w:w="108" w:type="dxa"/>
        <w:tblLayout w:type="fixed"/>
        <w:tblLook w:val="01E0" w:firstRow="1" w:lastRow="1" w:firstColumn="1" w:lastColumn="1" w:noHBand="0" w:noVBand="0"/>
      </w:tblPr>
      <w:tblGrid>
        <w:gridCol w:w="5557"/>
        <w:gridCol w:w="3657"/>
      </w:tblGrid>
      <w:tr w:rsidR="00382C3E" w:rsidRPr="00802D50" w14:paraId="6ECBE10B" w14:textId="77777777" w:rsidTr="00A56431">
        <w:trPr>
          <w:trHeight w:val="1666"/>
        </w:trPr>
        <w:tc>
          <w:tcPr>
            <w:tcW w:w="5557" w:type="dxa"/>
          </w:tcPr>
          <w:p w14:paraId="7A5A1EDA" w14:textId="77777777" w:rsidR="00915AC2" w:rsidRPr="00802D50" w:rsidRDefault="00382C3E" w:rsidP="00FC79A3">
            <w:pPr>
              <w:autoSpaceDE/>
              <w:autoSpaceDN/>
              <w:spacing w:line="264" w:lineRule="auto"/>
              <w:rPr>
                <w:rFonts w:ascii="Times New Roman" w:eastAsia="Calibri" w:hAnsi="Times New Roman"/>
                <w:sz w:val="22"/>
                <w:szCs w:val="22"/>
              </w:rPr>
            </w:pPr>
            <w:r w:rsidRPr="00802D50">
              <w:rPr>
                <w:rFonts w:ascii="Times New Roman" w:eastAsia="Calibri" w:hAnsi="Times New Roman"/>
                <w:b/>
                <w:bCs/>
                <w:sz w:val="24"/>
                <w:szCs w:val="22"/>
                <w:lang w:val="vi-VN"/>
              </w:rPr>
              <w:t>Nơi nhận:</w:t>
            </w:r>
            <w:r w:rsidRPr="00802D50">
              <w:rPr>
                <w:rFonts w:ascii="Times New Roman" w:eastAsia="Calibri" w:hAnsi="Times New Roman"/>
                <w:b/>
                <w:bCs/>
                <w:sz w:val="24"/>
                <w:szCs w:val="22"/>
                <w:lang w:val="vi-VN"/>
              </w:rPr>
              <w:br/>
            </w:r>
            <w:r w:rsidRPr="00802D50">
              <w:rPr>
                <w:rFonts w:ascii="Times New Roman" w:eastAsia="Calibri" w:hAnsi="Times New Roman"/>
                <w:sz w:val="22"/>
                <w:szCs w:val="22"/>
                <w:lang w:val="vi-VN"/>
              </w:rPr>
              <w:t>- Ban Bí thư Trung ương Đảng;</w:t>
            </w:r>
            <w:r w:rsidRPr="00802D50">
              <w:rPr>
                <w:rFonts w:ascii="Times New Roman" w:eastAsia="Calibri" w:hAnsi="Times New Roman"/>
                <w:sz w:val="22"/>
                <w:szCs w:val="22"/>
                <w:lang w:val="vi-VN"/>
              </w:rPr>
              <w:br/>
              <w:t>- Thủ tướng, các Phó Thủ tướng Chính phủ;</w:t>
            </w:r>
            <w:r w:rsidRPr="00802D50">
              <w:rPr>
                <w:rFonts w:ascii="Times New Roman" w:eastAsia="Calibri" w:hAnsi="Times New Roman"/>
                <w:sz w:val="22"/>
                <w:szCs w:val="22"/>
                <w:lang w:val="vi-VN"/>
              </w:rPr>
              <w:br/>
              <w:t>- Các bộ, cơ quan ngang bộ, cơ quan thuộc Chính phủ;</w:t>
            </w:r>
            <w:r w:rsidRPr="00802D50">
              <w:rPr>
                <w:rFonts w:ascii="Times New Roman" w:eastAsia="Calibri" w:hAnsi="Times New Roman"/>
                <w:sz w:val="22"/>
                <w:szCs w:val="22"/>
                <w:lang w:val="vi-VN"/>
              </w:rPr>
              <w:br/>
              <w:t>- HĐND, UBND các tỉnh, thành phố trực thuộc trung ương;</w:t>
            </w:r>
            <w:r w:rsidRPr="00802D50">
              <w:rPr>
                <w:rFonts w:ascii="Times New Roman" w:eastAsia="Calibri" w:hAnsi="Times New Roman"/>
                <w:sz w:val="22"/>
                <w:szCs w:val="22"/>
                <w:lang w:val="vi-VN"/>
              </w:rPr>
              <w:br/>
              <w:t>- Văn phòng Trung ương và các Ban của Đảng;</w:t>
            </w:r>
            <w:r w:rsidRPr="00802D50">
              <w:rPr>
                <w:rFonts w:ascii="Times New Roman" w:eastAsia="Calibri" w:hAnsi="Times New Roman"/>
                <w:sz w:val="22"/>
                <w:szCs w:val="22"/>
                <w:lang w:val="vi-VN"/>
              </w:rPr>
              <w:br/>
              <w:t>- Văn phòng Tổng Bí thư;</w:t>
            </w:r>
            <w:r w:rsidRPr="00802D50">
              <w:rPr>
                <w:rFonts w:ascii="Times New Roman" w:eastAsia="Calibri" w:hAnsi="Times New Roman"/>
                <w:sz w:val="22"/>
                <w:szCs w:val="22"/>
                <w:lang w:val="vi-VN"/>
              </w:rPr>
              <w:br/>
              <w:t>- Văn phòng Chủ tịch nước;</w:t>
            </w:r>
            <w:r w:rsidRPr="00802D50">
              <w:rPr>
                <w:rFonts w:ascii="Times New Roman" w:eastAsia="Calibri" w:hAnsi="Times New Roman"/>
                <w:sz w:val="22"/>
                <w:szCs w:val="22"/>
                <w:lang w:val="vi-VN"/>
              </w:rPr>
              <w:br/>
              <w:t>- Hội đồng Dân tộc và các Ủy ban của Quốc hội;</w:t>
            </w:r>
            <w:r w:rsidRPr="00802D50">
              <w:rPr>
                <w:rFonts w:ascii="Times New Roman" w:eastAsia="Calibri" w:hAnsi="Times New Roman"/>
                <w:sz w:val="22"/>
                <w:szCs w:val="22"/>
                <w:lang w:val="vi-VN"/>
              </w:rPr>
              <w:br/>
              <w:t>- Văn phòng Quốc hội;</w:t>
            </w:r>
            <w:r w:rsidRPr="00802D50">
              <w:rPr>
                <w:rFonts w:ascii="Times New Roman" w:eastAsia="Calibri" w:hAnsi="Times New Roman"/>
                <w:sz w:val="22"/>
                <w:szCs w:val="22"/>
                <w:lang w:val="vi-VN"/>
              </w:rPr>
              <w:br/>
              <w:t>- Tòa án nhân dân tối cao;</w:t>
            </w:r>
            <w:r w:rsidRPr="00802D50">
              <w:rPr>
                <w:rFonts w:ascii="Times New Roman" w:eastAsia="Calibri" w:hAnsi="Times New Roman"/>
                <w:sz w:val="22"/>
                <w:szCs w:val="22"/>
                <w:lang w:val="vi-VN"/>
              </w:rPr>
              <w:br/>
              <w:t>- Viện kiểm sát nhân dân tối cao;</w:t>
            </w:r>
            <w:r w:rsidRPr="00802D50">
              <w:rPr>
                <w:rFonts w:ascii="Times New Roman" w:eastAsia="Calibri" w:hAnsi="Times New Roman"/>
                <w:sz w:val="22"/>
                <w:szCs w:val="22"/>
                <w:lang w:val="vi-VN"/>
              </w:rPr>
              <w:br/>
              <w:t>- Kiểm toán nhà nước;</w:t>
            </w:r>
            <w:r w:rsidRPr="00802D50">
              <w:rPr>
                <w:rFonts w:ascii="Times New Roman" w:eastAsia="Calibri" w:hAnsi="Times New Roman"/>
                <w:sz w:val="22"/>
                <w:szCs w:val="22"/>
                <w:lang w:val="vi-VN"/>
              </w:rPr>
              <w:br/>
              <w:t>- Ủy ban Giám sát tài chính Quốc gia;</w:t>
            </w:r>
          </w:p>
          <w:p w14:paraId="2944B702" w14:textId="77777777" w:rsidR="00915AC2" w:rsidRPr="00802D50" w:rsidRDefault="00382C3E" w:rsidP="00915AC2">
            <w:pPr>
              <w:autoSpaceDE/>
              <w:autoSpaceDN/>
              <w:spacing w:line="264" w:lineRule="auto"/>
              <w:rPr>
                <w:rFonts w:ascii="Times New Roman" w:eastAsia="Calibri" w:hAnsi="Times New Roman"/>
                <w:sz w:val="22"/>
                <w:szCs w:val="22"/>
              </w:rPr>
            </w:pPr>
            <w:r w:rsidRPr="00802D50">
              <w:rPr>
                <w:rFonts w:ascii="Times New Roman" w:eastAsia="Calibri" w:hAnsi="Times New Roman"/>
                <w:sz w:val="22"/>
                <w:szCs w:val="22"/>
                <w:lang w:val="vi-VN"/>
              </w:rPr>
              <w:t>- Ngân hàng Chính sách xã hội;</w:t>
            </w:r>
          </w:p>
          <w:p w14:paraId="0F3BD7B3" w14:textId="77777777" w:rsidR="00915AC2" w:rsidRPr="00802D50" w:rsidRDefault="00382C3E" w:rsidP="00915AC2">
            <w:pPr>
              <w:autoSpaceDE/>
              <w:autoSpaceDN/>
              <w:spacing w:line="264" w:lineRule="auto"/>
              <w:rPr>
                <w:rFonts w:ascii="Times New Roman" w:eastAsia="Calibri" w:hAnsi="Times New Roman"/>
                <w:sz w:val="22"/>
                <w:szCs w:val="22"/>
              </w:rPr>
            </w:pPr>
            <w:r w:rsidRPr="00802D50">
              <w:rPr>
                <w:rFonts w:ascii="Times New Roman" w:eastAsia="Calibri" w:hAnsi="Times New Roman"/>
                <w:sz w:val="22"/>
                <w:szCs w:val="22"/>
                <w:lang w:val="vi-VN"/>
              </w:rPr>
              <w:t>- Ngân hàng Phát triển Việt Nam;</w:t>
            </w:r>
          </w:p>
          <w:p w14:paraId="15F3C20A" w14:textId="677DB78A" w:rsidR="00915AC2" w:rsidRPr="00802D50" w:rsidRDefault="00382C3E" w:rsidP="00915AC2">
            <w:pPr>
              <w:autoSpaceDE/>
              <w:autoSpaceDN/>
              <w:spacing w:line="264" w:lineRule="auto"/>
              <w:rPr>
                <w:rFonts w:ascii="Times New Roman" w:eastAsia="Calibri" w:hAnsi="Times New Roman"/>
                <w:sz w:val="22"/>
                <w:szCs w:val="22"/>
              </w:rPr>
            </w:pPr>
            <w:r w:rsidRPr="00802D50">
              <w:rPr>
                <w:rFonts w:ascii="Times New Roman" w:eastAsia="Calibri" w:hAnsi="Times New Roman"/>
                <w:sz w:val="22"/>
                <w:szCs w:val="22"/>
                <w:lang w:val="vi-VN"/>
              </w:rPr>
              <w:t xml:space="preserve">- Ủy ban </w:t>
            </w:r>
            <w:r w:rsidR="005A0A9C" w:rsidRPr="00802D50">
              <w:rPr>
                <w:rFonts w:ascii="Times New Roman" w:eastAsia="Calibri" w:hAnsi="Times New Roman"/>
                <w:sz w:val="22"/>
                <w:szCs w:val="22"/>
              </w:rPr>
              <w:t>t</w:t>
            </w:r>
            <w:r w:rsidRPr="00802D50">
              <w:rPr>
                <w:rFonts w:ascii="Times New Roman" w:eastAsia="Calibri" w:hAnsi="Times New Roman"/>
                <w:sz w:val="22"/>
                <w:szCs w:val="22"/>
                <w:lang w:val="vi-VN"/>
              </w:rPr>
              <w:t>rung ương Mặt trận Tổ quốc Việt Nam;</w:t>
            </w:r>
            <w:r w:rsidRPr="00802D50">
              <w:rPr>
                <w:rFonts w:ascii="Times New Roman" w:eastAsia="Calibri" w:hAnsi="Times New Roman"/>
                <w:sz w:val="22"/>
                <w:szCs w:val="22"/>
                <w:lang w:val="vi-VN"/>
              </w:rPr>
              <w:br/>
              <w:t>- Cơ quan trung ương của các đoàn thể;</w:t>
            </w:r>
            <w:r w:rsidRPr="00802D50">
              <w:rPr>
                <w:rFonts w:ascii="Times New Roman" w:eastAsia="Calibri" w:hAnsi="Times New Roman"/>
                <w:sz w:val="22"/>
                <w:szCs w:val="22"/>
                <w:lang w:val="vi-VN"/>
              </w:rPr>
              <w:br/>
              <w:t>- VPCP: BTCN, các PCN, Trợ lý TTg, TGĐ Cổng TTĐT,</w:t>
            </w:r>
          </w:p>
          <w:p w14:paraId="0C809A10" w14:textId="63B79C4B" w:rsidR="00382C3E" w:rsidRPr="00802D50" w:rsidRDefault="00382C3E" w:rsidP="00915AC2">
            <w:pPr>
              <w:autoSpaceDE/>
              <w:autoSpaceDN/>
              <w:spacing w:line="264" w:lineRule="auto"/>
              <w:rPr>
                <w:rFonts w:ascii="Times New Roman" w:eastAsia="Calibri" w:hAnsi="Times New Roman"/>
                <w:szCs w:val="22"/>
                <w:lang w:val="vi-VN"/>
              </w:rPr>
            </w:pPr>
            <w:r w:rsidRPr="00802D50">
              <w:rPr>
                <w:rFonts w:ascii="Times New Roman" w:eastAsia="Calibri" w:hAnsi="Times New Roman"/>
                <w:sz w:val="22"/>
                <w:szCs w:val="22"/>
                <w:lang w:val="vi-VN"/>
              </w:rPr>
              <w:t>các Vụ, Cục, đơn vị trực thuộc, Công báo;</w:t>
            </w:r>
            <w:r w:rsidRPr="00802D50">
              <w:rPr>
                <w:rFonts w:ascii="Times New Roman" w:eastAsia="Calibri" w:hAnsi="Times New Roman"/>
                <w:sz w:val="22"/>
                <w:szCs w:val="22"/>
                <w:lang w:val="vi-VN"/>
              </w:rPr>
              <w:br/>
              <w:t>- Lưu: VT, CN (2b).</w:t>
            </w:r>
          </w:p>
        </w:tc>
        <w:tc>
          <w:tcPr>
            <w:tcW w:w="3657" w:type="dxa"/>
          </w:tcPr>
          <w:p w14:paraId="3CA31075" w14:textId="77777777" w:rsidR="00382C3E" w:rsidRPr="00802D50" w:rsidRDefault="00382C3E" w:rsidP="00400028">
            <w:pPr>
              <w:autoSpaceDE/>
              <w:autoSpaceDN/>
              <w:spacing w:before="120" w:line="264" w:lineRule="auto"/>
              <w:ind w:left="-108" w:hanging="3"/>
              <w:jc w:val="center"/>
              <w:rPr>
                <w:rFonts w:ascii="Times New Roman" w:eastAsia="Calibri" w:hAnsi="Times New Roman"/>
                <w:b/>
                <w:spacing w:val="-6"/>
                <w:szCs w:val="22"/>
                <w:lang w:val="vi-VN"/>
              </w:rPr>
            </w:pPr>
            <w:r w:rsidRPr="00802D50">
              <w:rPr>
                <w:rFonts w:ascii="Times New Roman" w:eastAsia="Calibri" w:hAnsi="Times New Roman"/>
                <w:b/>
                <w:spacing w:val="-6"/>
                <w:szCs w:val="22"/>
                <w:lang w:val="vi-VN"/>
              </w:rPr>
              <w:t>TM. CHÍNH PHỦ</w:t>
            </w:r>
          </w:p>
          <w:p w14:paraId="56BB3EA1" w14:textId="5F258C17" w:rsidR="00382C3E" w:rsidRPr="00802D50" w:rsidRDefault="00382C3E" w:rsidP="00400028">
            <w:pPr>
              <w:autoSpaceDE/>
              <w:autoSpaceDN/>
              <w:spacing w:before="120" w:line="264" w:lineRule="auto"/>
              <w:ind w:left="-108" w:hanging="3"/>
              <w:jc w:val="center"/>
              <w:rPr>
                <w:rFonts w:ascii="Times New Roman" w:eastAsia="Calibri" w:hAnsi="Times New Roman"/>
                <w:b/>
                <w:spacing w:val="-6"/>
                <w:szCs w:val="22"/>
                <w:lang w:val="vi-VN"/>
              </w:rPr>
            </w:pPr>
            <w:r w:rsidRPr="00802D50">
              <w:rPr>
                <w:rFonts w:ascii="Times New Roman" w:eastAsia="Calibri" w:hAnsi="Times New Roman"/>
                <w:b/>
                <w:spacing w:val="-6"/>
                <w:szCs w:val="22"/>
                <w:lang w:val="vi-VN"/>
              </w:rPr>
              <w:t>THỦ TƯỚNG</w:t>
            </w:r>
          </w:p>
          <w:p w14:paraId="685E966E" w14:textId="77777777" w:rsidR="00382C3E" w:rsidRPr="00802D50" w:rsidRDefault="00382C3E" w:rsidP="00400028">
            <w:pPr>
              <w:widowControl w:val="0"/>
              <w:adjustRightInd w:val="0"/>
              <w:spacing w:before="120" w:line="264" w:lineRule="auto"/>
              <w:ind w:left="-108" w:hanging="3"/>
              <w:jc w:val="center"/>
              <w:textAlignment w:val="center"/>
              <w:rPr>
                <w:rFonts w:ascii="Times New Roman" w:eastAsia="Calibri" w:hAnsi="Times New Roman"/>
                <w:b/>
                <w:sz w:val="18"/>
                <w:szCs w:val="26"/>
                <w:lang w:val="vi-VN"/>
              </w:rPr>
            </w:pPr>
          </w:p>
          <w:p w14:paraId="0FBDE20A" w14:textId="77777777" w:rsidR="00382C3E" w:rsidRPr="00802D50" w:rsidRDefault="00382C3E" w:rsidP="00400028">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02955894" w14:textId="77777777" w:rsidR="00382C3E" w:rsidRPr="00802D50" w:rsidRDefault="00382C3E" w:rsidP="00400028">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3673C90F" w14:textId="77777777" w:rsidR="00382C3E" w:rsidRPr="00802D50" w:rsidRDefault="00382C3E" w:rsidP="00400028">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2"/>
                <w:szCs w:val="12"/>
                <w:lang w:val="vi-VN"/>
              </w:rPr>
            </w:pPr>
          </w:p>
          <w:p w14:paraId="12F50D23" w14:textId="77777777" w:rsidR="00382C3E" w:rsidRPr="00802D50" w:rsidRDefault="00382C3E" w:rsidP="00400028">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5E05A32C" w14:textId="77777777" w:rsidR="00382C3E" w:rsidRPr="00802D50" w:rsidRDefault="00382C3E" w:rsidP="00400028">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1951B650" w14:textId="30B1EEDC" w:rsidR="00382C3E" w:rsidRPr="00802D50" w:rsidRDefault="00C141B4" w:rsidP="00400028">
            <w:pPr>
              <w:autoSpaceDE/>
              <w:autoSpaceDN/>
              <w:spacing w:before="120" w:line="264" w:lineRule="auto"/>
              <w:ind w:left="-108" w:hanging="3"/>
              <w:jc w:val="center"/>
              <w:rPr>
                <w:rFonts w:ascii="Times New Roman" w:eastAsia="Calibri" w:hAnsi="Times New Roman"/>
                <w:b/>
              </w:rPr>
            </w:pPr>
            <w:r w:rsidRPr="00802D50">
              <w:rPr>
                <w:rFonts w:ascii="Times New Roman" w:eastAsia="Calibri" w:hAnsi="Times New Roman"/>
                <w:b/>
              </w:rPr>
              <w:t>Phạm Minh Chính</w:t>
            </w:r>
          </w:p>
        </w:tc>
      </w:tr>
    </w:tbl>
    <w:p w14:paraId="78F7BF49" w14:textId="77777777" w:rsidR="00B63121" w:rsidRPr="00802D50" w:rsidRDefault="00B63121"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7D218A3F" w14:textId="21E8F746" w:rsidR="00B63121" w:rsidRPr="00802D50" w:rsidRDefault="00B63121"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r w:rsidRPr="00802D50">
        <w:rPr>
          <w:rFonts w:ascii="Times New Roman" w:eastAsia="Calibri" w:hAnsi="Times New Roman"/>
          <w:b/>
          <w:bCs/>
          <w:kern w:val="2"/>
          <w:lang w:val="vi-VN"/>
          <w14:ligatures w14:val="standardContextual"/>
        </w:rPr>
        <w:t xml:space="preserve"> </w:t>
      </w:r>
    </w:p>
    <w:p w14:paraId="5CB696E3" w14:textId="1BB017B7" w:rsidR="00877C75" w:rsidRPr="00802D50" w:rsidRDefault="00877C75" w:rsidP="007A17D8">
      <w:pPr>
        <w:autoSpaceDE/>
        <w:autoSpaceDN/>
        <w:spacing w:before="120" w:line="264" w:lineRule="auto"/>
        <w:ind w:firstLine="567"/>
        <w:jc w:val="both"/>
        <w:rPr>
          <w:rFonts w:ascii="Times New Roman" w:eastAsia="Calibri" w:hAnsi="Times New Roman"/>
          <w:b/>
          <w:bCs/>
          <w:kern w:val="2"/>
          <w:lang w:val="vi-VN"/>
          <w14:ligatures w14:val="standardContextual"/>
        </w:rPr>
      </w:pPr>
    </w:p>
    <w:p w14:paraId="4D8A8CB7" w14:textId="77777777" w:rsidR="00877C75" w:rsidRPr="00802D50" w:rsidRDefault="00877C75" w:rsidP="007A17D8">
      <w:pPr>
        <w:autoSpaceDE/>
        <w:autoSpaceDN/>
        <w:spacing w:before="120" w:line="264" w:lineRule="auto"/>
        <w:ind w:firstLine="567"/>
        <w:jc w:val="both"/>
        <w:rPr>
          <w:rFonts w:ascii="Times New Roman" w:eastAsia="Calibri" w:hAnsi="Times New Roman"/>
          <w:b/>
          <w:bCs/>
          <w:kern w:val="2"/>
          <w:lang w:val="vi-VN"/>
          <w14:ligatures w14:val="standardContextual"/>
        </w:rPr>
      </w:pPr>
    </w:p>
    <w:p w14:paraId="25D16929" w14:textId="67D3DC7E" w:rsidR="00454A2E" w:rsidRPr="00802D50" w:rsidRDefault="00454A2E"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45BEAA63" w14:textId="2F884468" w:rsidR="00877C75" w:rsidRPr="00802D50" w:rsidRDefault="00877C75"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19B50F9E" w14:textId="27256B50" w:rsidR="00877C75" w:rsidRPr="00802D50" w:rsidRDefault="00877C75"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6192966E" w14:textId="22BD82CB" w:rsidR="00877C75" w:rsidRPr="00802D50" w:rsidRDefault="00877C75"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5B4F5C38" w14:textId="1E6A7F3C" w:rsidR="00877C75" w:rsidRPr="00802D50" w:rsidRDefault="00877C75" w:rsidP="007A17D8">
      <w:pPr>
        <w:autoSpaceDE/>
        <w:autoSpaceDN/>
        <w:spacing w:before="120" w:line="264" w:lineRule="auto"/>
        <w:ind w:firstLine="567"/>
        <w:jc w:val="center"/>
        <w:rPr>
          <w:rFonts w:ascii="Times New Roman" w:eastAsia="Calibri" w:hAnsi="Times New Roman"/>
          <w:b/>
          <w:bCs/>
          <w:kern w:val="2"/>
          <w:lang w:val="vi-VN"/>
          <w14:ligatures w14:val="standardContextual"/>
        </w:rPr>
      </w:pPr>
    </w:p>
    <w:p w14:paraId="000F5272" w14:textId="5726D036" w:rsidR="003154AC" w:rsidRPr="00802D50" w:rsidRDefault="003154AC" w:rsidP="007313B2">
      <w:pPr>
        <w:autoSpaceDE/>
        <w:autoSpaceDN/>
        <w:spacing w:before="120" w:line="264" w:lineRule="auto"/>
        <w:rPr>
          <w:rFonts w:ascii="Times New Roman" w:eastAsia="Calibri" w:hAnsi="Times New Roman"/>
          <w:b/>
          <w:bCs/>
          <w:kern w:val="2"/>
          <w14:ligatures w14:val="standardContextual"/>
        </w:rPr>
      </w:pPr>
    </w:p>
    <w:sectPr w:rsidR="003154AC" w:rsidRPr="00802D50" w:rsidSect="00BC1287">
      <w:headerReference w:type="default" r:id="rId8"/>
      <w:footerReference w:type="even" r:id="rId9"/>
      <w:footerReference w:type="default" r:id="rId10"/>
      <w:pgSz w:w="11907" w:h="16840" w:code="9"/>
      <w:pgMar w:top="851" w:right="1134" w:bottom="851" w:left="1701" w:header="431" w:footer="289"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7319" w14:textId="77777777" w:rsidR="00091DB0" w:rsidRDefault="00091DB0">
      <w:r>
        <w:separator/>
      </w:r>
    </w:p>
  </w:endnote>
  <w:endnote w:type="continuationSeparator" w:id="0">
    <w:p w14:paraId="63F22EAC" w14:textId="77777777" w:rsidR="00091DB0" w:rsidRDefault="0009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6A7E1" w14:textId="77777777" w:rsidR="00701214" w:rsidRDefault="00701214" w:rsidP="003023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631744" w14:textId="77777777" w:rsidR="00701214" w:rsidRDefault="0070121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0583" w14:textId="77777777" w:rsidR="00701214" w:rsidRPr="007402DB" w:rsidRDefault="00701214" w:rsidP="007943E3">
    <w:pPr>
      <w:pStyle w:val="Footer"/>
      <w:ind w:right="360"/>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EB77" w14:textId="77777777" w:rsidR="00091DB0" w:rsidRDefault="00091DB0">
      <w:r>
        <w:separator/>
      </w:r>
    </w:p>
  </w:footnote>
  <w:footnote w:type="continuationSeparator" w:id="0">
    <w:p w14:paraId="12EA824E" w14:textId="77777777" w:rsidR="00091DB0" w:rsidRDefault="0009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583607"/>
      <w:docPartObj>
        <w:docPartGallery w:val="Page Numbers (Top of Page)"/>
        <w:docPartUnique/>
      </w:docPartObj>
    </w:sdtPr>
    <w:sdtEndPr>
      <w:rPr>
        <w:rFonts w:ascii="Times New Roman" w:hAnsi="Times New Roman"/>
        <w:noProof/>
      </w:rPr>
    </w:sdtEndPr>
    <w:sdtContent>
      <w:p w14:paraId="2441D5BE" w14:textId="7DC670F1" w:rsidR="00701214" w:rsidRPr="00877C75" w:rsidRDefault="00701214">
        <w:pPr>
          <w:pStyle w:val="Header"/>
          <w:jc w:val="center"/>
          <w:rPr>
            <w:rFonts w:ascii="Times New Roman" w:hAnsi="Times New Roman"/>
          </w:rPr>
        </w:pPr>
        <w:r w:rsidRPr="00877C75">
          <w:rPr>
            <w:rFonts w:ascii="Times New Roman" w:hAnsi="Times New Roman"/>
          </w:rPr>
          <w:fldChar w:fldCharType="begin"/>
        </w:r>
        <w:r w:rsidRPr="00877C75">
          <w:rPr>
            <w:rFonts w:ascii="Times New Roman" w:hAnsi="Times New Roman"/>
          </w:rPr>
          <w:instrText xml:space="preserve"> PAGE   \* MERGEFORMAT </w:instrText>
        </w:r>
        <w:r w:rsidRPr="00877C75">
          <w:rPr>
            <w:rFonts w:ascii="Times New Roman" w:hAnsi="Times New Roman"/>
          </w:rPr>
          <w:fldChar w:fldCharType="separate"/>
        </w:r>
        <w:r w:rsidR="00AF5ECE">
          <w:rPr>
            <w:rFonts w:ascii="Times New Roman" w:hAnsi="Times New Roman"/>
            <w:noProof/>
          </w:rPr>
          <w:t>46</w:t>
        </w:r>
        <w:r w:rsidRPr="00877C75">
          <w:rPr>
            <w:rFonts w:ascii="Times New Roman" w:hAnsi="Times New Roman"/>
            <w:noProof/>
          </w:rPr>
          <w:fldChar w:fldCharType="end"/>
        </w:r>
      </w:p>
    </w:sdtContent>
  </w:sdt>
  <w:p w14:paraId="0DA321BA" w14:textId="77777777" w:rsidR="00701214" w:rsidRDefault="00701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2DD56F72"/>
    <w:multiLevelType w:val="multilevel"/>
    <w:tmpl w:val="4E9C3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203"/>
    <w:rsid w:val="00000305"/>
    <w:rsid w:val="000004A1"/>
    <w:rsid w:val="00001241"/>
    <w:rsid w:val="0000156B"/>
    <w:rsid w:val="0000178B"/>
    <w:rsid w:val="000019BC"/>
    <w:rsid w:val="00001AC2"/>
    <w:rsid w:val="00001B92"/>
    <w:rsid w:val="000026F0"/>
    <w:rsid w:val="00002AF9"/>
    <w:rsid w:val="00002F95"/>
    <w:rsid w:val="000032F3"/>
    <w:rsid w:val="00003540"/>
    <w:rsid w:val="00003FBD"/>
    <w:rsid w:val="00005207"/>
    <w:rsid w:val="0000608C"/>
    <w:rsid w:val="00006749"/>
    <w:rsid w:val="00006AF2"/>
    <w:rsid w:val="00006F30"/>
    <w:rsid w:val="00007498"/>
    <w:rsid w:val="00007525"/>
    <w:rsid w:val="000075F5"/>
    <w:rsid w:val="0000798A"/>
    <w:rsid w:val="00007F86"/>
    <w:rsid w:val="00007FA7"/>
    <w:rsid w:val="00007FB8"/>
    <w:rsid w:val="000101D4"/>
    <w:rsid w:val="00010A38"/>
    <w:rsid w:val="00010C53"/>
    <w:rsid w:val="00010D27"/>
    <w:rsid w:val="0001127A"/>
    <w:rsid w:val="00011A4B"/>
    <w:rsid w:val="00011D04"/>
    <w:rsid w:val="0001200A"/>
    <w:rsid w:val="000121BF"/>
    <w:rsid w:val="000121C4"/>
    <w:rsid w:val="000121F0"/>
    <w:rsid w:val="00012882"/>
    <w:rsid w:val="00012A12"/>
    <w:rsid w:val="00012C0B"/>
    <w:rsid w:val="00012C5A"/>
    <w:rsid w:val="00012D4A"/>
    <w:rsid w:val="000134F5"/>
    <w:rsid w:val="00013A04"/>
    <w:rsid w:val="00013D10"/>
    <w:rsid w:val="00013DB7"/>
    <w:rsid w:val="00013EAC"/>
    <w:rsid w:val="000140B2"/>
    <w:rsid w:val="00014122"/>
    <w:rsid w:val="00014558"/>
    <w:rsid w:val="00014B81"/>
    <w:rsid w:val="00014EF8"/>
    <w:rsid w:val="00014F59"/>
    <w:rsid w:val="000150B5"/>
    <w:rsid w:val="000150C4"/>
    <w:rsid w:val="00015A9C"/>
    <w:rsid w:val="00016103"/>
    <w:rsid w:val="000163A4"/>
    <w:rsid w:val="000176D4"/>
    <w:rsid w:val="000177A4"/>
    <w:rsid w:val="00017CD9"/>
    <w:rsid w:val="00020311"/>
    <w:rsid w:val="00020A39"/>
    <w:rsid w:val="00020A42"/>
    <w:rsid w:val="00021039"/>
    <w:rsid w:val="00021298"/>
    <w:rsid w:val="00021807"/>
    <w:rsid w:val="000218B6"/>
    <w:rsid w:val="00021D7E"/>
    <w:rsid w:val="0002200F"/>
    <w:rsid w:val="00022440"/>
    <w:rsid w:val="000227E4"/>
    <w:rsid w:val="0002284D"/>
    <w:rsid w:val="000228FF"/>
    <w:rsid w:val="00022A50"/>
    <w:rsid w:val="00022FEE"/>
    <w:rsid w:val="0002370E"/>
    <w:rsid w:val="000237FB"/>
    <w:rsid w:val="00023DD5"/>
    <w:rsid w:val="00023FEC"/>
    <w:rsid w:val="0002423F"/>
    <w:rsid w:val="0002459A"/>
    <w:rsid w:val="00024E7F"/>
    <w:rsid w:val="0002502C"/>
    <w:rsid w:val="000251DB"/>
    <w:rsid w:val="00025754"/>
    <w:rsid w:val="00025E43"/>
    <w:rsid w:val="00025F03"/>
    <w:rsid w:val="000262D6"/>
    <w:rsid w:val="000262E6"/>
    <w:rsid w:val="00026453"/>
    <w:rsid w:val="00026858"/>
    <w:rsid w:val="00026F04"/>
    <w:rsid w:val="000272BE"/>
    <w:rsid w:val="00027310"/>
    <w:rsid w:val="000274CF"/>
    <w:rsid w:val="00027AC9"/>
    <w:rsid w:val="00027F52"/>
    <w:rsid w:val="00030225"/>
    <w:rsid w:val="00030283"/>
    <w:rsid w:val="000302B2"/>
    <w:rsid w:val="000305EA"/>
    <w:rsid w:val="00030772"/>
    <w:rsid w:val="0003103C"/>
    <w:rsid w:val="000315D3"/>
    <w:rsid w:val="00031806"/>
    <w:rsid w:val="00031AD0"/>
    <w:rsid w:val="00031DF7"/>
    <w:rsid w:val="000323CC"/>
    <w:rsid w:val="0003244E"/>
    <w:rsid w:val="00032E2B"/>
    <w:rsid w:val="00032FED"/>
    <w:rsid w:val="000332AF"/>
    <w:rsid w:val="00033EFC"/>
    <w:rsid w:val="00034269"/>
    <w:rsid w:val="00034271"/>
    <w:rsid w:val="000346A1"/>
    <w:rsid w:val="00034FD9"/>
    <w:rsid w:val="00035418"/>
    <w:rsid w:val="00035993"/>
    <w:rsid w:val="0003607A"/>
    <w:rsid w:val="0003698D"/>
    <w:rsid w:val="00036A31"/>
    <w:rsid w:val="00036CC3"/>
    <w:rsid w:val="00036D60"/>
    <w:rsid w:val="00037207"/>
    <w:rsid w:val="00037375"/>
    <w:rsid w:val="00037782"/>
    <w:rsid w:val="00037E9F"/>
    <w:rsid w:val="000404C6"/>
    <w:rsid w:val="00040640"/>
    <w:rsid w:val="000409BD"/>
    <w:rsid w:val="00041040"/>
    <w:rsid w:val="00041065"/>
    <w:rsid w:val="000417A4"/>
    <w:rsid w:val="000418B1"/>
    <w:rsid w:val="00041BA5"/>
    <w:rsid w:val="000429CC"/>
    <w:rsid w:val="000436BD"/>
    <w:rsid w:val="00043CE4"/>
    <w:rsid w:val="00044027"/>
    <w:rsid w:val="000445AD"/>
    <w:rsid w:val="00044DAF"/>
    <w:rsid w:val="00044ED1"/>
    <w:rsid w:val="00045131"/>
    <w:rsid w:val="00045253"/>
    <w:rsid w:val="00045549"/>
    <w:rsid w:val="00045C46"/>
    <w:rsid w:val="00045EA7"/>
    <w:rsid w:val="00046EA2"/>
    <w:rsid w:val="000470AC"/>
    <w:rsid w:val="00047106"/>
    <w:rsid w:val="000476A3"/>
    <w:rsid w:val="00047956"/>
    <w:rsid w:val="00047BCF"/>
    <w:rsid w:val="0005006F"/>
    <w:rsid w:val="000505B6"/>
    <w:rsid w:val="0005082A"/>
    <w:rsid w:val="0005094B"/>
    <w:rsid w:val="000509E3"/>
    <w:rsid w:val="00050B60"/>
    <w:rsid w:val="00050D98"/>
    <w:rsid w:val="00050F69"/>
    <w:rsid w:val="0005106E"/>
    <w:rsid w:val="000510D8"/>
    <w:rsid w:val="00051151"/>
    <w:rsid w:val="0005127C"/>
    <w:rsid w:val="000512B3"/>
    <w:rsid w:val="0005138F"/>
    <w:rsid w:val="00051777"/>
    <w:rsid w:val="00051BD1"/>
    <w:rsid w:val="00052212"/>
    <w:rsid w:val="000529A0"/>
    <w:rsid w:val="00052C1E"/>
    <w:rsid w:val="00052C9A"/>
    <w:rsid w:val="000530B2"/>
    <w:rsid w:val="0005355D"/>
    <w:rsid w:val="00054000"/>
    <w:rsid w:val="00054707"/>
    <w:rsid w:val="000547E2"/>
    <w:rsid w:val="00054835"/>
    <w:rsid w:val="00054DF5"/>
    <w:rsid w:val="00055137"/>
    <w:rsid w:val="00055420"/>
    <w:rsid w:val="00055982"/>
    <w:rsid w:val="00055D43"/>
    <w:rsid w:val="00056003"/>
    <w:rsid w:val="00056332"/>
    <w:rsid w:val="00056344"/>
    <w:rsid w:val="000563A6"/>
    <w:rsid w:val="00056658"/>
    <w:rsid w:val="000570F9"/>
    <w:rsid w:val="0005727F"/>
    <w:rsid w:val="000603FE"/>
    <w:rsid w:val="00060426"/>
    <w:rsid w:val="00060AE8"/>
    <w:rsid w:val="00060D9F"/>
    <w:rsid w:val="00061322"/>
    <w:rsid w:val="000614BE"/>
    <w:rsid w:val="00061723"/>
    <w:rsid w:val="000622CB"/>
    <w:rsid w:val="0006246A"/>
    <w:rsid w:val="000627B1"/>
    <w:rsid w:val="00063391"/>
    <w:rsid w:val="000639C4"/>
    <w:rsid w:val="000647C7"/>
    <w:rsid w:val="00064CA1"/>
    <w:rsid w:val="00064CE2"/>
    <w:rsid w:val="00064D1E"/>
    <w:rsid w:val="00064D8E"/>
    <w:rsid w:val="000653EC"/>
    <w:rsid w:val="00065C44"/>
    <w:rsid w:val="00065E43"/>
    <w:rsid w:val="00065EAB"/>
    <w:rsid w:val="00066767"/>
    <w:rsid w:val="0006713B"/>
    <w:rsid w:val="00067256"/>
    <w:rsid w:val="000674B9"/>
    <w:rsid w:val="0006797E"/>
    <w:rsid w:val="00067BF8"/>
    <w:rsid w:val="00070312"/>
    <w:rsid w:val="00070613"/>
    <w:rsid w:val="00070756"/>
    <w:rsid w:val="0007078E"/>
    <w:rsid w:val="000707A7"/>
    <w:rsid w:val="000709C0"/>
    <w:rsid w:val="00070A13"/>
    <w:rsid w:val="00070CBF"/>
    <w:rsid w:val="00070EDB"/>
    <w:rsid w:val="0007102F"/>
    <w:rsid w:val="00071199"/>
    <w:rsid w:val="0007136D"/>
    <w:rsid w:val="00071BC8"/>
    <w:rsid w:val="00071DF5"/>
    <w:rsid w:val="00072341"/>
    <w:rsid w:val="000725B9"/>
    <w:rsid w:val="00072792"/>
    <w:rsid w:val="000728BB"/>
    <w:rsid w:val="00072A5E"/>
    <w:rsid w:val="00072F50"/>
    <w:rsid w:val="00073162"/>
    <w:rsid w:val="00073B8C"/>
    <w:rsid w:val="00074004"/>
    <w:rsid w:val="00074511"/>
    <w:rsid w:val="00074A65"/>
    <w:rsid w:val="00074CBB"/>
    <w:rsid w:val="00074D74"/>
    <w:rsid w:val="00074ED6"/>
    <w:rsid w:val="00075443"/>
    <w:rsid w:val="00075B4F"/>
    <w:rsid w:val="00075D88"/>
    <w:rsid w:val="00076500"/>
    <w:rsid w:val="00076C16"/>
    <w:rsid w:val="00077452"/>
    <w:rsid w:val="00077702"/>
    <w:rsid w:val="000802F3"/>
    <w:rsid w:val="0008046D"/>
    <w:rsid w:val="0008063C"/>
    <w:rsid w:val="000811D0"/>
    <w:rsid w:val="00081CF1"/>
    <w:rsid w:val="00081FEC"/>
    <w:rsid w:val="000821CE"/>
    <w:rsid w:val="00082406"/>
    <w:rsid w:val="000826FA"/>
    <w:rsid w:val="00082970"/>
    <w:rsid w:val="00082E37"/>
    <w:rsid w:val="00083862"/>
    <w:rsid w:val="00083968"/>
    <w:rsid w:val="00083A48"/>
    <w:rsid w:val="00083F3D"/>
    <w:rsid w:val="00084AC6"/>
    <w:rsid w:val="00085274"/>
    <w:rsid w:val="0008552A"/>
    <w:rsid w:val="00085A74"/>
    <w:rsid w:val="000865D7"/>
    <w:rsid w:val="000869D9"/>
    <w:rsid w:val="00086AB8"/>
    <w:rsid w:val="00086E55"/>
    <w:rsid w:val="00087024"/>
    <w:rsid w:val="00087565"/>
    <w:rsid w:val="00087BCC"/>
    <w:rsid w:val="00087BE8"/>
    <w:rsid w:val="0009041B"/>
    <w:rsid w:val="00090E6E"/>
    <w:rsid w:val="00090F63"/>
    <w:rsid w:val="00091068"/>
    <w:rsid w:val="00091203"/>
    <w:rsid w:val="0009142E"/>
    <w:rsid w:val="000916F2"/>
    <w:rsid w:val="00091D2A"/>
    <w:rsid w:val="00091DB0"/>
    <w:rsid w:val="00092826"/>
    <w:rsid w:val="00092E4C"/>
    <w:rsid w:val="000931AE"/>
    <w:rsid w:val="000933CF"/>
    <w:rsid w:val="00093AD2"/>
    <w:rsid w:val="00093B77"/>
    <w:rsid w:val="00093D16"/>
    <w:rsid w:val="00093F5F"/>
    <w:rsid w:val="000941EC"/>
    <w:rsid w:val="000943F7"/>
    <w:rsid w:val="000946A0"/>
    <w:rsid w:val="0009489C"/>
    <w:rsid w:val="00094A04"/>
    <w:rsid w:val="00094C40"/>
    <w:rsid w:val="00094D1B"/>
    <w:rsid w:val="0009530E"/>
    <w:rsid w:val="00095A14"/>
    <w:rsid w:val="00095B9D"/>
    <w:rsid w:val="00096F72"/>
    <w:rsid w:val="0009717B"/>
    <w:rsid w:val="000971BE"/>
    <w:rsid w:val="00097300"/>
    <w:rsid w:val="00097404"/>
    <w:rsid w:val="00097B94"/>
    <w:rsid w:val="000A0166"/>
    <w:rsid w:val="000A037C"/>
    <w:rsid w:val="000A0697"/>
    <w:rsid w:val="000A16B4"/>
    <w:rsid w:val="000A1769"/>
    <w:rsid w:val="000A1F43"/>
    <w:rsid w:val="000A2781"/>
    <w:rsid w:val="000A2880"/>
    <w:rsid w:val="000A29A9"/>
    <w:rsid w:val="000A2C04"/>
    <w:rsid w:val="000A2E7F"/>
    <w:rsid w:val="000A317D"/>
    <w:rsid w:val="000A38DC"/>
    <w:rsid w:val="000A4775"/>
    <w:rsid w:val="000A4BE6"/>
    <w:rsid w:val="000A4CA5"/>
    <w:rsid w:val="000A4CF6"/>
    <w:rsid w:val="000A4E6C"/>
    <w:rsid w:val="000A51CD"/>
    <w:rsid w:val="000A5250"/>
    <w:rsid w:val="000A555E"/>
    <w:rsid w:val="000A5DA6"/>
    <w:rsid w:val="000A5F6E"/>
    <w:rsid w:val="000A6386"/>
    <w:rsid w:val="000A6577"/>
    <w:rsid w:val="000A7935"/>
    <w:rsid w:val="000A7B2A"/>
    <w:rsid w:val="000A7BCA"/>
    <w:rsid w:val="000A7BFF"/>
    <w:rsid w:val="000A7FA5"/>
    <w:rsid w:val="000B03EE"/>
    <w:rsid w:val="000B0444"/>
    <w:rsid w:val="000B0E46"/>
    <w:rsid w:val="000B0ECD"/>
    <w:rsid w:val="000B1322"/>
    <w:rsid w:val="000B1341"/>
    <w:rsid w:val="000B164C"/>
    <w:rsid w:val="000B1AF7"/>
    <w:rsid w:val="000B1D2A"/>
    <w:rsid w:val="000B1F12"/>
    <w:rsid w:val="000B2468"/>
    <w:rsid w:val="000B271A"/>
    <w:rsid w:val="000B2835"/>
    <w:rsid w:val="000B2A48"/>
    <w:rsid w:val="000B2CD6"/>
    <w:rsid w:val="000B2F1B"/>
    <w:rsid w:val="000B37F8"/>
    <w:rsid w:val="000B3FB7"/>
    <w:rsid w:val="000B3FD6"/>
    <w:rsid w:val="000B404F"/>
    <w:rsid w:val="000B434A"/>
    <w:rsid w:val="000B4679"/>
    <w:rsid w:val="000B655C"/>
    <w:rsid w:val="000B704C"/>
    <w:rsid w:val="000B7065"/>
    <w:rsid w:val="000B77DC"/>
    <w:rsid w:val="000C06C7"/>
    <w:rsid w:val="000C071C"/>
    <w:rsid w:val="000C0A54"/>
    <w:rsid w:val="000C10A3"/>
    <w:rsid w:val="000C110F"/>
    <w:rsid w:val="000C1A80"/>
    <w:rsid w:val="000C1CCF"/>
    <w:rsid w:val="000C1D0E"/>
    <w:rsid w:val="000C2004"/>
    <w:rsid w:val="000C2011"/>
    <w:rsid w:val="000C2F1B"/>
    <w:rsid w:val="000C3164"/>
    <w:rsid w:val="000C3414"/>
    <w:rsid w:val="000C36FE"/>
    <w:rsid w:val="000C386B"/>
    <w:rsid w:val="000C3CD8"/>
    <w:rsid w:val="000C3D5A"/>
    <w:rsid w:val="000C411A"/>
    <w:rsid w:val="000C4690"/>
    <w:rsid w:val="000C46FB"/>
    <w:rsid w:val="000C50D8"/>
    <w:rsid w:val="000C5281"/>
    <w:rsid w:val="000C5515"/>
    <w:rsid w:val="000C5685"/>
    <w:rsid w:val="000C57B7"/>
    <w:rsid w:val="000C5B64"/>
    <w:rsid w:val="000C5E0B"/>
    <w:rsid w:val="000C63D3"/>
    <w:rsid w:val="000C64D1"/>
    <w:rsid w:val="000C6A85"/>
    <w:rsid w:val="000C6B0B"/>
    <w:rsid w:val="000C745B"/>
    <w:rsid w:val="000C747C"/>
    <w:rsid w:val="000C76A3"/>
    <w:rsid w:val="000C78DB"/>
    <w:rsid w:val="000C7AA9"/>
    <w:rsid w:val="000C7F05"/>
    <w:rsid w:val="000C7F9A"/>
    <w:rsid w:val="000C7FCC"/>
    <w:rsid w:val="000C7FE4"/>
    <w:rsid w:val="000D0024"/>
    <w:rsid w:val="000D07DA"/>
    <w:rsid w:val="000D0A4C"/>
    <w:rsid w:val="000D0E8C"/>
    <w:rsid w:val="000D1064"/>
    <w:rsid w:val="000D114C"/>
    <w:rsid w:val="000D16AF"/>
    <w:rsid w:val="000D18C7"/>
    <w:rsid w:val="000D1C7D"/>
    <w:rsid w:val="000D1CE5"/>
    <w:rsid w:val="000D21E2"/>
    <w:rsid w:val="000D26B5"/>
    <w:rsid w:val="000D2888"/>
    <w:rsid w:val="000D2E8C"/>
    <w:rsid w:val="000D2F29"/>
    <w:rsid w:val="000D3454"/>
    <w:rsid w:val="000D3456"/>
    <w:rsid w:val="000D3783"/>
    <w:rsid w:val="000D3BAE"/>
    <w:rsid w:val="000D3EDC"/>
    <w:rsid w:val="000D4186"/>
    <w:rsid w:val="000D4222"/>
    <w:rsid w:val="000D4231"/>
    <w:rsid w:val="000D45F0"/>
    <w:rsid w:val="000D5571"/>
    <w:rsid w:val="000D579A"/>
    <w:rsid w:val="000D5ADA"/>
    <w:rsid w:val="000D5FB9"/>
    <w:rsid w:val="000D6018"/>
    <w:rsid w:val="000D6769"/>
    <w:rsid w:val="000D7612"/>
    <w:rsid w:val="000D7768"/>
    <w:rsid w:val="000D7A90"/>
    <w:rsid w:val="000D7E57"/>
    <w:rsid w:val="000E0322"/>
    <w:rsid w:val="000E03CA"/>
    <w:rsid w:val="000E0544"/>
    <w:rsid w:val="000E0712"/>
    <w:rsid w:val="000E0A8B"/>
    <w:rsid w:val="000E0BB5"/>
    <w:rsid w:val="000E0C1A"/>
    <w:rsid w:val="000E0C60"/>
    <w:rsid w:val="000E0F9A"/>
    <w:rsid w:val="000E11B2"/>
    <w:rsid w:val="000E18F9"/>
    <w:rsid w:val="000E2175"/>
    <w:rsid w:val="000E21CA"/>
    <w:rsid w:val="000E2476"/>
    <w:rsid w:val="000E29F6"/>
    <w:rsid w:val="000E2C27"/>
    <w:rsid w:val="000E2D03"/>
    <w:rsid w:val="000E3044"/>
    <w:rsid w:val="000E3205"/>
    <w:rsid w:val="000E4040"/>
    <w:rsid w:val="000E40A4"/>
    <w:rsid w:val="000E4F30"/>
    <w:rsid w:val="000E5178"/>
    <w:rsid w:val="000E53A2"/>
    <w:rsid w:val="000E54F6"/>
    <w:rsid w:val="000E556C"/>
    <w:rsid w:val="000E5D56"/>
    <w:rsid w:val="000E675F"/>
    <w:rsid w:val="000E67A8"/>
    <w:rsid w:val="000E6A25"/>
    <w:rsid w:val="000E6CBD"/>
    <w:rsid w:val="000E72C8"/>
    <w:rsid w:val="000E771E"/>
    <w:rsid w:val="000F0038"/>
    <w:rsid w:val="000F09FA"/>
    <w:rsid w:val="000F0D95"/>
    <w:rsid w:val="000F1017"/>
    <w:rsid w:val="000F1163"/>
    <w:rsid w:val="000F1CF5"/>
    <w:rsid w:val="000F1DEE"/>
    <w:rsid w:val="000F22CB"/>
    <w:rsid w:val="000F25C0"/>
    <w:rsid w:val="000F27ED"/>
    <w:rsid w:val="000F2A55"/>
    <w:rsid w:val="000F301A"/>
    <w:rsid w:val="000F3B36"/>
    <w:rsid w:val="000F42FE"/>
    <w:rsid w:val="000F47EA"/>
    <w:rsid w:val="000F53F3"/>
    <w:rsid w:val="000F655E"/>
    <w:rsid w:val="000F6C37"/>
    <w:rsid w:val="000F6D46"/>
    <w:rsid w:val="000F6DC2"/>
    <w:rsid w:val="000F6F27"/>
    <w:rsid w:val="000F7384"/>
    <w:rsid w:val="000F7459"/>
    <w:rsid w:val="000F7A86"/>
    <w:rsid w:val="000F7F46"/>
    <w:rsid w:val="00100E29"/>
    <w:rsid w:val="001010E4"/>
    <w:rsid w:val="001014B3"/>
    <w:rsid w:val="001018B8"/>
    <w:rsid w:val="00101E0B"/>
    <w:rsid w:val="00102702"/>
    <w:rsid w:val="0010367B"/>
    <w:rsid w:val="001039DD"/>
    <w:rsid w:val="00103BB4"/>
    <w:rsid w:val="00103D30"/>
    <w:rsid w:val="00103DD5"/>
    <w:rsid w:val="001040E4"/>
    <w:rsid w:val="0010420C"/>
    <w:rsid w:val="00104472"/>
    <w:rsid w:val="00104497"/>
    <w:rsid w:val="00104616"/>
    <w:rsid w:val="00105A36"/>
    <w:rsid w:val="00105B58"/>
    <w:rsid w:val="00105D95"/>
    <w:rsid w:val="00105E27"/>
    <w:rsid w:val="0010602F"/>
    <w:rsid w:val="00106201"/>
    <w:rsid w:val="00106508"/>
    <w:rsid w:val="001065EF"/>
    <w:rsid w:val="00106BB8"/>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E30"/>
    <w:rsid w:val="00112FAD"/>
    <w:rsid w:val="00112FB4"/>
    <w:rsid w:val="001134F9"/>
    <w:rsid w:val="00113648"/>
    <w:rsid w:val="00113B4F"/>
    <w:rsid w:val="00113C24"/>
    <w:rsid w:val="0011422D"/>
    <w:rsid w:val="001143FB"/>
    <w:rsid w:val="00114467"/>
    <w:rsid w:val="001147D8"/>
    <w:rsid w:val="00114C27"/>
    <w:rsid w:val="00114CE1"/>
    <w:rsid w:val="00114E09"/>
    <w:rsid w:val="00115160"/>
    <w:rsid w:val="001159FC"/>
    <w:rsid w:val="00115AAE"/>
    <w:rsid w:val="00115E22"/>
    <w:rsid w:val="001164A5"/>
    <w:rsid w:val="00116769"/>
    <w:rsid w:val="00116C95"/>
    <w:rsid w:val="001170BA"/>
    <w:rsid w:val="00117180"/>
    <w:rsid w:val="001173BE"/>
    <w:rsid w:val="001174B8"/>
    <w:rsid w:val="00120065"/>
    <w:rsid w:val="001200BF"/>
    <w:rsid w:val="001209E8"/>
    <w:rsid w:val="00120EDD"/>
    <w:rsid w:val="00120F33"/>
    <w:rsid w:val="0012113E"/>
    <w:rsid w:val="00121190"/>
    <w:rsid w:val="00121301"/>
    <w:rsid w:val="0012193F"/>
    <w:rsid w:val="00121A91"/>
    <w:rsid w:val="00121DC7"/>
    <w:rsid w:val="0012283E"/>
    <w:rsid w:val="00122BCF"/>
    <w:rsid w:val="001234BD"/>
    <w:rsid w:val="0012366B"/>
    <w:rsid w:val="00123F07"/>
    <w:rsid w:val="00124039"/>
    <w:rsid w:val="001243B1"/>
    <w:rsid w:val="00124671"/>
    <w:rsid w:val="00124BDB"/>
    <w:rsid w:val="00124BDC"/>
    <w:rsid w:val="00124F51"/>
    <w:rsid w:val="00124F6B"/>
    <w:rsid w:val="001251D7"/>
    <w:rsid w:val="0012539D"/>
    <w:rsid w:val="00125C94"/>
    <w:rsid w:val="00125FD3"/>
    <w:rsid w:val="001261F7"/>
    <w:rsid w:val="00126420"/>
    <w:rsid w:val="00126558"/>
    <w:rsid w:val="00126C97"/>
    <w:rsid w:val="001273DF"/>
    <w:rsid w:val="00127427"/>
    <w:rsid w:val="0012774D"/>
    <w:rsid w:val="001277EF"/>
    <w:rsid w:val="00127890"/>
    <w:rsid w:val="001278BF"/>
    <w:rsid w:val="0013047F"/>
    <w:rsid w:val="0013096D"/>
    <w:rsid w:val="001309B3"/>
    <w:rsid w:val="001309CC"/>
    <w:rsid w:val="00130A1B"/>
    <w:rsid w:val="00131A95"/>
    <w:rsid w:val="001326FB"/>
    <w:rsid w:val="00132794"/>
    <w:rsid w:val="00132C20"/>
    <w:rsid w:val="00133329"/>
    <w:rsid w:val="00133686"/>
    <w:rsid w:val="00133A69"/>
    <w:rsid w:val="00133D59"/>
    <w:rsid w:val="001350D4"/>
    <w:rsid w:val="001350EF"/>
    <w:rsid w:val="00135389"/>
    <w:rsid w:val="00135428"/>
    <w:rsid w:val="001359F1"/>
    <w:rsid w:val="00135C37"/>
    <w:rsid w:val="00135FBF"/>
    <w:rsid w:val="001368D5"/>
    <w:rsid w:val="001368ED"/>
    <w:rsid w:val="001369B3"/>
    <w:rsid w:val="001369B5"/>
    <w:rsid w:val="00136BBA"/>
    <w:rsid w:val="00136BD7"/>
    <w:rsid w:val="00136CB9"/>
    <w:rsid w:val="00136DE6"/>
    <w:rsid w:val="00136F71"/>
    <w:rsid w:val="00137558"/>
    <w:rsid w:val="00137560"/>
    <w:rsid w:val="001375A0"/>
    <w:rsid w:val="00137FBD"/>
    <w:rsid w:val="001400F2"/>
    <w:rsid w:val="00140338"/>
    <w:rsid w:val="00140A1C"/>
    <w:rsid w:val="00140CC8"/>
    <w:rsid w:val="0014103B"/>
    <w:rsid w:val="00141477"/>
    <w:rsid w:val="00141512"/>
    <w:rsid w:val="001419C8"/>
    <w:rsid w:val="0014205C"/>
    <w:rsid w:val="00142295"/>
    <w:rsid w:val="001423C6"/>
    <w:rsid w:val="00142889"/>
    <w:rsid w:val="001429F8"/>
    <w:rsid w:val="00144113"/>
    <w:rsid w:val="00144463"/>
    <w:rsid w:val="001444A1"/>
    <w:rsid w:val="00144703"/>
    <w:rsid w:val="00144728"/>
    <w:rsid w:val="0014483D"/>
    <w:rsid w:val="001449FE"/>
    <w:rsid w:val="001455D7"/>
    <w:rsid w:val="00145AD2"/>
    <w:rsid w:val="00145C9D"/>
    <w:rsid w:val="0014645E"/>
    <w:rsid w:val="001468FA"/>
    <w:rsid w:val="00146978"/>
    <w:rsid w:val="00146BB1"/>
    <w:rsid w:val="0014761C"/>
    <w:rsid w:val="00147A01"/>
    <w:rsid w:val="00147C0F"/>
    <w:rsid w:val="00150193"/>
    <w:rsid w:val="001502CB"/>
    <w:rsid w:val="0015031D"/>
    <w:rsid w:val="001506FA"/>
    <w:rsid w:val="00150AF3"/>
    <w:rsid w:val="00150C57"/>
    <w:rsid w:val="0015161C"/>
    <w:rsid w:val="00151BB8"/>
    <w:rsid w:val="00151E7E"/>
    <w:rsid w:val="0015222F"/>
    <w:rsid w:val="001524CF"/>
    <w:rsid w:val="001526C7"/>
    <w:rsid w:val="00152A60"/>
    <w:rsid w:val="00152B59"/>
    <w:rsid w:val="001531C6"/>
    <w:rsid w:val="00153702"/>
    <w:rsid w:val="001538E0"/>
    <w:rsid w:val="00153C9A"/>
    <w:rsid w:val="00153F6D"/>
    <w:rsid w:val="00154850"/>
    <w:rsid w:val="00154C17"/>
    <w:rsid w:val="00154F94"/>
    <w:rsid w:val="001553B1"/>
    <w:rsid w:val="00155407"/>
    <w:rsid w:val="0015541C"/>
    <w:rsid w:val="00155546"/>
    <w:rsid w:val="00155585"/>
    <w:rsid w:val="0015595F"/>
    <w:rsid w:val="00155A75"/>
    <w:rsid w:val="00155B1B"/>
    <w:rsid w:val="00155C32"/>
    <w:rsid w:val="00155D81"/>
    <w:rsid w:val="00156097"/>
    <w:rsid w:val="001564DB"/>
    <w:rsid w:val="00156537"/>
    <w:rsid w:val="00156B11"/>
    <w:rsid w:val="001578B2"/>
    <w:rsid w:val="00157A5A"/>
    <w:rsid w:val="001600F4"/>
    <w:rsid w:val="00160728"/>
    <w:rsid w:val="00160734"/>
    <w:rsid w:val="001607AA"/>
    <w:rsid w:val="0016089F"/>
    <w:rsid w:val="00160F93"/>
    <w:rsid w:val="00161010"/>
    <w:rsid w:val="00161C65"/>
    <w:rsid w:val="00161DFD"/>
    <w:rsid w:val="00162217"/>
    <w:rsid w:val="00162A39"/>
    <w:rsid w:val="00162E9C"/>
    <w:rsid w:val="00162F89"/>
    <w:rsid w:val="0016303B"/>
    <w:rsid w:val="001630B0"/>
    <w:rsid w:val="001631EA"/>
    <w:rsid w:val="001639A5"/>
    <w:rsid w:val="00163AF0"/>
    <w:rsid w:val="00163B71"/>
    <w:rsid w:val="0016412C"/>
    <w:rsid w:val="00164276"/>
    <w:rsid w:val="001642B5"/>
    <w:rsid w:val="001645D0"/>
    <w:rsid w:val="00164634"/>
    <w:rsid w:val="00164755"/>
    <w:rsid w:val="00165979"/>
    <w:rsid w:val="001660A0"/>
    <w:rsid w:val="001662F7"/>
    <w:rsid w:val="001664B2"/>
    <w:rsid w:val="00166895"/>
    <w:rsid w:val="00166C21"/>
    <w:rsid w:val="0016714B"/>
    <w:rsid w:val="00167856"/>
    <w:rsid w:val="00167E1F"/>
    <w:rsid w:val="00170158"/>
    <w:rsid w:val="00170181"/>
    <w:rsid w:val="00170645"/>
    <w:rsid w:val="00171012"/>
    <w:rsid w:val="00171194"/>
    <w:rsid w:val="00171FC5"/>
    <w:rsid w:val="00172479"/>
    <w:rsid w:val="0017257C"/>
    <w:rsid w:val="00172877"/>
    <w:rsid w:val="00172961"/>
    <w:rsid w:val="00172A85"/>
    <w:rsid w:val="001730CB"/>
    <w:rsid w:val="001730E6"/>
    <w:rsid w:val="001732A9"/>
    <w:rsid w:val="00173BD0"/>
    <w:rsid w:val="00173F0C"/>
    <w:rsid w:val="00174287"/>
    <w:rsid w:val="0017493F"/>
    <w:rsid w:val="00175100"/>
    <w:rsid w:val="0017511D"/>
    <w:rsid w:val="00175AAD"/>
    <w:rsid w:val="00175D53"/>
    <w:rsid w:val="00176250"/>
    <w:rsid w:val="0017636D"/>
    <w:rsid w:val="0017709F"/>
    <w:rsid w:val="0017745E"/>
    <w:rsid w:val="00177D7F"/>
    <w:rsid w:val="0018008D"/>
    <w:rsid w:val="001800FE"/>
    <w:rsid w:val="001809C7"/>
    <w:rsid w:val="001809CF"/>
    <w:rsid w:val="00180C4C"/>
    <w:rsid w:val="00181252"/>
    <w:rsid w:val="00181ABE"/>
    <w:rsid w:val="001822D3"/>
    <w:rsid w:val="00182879"/>
    <w:rsid w:val="00182B25"/>
    <w:rsid w:val="00182CCB"/>
    <w:rsid w:val="001846E3"/>
    <w:rsid w:val="0018561F"/>
    <w:rsid w:val="00185B04"/>
    <w:rsid w:val="00185E4E"/>
    <w:rsid w:val="00185F8E"/>
    <w:rsid w:val="001864D5"/>
    <w:rsid w:val="0018657B"/>
    <w:rsid w:val="00186926"/>
    <w:rsid w:val="0018694E"/>
    <w:rsid w:val="00186A3C"/>
    <w:rsid w:val="00186A53"/>
    <w:rsid w:val="00186EDB"/>
    <w:rsid w:val="00186F3D"/>
    <w:rsid w:val="00187861"/>
    <w:rsid w:val="00187C8A"/>
    <w:rsid w:val="00187CC1"/>
    <w:rsid w:val="00187E02"/>
    <w:rsid w:val="00187FEA"/>
    <w:rsid w:val="0019000E"/>
    <w:rsid w:val="00190926"/>
    <w:rsid w:val="00190C2F"/>
    <w:rsid w:val="00190CDF"/>
    <w:rsid w:val="00191724"/>
    <w:rsid w:val="0019173C"/>
    <w:rsid w:val="00191B7E"/>
    <w:rsid w:val="00191C9F"/>
    <w:rsid w:val="00192779"/>
    <w:rsid w:val="00192C3F"/>
    <w:rsid w:val="0019318E"/>
    <w:rsid w:val="001933F1"/>
    <w:rsid w:val="0019424E"/>
    <w:rsid w:val="0019432B"/>
    <w:rsid w:val="00194416"/>
    <w:rsid w:val="00194D46"/>
    <w:rsid w:val="00195346"/>
    <w:rsid w:val="00195CDA"/>
    <w:rsid w:val="00195D92"/>
    <w:rsid w:val="00196F17"/>
    <w:rsid w:val="00196F59"/>
    <w:rsid w:val="00196FE7"/>
    <w:rsid w:val="00196FEE"/>
    <w:rsid w:val="001971C8"/>
    <w:rsid w:val="0019733A"/>
    <w:rsid w:val="00197816"/>
    <w:rsid w:val="0019789F"/>
    <w:rsid w:val="00197D4C"/>
    <w:rsid w:val="001A0307"/>
    <w:rsid w:val="001A0323"/>
    <w:rsid w:val="001A0678"/>
    <w:rsid w:val="001A07EB"/>
    <w:rsid w:val="001A0BFA"/>
    <w:rsid w:val="001A0C98"/>
    <w:rsid w:val="001A1110"/>
    <w:rsid w:val="001A1380"/>
    <w:rsid w:val="001A15B5"/>
    <w:rsid w:val="001A1738"/>
    <w:rsid w:val="001A1851"/>
    <w:rsid w:val="001A1A52"/>
    <w:rsid w:val="001A1F38"/>
    <w:rsid w:val="001A1FF2"/>
    <w:rsid w:val="001A212F"/>
    <w:rsid w:val="001A228A"/>
    <w:rsid w:val="001A2E28"/>
    <w:rsid w:val="001A3578"/>
    <w:rsid w:val="001A371E"/>
    <w:rsid w:val="001A3882"/>
    <w:rsid w:val="001A3BBF"/>
    <w:rsid w:val="001A3C9A"/>
    <w:rsid w:val="001A3FFC"/>
    <w:rsid w:val="001A40C1"/>
    <w:rsid w:val="001A41CF"/>
    <w:rsid w:val="001A420E"/>
    <w:rsid w:val="001A4408"/>
    <w:rsid w:val="001A448B"/>
    <w:rsid w:val="001A48E2"/>
    <w:rsid w:val="001A521A"/>
    <w:rsid w:val="001A57CA"/>
    <w:rsid w:val="001A5886"/>
    <w:rsid w:val="001A67C7"/>
    <w:rsid w:val="001A6F31"/>
    <w:rsid w:val="001A709D"/>
    <w:rsid w:val="001A7166"/>
    <w:rsid w:val="001A71E9"/>
    <w:rsid w:val="001A7B24"/>
    <w:rsid w:val="001A7EAD"/>
    <w:rsid w:val="001B0331"/>
    <w:rsid w:val="001B0C1F"/>
    <w:rsid w:val="001B0CCA"/>
    <w:rsid w:val="001B0CF2"/>
    <w:rsid w:val="001B14B6"/>
    <w:rsid w:val="001B14FB"/>
    <w:rsid w:val="001B1F97"/>
    <w:rsid w:val="001B1FC0"/>
    <w:rsid w:val="001B2053"/>
    <w:rsid w:val="001B2172"/>
    <w:rsid w:val="001B21D9"/>
    <w:rsid w:val="001B2803"/>
    <w:rsid w:val="001B28A2"/>
    <w:rsid w:val="001B28CA"/>
    <w:rsid w:val="001B30E9"/>
    <w:rsid w:val="001B3265"/>
    <w:rsid w:val="001B3513"/>
    <w:rsid w:val="001B3A22"/>
    <w:rsid w:val="001B4043"/>
    <w:rsid w:val="001B4229"/>
    <w:rsid w:val="001B477D"/>
    <w:rsid w:val="001B51A6"/>
    <w:rsid w:val="001B5265"/>
    <w:rsid w:val="001B551C"/>
    <w:rsid w:val="001B5AD3"/>
    <w:rsid w:val="001B5D4F"/>
    <w:rsid w:val="001B5EB4"/>
    <w:rsid w:val="001B7292"/>
    <w:rsid w:val="001B72DB"/>
    <w:rsid w:val="001B74D6"/>
    <w:rsid w:val="001B768E"/>
    <w:rsid w:val="001B76F8"/>
    <w:rsid w:val="001B7706"/>
    <w:rsid w:val="001B7A89"/>
    <w:rsid w:val="001B7B40"/>
    <w:rsid w:val="001B7EE2"/>
    <w:rsid w:val="001B7FE8"/>
    <w:rsid w:val="001C0072"/>
    <w:rsid w:val="001C00C9"/>
    <w:rsid w:val="001C0750"/>
    <w:rsid w:val="001C0883"/>
    <w:rsid w:val="001C1D62"/>
    <w:rsid w:val="001C2A5F"/>
    <w:rsid w:val="001C2F1E"/>
    <w:rsid w:val="001C2FFD"/>
    <w:rsid w:val="001C30A8"/>
    <w:rsid w:val="001C3321"/>
    <w:rsid w:val="001C3588"/>
    <w:rsid w:val="001C39A1"/>
    <w:rsid w:val="001C3F68"/>
    <w:rsid w:val="001C405B"/>
    <w:rsid w:val="001C4070"/>
    <w:rsid w:val="001C46BE"/>
    <w:rsid w:val="001C4CA0"/>
    <w:rsid w:val="001C517E"/>
    <w:rsid w:val="001C54E2"/>
    <w:rsid w:val="001C5A0D"/>
    <w:rsid w:val="001C5B4F"/>
    <w:rsid w:val="001C7629"/>
    <w:rsid w:val="001C7F4E"/>
    <w:rsid w:val="001D0726"/>
    <w:rsid w:val="001D0C2F"/>
    <w:rsid w:val="001D0E68"/>
    <w:rsid w:val="001D131E"/>
    <w:rsid w:val="001D1BE3"/>
    <w:rsid w:val="001D2563"/>
    <w:rsid w:val="001D2743"/>
    <w:rsid w:val="001D2B15"/>
    <w:rsid w:val="001D2B7F"/>
    <w:rsid w:val="001D2C12"/>
    <w:rsid w:val="001D2C57"/>
    <w:rsid w:val="001D2D91"/>
    <w:rsid w:val="001D2F75"/>
    <w:rsid w:val="001D3368"/>
    <w:rsid w:val="001D3660"/>
    <w:rsid w:val="001D3A3C"/>
    <w:rsid w:val="001D3A48"/>
    <w:rsid w:val="001D3C18"/>
    <w:rsid w:val="001D3E0F"/>
    <w:rsid w:val="001D438A"/>
    <w:rsid w:val="001D46B7"/>
    <w:rsid w:val="001D4B2C"/>
    <w:rsid w:val="001D4EB3"/>
    <w:rsid w:val="001D565C"/>
    <w:rsid w:val="001D5751"/>
    <w:rsid w:val="001D583C"/>
    <w:rsid w:val="001D58AC"/>
    <w:rsid w:val="001D6070"/>
    <w:rsid w:val="001D6177"/>
    <w:rsid w:val="001D633D"/>
    <w:rsid w:val="001D6516"/>
    <w:rsid w:val="001D69FB"/>
    <w:rsid w:val="001D6DC9"/>
    <w:rsid w:val="001D7213"/>
    <w:rsid w:val="001D7343"/>
    <w:rsid w:val="001D762A"/>
    <w:rsid w:val="001D778A"/>
    <w:rsid w:val="001D7896"/>
    <w:rsid w:val="001D7B26"/>
    <w:rsid w:val="001E022B"/>
    <w:rsid w:val="001E0330"/>
    <w:rsid w:val="001E05F6"/>
    <w:rsid w:val="001E12D1"/>
    <w:rsid w:val="001E1308"/>
    <w:rsid w:val="001E1567"/>
    <w:rsid w:val="001E1848"/>
    <w:rsid w:val="001E30C2"/>
    <w:rsid w:val="001E3309"/>
    <w:rsid w:val="001E3C10"/>
    <w:rsid w:val="001E3C8E"/>
    <w:rsid w:val="001E41C0"/>
    <w:rsid w:val="001E4348"/>
    <w:rsid w:val="001E46E8"/>
    <w:rsid w:val="001E4964"/>
    <w:rsid w:val="001E5010"/>
    <w:rsid w:val="001E5085"/>
    <w:rsid w:val="001E5129"/>
    <w:rsid w:val="001E5618"/>
    <w:rsid w:val="001E57EA"/>
    <w:rsid w:val="001E5852"/>
    <w:rsid w:val="001E5A69"/>
    <w:rsid w:val="001E5AB5"/>
    <w:rsid w:val="001E5D88"/>
    <w:rsid w:val="001E616B"/>
    <w:rsid w:val="001E6736"/>
    <w:rsid w:val="001E6A6B"/>
    <w:rsid w:val="001E73BC"/>
    <w:rsid w:val="001E7C19"/>
    <w:rsid w:val="001E7FC8"/>
    <w:rsid w:val="001F055D"/>
    <w:rsid w:val="001F0CB1"/>
    <w:rsid w:val="001F14EF"/>
    <w:rsid w:val="001F1B64"/>
    <w:rsid w:val="001F1BCE"/>
    <w:rsid w:val="001F1D37"/>
    <w:rsid w:val="001F215D"/>
    <w:rsid w:val="001F25F4"/>
    <w:rsid w:val="001F2741"/>
    <w:rsid w:val="001F2ABB"/>
    <w:rsid w:val="001F2E45"/>
    <w:rsid w:val="001F2E9E"/>
    <w:rsid w:val="001F37D6"/>
    <w:rsid w:val="001F4AD3"/>
    <w:rsid w:val="001F572C"/>
    <w:rsid w:val="001F5799"/>
    <w:rsid w:val="001F57B9"/>
    <w:rsid w:val="001F5C13"/>
    <w:rsid w:val="001F5DEF"/>
    <w:rsid w:val="001F61A5"/>
    <w:rsid w:val="001F6331"/>
    <w:rsid w:val="001F6520"/>
    <w:rsid w:val="001F696A"/>
    <w:rsid w:val="001F6E47"/>
    <w:rsid w:val="001F795D"/>
    <w:rsid w:val="001F7F74"/>
    <w:rsid w:val="00200AD9"/>
    <w:rsid w:val="00200F9E"/>
    <w:rsid w:val="002011C3"/>
    <w:rsid w:val="00201436"/>
    <w:rsid w:val="00201B10"/>
    <w:rsid w:val="00201CA3"/>
    <w:rsid w:val="002022BE"/>
    <w:rsid w:val="002022F6"/>
    <w:rsid w:val="00202502"/>
    <w:rsid w:val="00202593"/>
    <w:rsid w:val="00202612"/>
    <w:rsid w:val="00202F62"/>
    <w:rsid w:val="0020341F"/>
    <w:rsid w:val="0020378E"/>
    <w:rsid w:val="00203AA8"/>
    <w:rsid w:val="00203B08"/>
    <w:rsid w:val="00203B17"/>
    <w:rsid w:val="0020408F"/>
    <w:rsid w:val="0020523F"/>
    <w:rsid w:val="002067CB"/>
    <w:rsid w:val="0020688E"/>
    <w:rsid w:val="00207565"/>
    <w:rsid w:val="00207948"/>
    <w:rsid w:val="00207C98"/>
    <w:rsid w:val="002102C1"/>
    <w:rsid w:val="00210B42"/>
    <w:rsid w:val="00211318"/>
    <w:rsid w:val="002124CE"/>
    <w:rsid w:val="002129E7"/>
    <w:rsid w:val="00213013"/>
    <w:rsid w:val="002130CB"/>
    <w:rsid w:val="00213441"/>
    <w:rsid w:val="002138C0"/>
    <w:rsid w:val="002139AD"/>
    <w:rsid w:val="00213E4F"/>
    <w:rsid w:val="0021440F"/>
    <w:rsid w:val="00215997"/>
    <w:rsid w:val="00215F24"/>
    <w:rsid w:val="002164C2"/>
    <w:rsid w:val="0021742D"/>
    <w:rsid w:val="00217642"/>
    <w:rsid w:val="00217736"/>
    <w:rsid w:val="00217832"/>
    <w:rsid w:val="00217BDF"/>
    <w:rsid w:val="0022033D"/>
    <w:rsid w:val="00220727"/>
    <w:rsid w:val="00220D2A"/>
    <w:rsid w:val="0022129B"/>
    <w:rsid w:val="00221443"/>
    <w:rsid w:val="002216A5"/>
    <w:rsid w:val="0022193E"/>
    <w:rsid w:val="00221946"/>
    <w:rsid w:val="002225D3"/>
    <w:rsid w:val="002227E6"/>
    <w:rsid w:val="00222F57"/>
    <w:rsid w:val="00223613"/>
    <w:rsid w:val="002239B5"/>
    <w:rsid w:val="00223FCA"/>
    <w:rsid w:val="0022452B"/>
    <w:rsid w:val="00224587"/>
    <w:rsid w:val="0022476A"/>
    <w:rsid w:val="00224988"/>
    <w:rsid w:val="002250F7"/>
    <w:rsid w:val="00225756"/>
    <w:rsid w:val="0022595E"/>
    <w:rsid w:val="00225A25"/>
    <w:rsid w:val="00225A4E"/>
    <w:rsid w:val="00226443"/>
    <w:rsid w:val="0022648A"/>
    <w:rsid w:val="00226545"/>
    <w:rsid w:val="0022720D"/>
    <w:rsid w:val="00227299"/>
    <w:rsid w:val="002277FD"/>
    <w:rsid w:val="00227C5B"/>
    <w:rsid w:val="0023021D"/>
    <w:rsid w:val="00230335"/>
    <w:rsid w:val="0023151D"/>
    <w:rsid w:val="002319A3"/>
    <w:rsid w:val="00231C28"/>
    <w:rsid w:val="00231EAD"/>
    <w:rsid w:val="00232366"/>
    <w:rsid w:val="002323EB"/>
    <w:rsid w:val="00232C17"/>
    <w:rsid w:val="00232E53"/>
    <w:rsid w:val="002330C4"/>
    <w:rsid w:val="0023349C"/>
    <w:rsid w:val="002343A5"/>
    <w:rsid w:val="00234EEC"/>
    <w:rsid w:val="0023529F"/>
    <w:rsid w:val="002357D2"/>
    <w:rsid w:val="00235981"/>
    <w:rsid w:val="00235A8D"/>
    <w:rsid w:val="00235BE7"/>
    <w:rsid w:val="00235F02"/>
    <w:rsid w:val="0023624F"/>
    <w:rsid w:val="002362A5"/>
    <w:rsid w:val="0023672D"/>
    <w:rsid w:val="00236C39"/>
    <w:rsid w:val="00236C82"/>
    <w:rsid w:val="00236DDE"/>
    <w:rsid w:val="00237BD0"/>
    <w:rsid w:val="00237F85"/>
    <w:rsid w:val="0024034D"/>
    <w:rsid w:val="0024085B"/>
    <w:rsid w:val="002411F5"/>
    <w:rsid w:val="002414EA"/>
    <w:rsid w:val="00241629"/>
    <w:rsid w:val="00241A79"/>
    <w:rsid w:val="00241CF1"/>
    <w:rsid w:val="00241FB2"/>
    <w:rsid w:val="002427B6"/>
    <w:rsid w:val="0024286A"/>
    <w:rsid w:val="00242A8A"/>
    <w:rsid w:val="00243083"/>
    <w:rsid w:val="00243240"/>
    <w:rsid w:val="0024327A"/>
    <w:rsid w:val="002432D2"/>
    <w:rsid w:val="00243336"/>
    <w:rsid w:val="0024346D"/>
    <w:rsid w:val="00243500"/>
    <w:rsid w:val="0024372F"/>
    <w:rsid w:val="0024408A"/>
    <w:rsid w:val="00244385"/>
    <w:rsid w:val="002445CC"/>
    <w:rsid w:val="002449B8"/>
    <w:rsid w:val="0024513A"/>
    <w:rsid w:val="0024553F"/>
    <w:rsid w:val="00245C6E"/>
    <w:rsid w:val="00246361"/>
    <w:rsid w:val="00246419"/>
    <w:rsid w:val="0024645B"/>
    <w:rsid w:val="00246849"/>
    <w:rsid w:val="00246A37"/>
    <w:rsid w:val="0024702F"/>
    <w:rsid w:val="00247684"/>
    <w:rsid w:val="00247766"/>
    <w:rsid w:val="00250301"/>
    <w:rsid w:val="00250478"/>
    <w:rsid w:val="002515D9"/>
    <w:rsid w:val="0025169A"/>
    <w:rsid w:val="00251C92"/>
    <w:rsid w:val="002525B1"/>
    <w:rsid w:val="00253084"/>
    <w:rsid w:val="002531BB"/>
    <w:rsid w:val="002533F0"/>
    <w:rsid w:val="00253418"/>
    <w:rsid w:val="00253AEC"/>
    <w:rsid w:val="00254620"/>
    <w:rsid w:val="002547A3"/>
    <w:rsid w:val="0025486A"/>
    <w:rsid w:val="00254942"/>
    <w:rsid w:val="0025495E"/>
    <w:rsid w:val="00254963"/>
    <w:rsid w:val="00254B68"/>
    <w:rsid w:val="00254E3C"/>
    <w:rsid w:val="00255283"/>
    <w:rsid w:val="0025537B"/>
    <w:rsid w:val="002553B2"/>
    <w:rsid w:val="0025596A"/>
    <w:rsid w:val="00255979"/>
    <w:rsid w:val="00255C4C"/>
    <w:rsid w:val="00255D63"/>
    <w:rsid w:val="00256017"/>
    <w:rsid w:val="002566D9"/>
    <w:rsid w:val="00256A34"/>
    <w:rsid w:val="00257566"/>
    <w:rsid w:val="00257C97"/>
    <w:rsid w:val="0026001A"/>
    <w:rsid w:val="00260257"/>
    <w:rsid w:val="0026063E"/>
    <w:rsid w:val="00260AF4"/>
    <w:rsid w:val="00260CD9"/>
    <w:rsid w:val="00260CEA"/>
    <w:rsid w:val="002614A2"/>
    <w:rsid w:val="00261B68"/>
    <w:rsid w:val="00261BA8"/>
    <w:rsid w:val="00261C7F"/>
    <w:rsid w:val="00261E07"/>
    <w:rsid w:val="00261F2E"/>
    <w:rsid w:val="00262386"/>
    <w:rsid w:val="00262444"/>
    <w:rsid w:val="00262469"/>
    <w:rsid w:val="00262674"/>
    <w:rsid w:val="00262691"/>
    <w:rsid w:val="00262814"/>
    <w:rsid w:val="00262E73"/>
    <w:rsid w:val="00262F94"/>
    <w:rsid w:val="00262FE7"/>
    <w:rsid w:val="00263302"/>
    <w:rsid w:val="00263A80"/>
    <w:rsid w:val="00264D12"/>
    <w:rsid w:val="0026503D"/>
    <w:rsid w:val="00265558"/>
    <w:rsid w:val="002658A4"/>
    <w:rsid w:val="00265CDA"/>
    <w:rsid w:val="00265D04"/>
    <w:rsid w:val="00265FCD"/>
    <w:rsid w:val="002661F7"/>
    <w:rsid w:val="0026627A"/>
    <w:rsid w:val="002662E1"/>
    <w:rsid w:val="002665D5"/>
    <w:rsid w:val="00266892"/>
    <w:rsid w:val="0026696D"/>
    <w:rsid w:val="00266A1D"/>
    <w:rsid w:val="00267160"/>
    <w:rsid w:val="0026776B"/>
    <w:rsid w:val="002677B8"/>
    <w:rsid w:val="00267836"/>
    <w:rsid w:val="00267BEE"/>
    <w:rsid w:val="00267F07"/>
    <w:rsid w:val="00270101"/>
    <w:rsid w:val="00270472"/>
    <w:rsid w:val="002707E0"/>
    <w:rsid w:val="002713F8"/>
    <w:rsid w:val="002718C2"/>
    <w:rsid w:val="00271941"/>
    <w:rsid w:val="00271971"/>
    <w:rsid w:val="00271973"/>
    <w:rsid w:val="00271F05"/>
    <w:rsid w:val="0027221A"/>
    <w:rsid w:val="00272BF8"/>
    <w:rsid w:val="00272E94"/>
    <w:rsid w:val="00273467"/>
    <w:rsid w:val="00273B7B"/>
    <w:rsid w:val="00273E7B"/>
    <w:rsid w:val="0027407C"/>
    <w:rsid w:val="0027422F"/>
    <w:rsid w:val="00274664"/>
    <w:rsid w:val="002748F8"/>
    <w:rsid w:val="0027496A"/>
    <w:rsid w:val="002754CA"/>
    <w:rsid w:val="0027552A"/>
    <w:rsid w:val="00275811"/>
    <w:rsid w:val="00275879"/>
    <w:rsid w:val="002759AC"/>
    <w:rsid w:val="002760CF"/>
    <w:rsid w:val="002771CB"/>
    <w:rsid w:val="0027750D"/>
    <w:rsid w:val="002778CC"/>
    <w:rsid w:val="00277988"/>
    <w:rsid w:val="00277A2A"/>
    <w:rsid w:val="00277CE5"/>
    <w:rsid w:val="00280152"/>
    <w:rsid w:val="002805BE"/>
    <w:rsid w:val="00280D5E"/>
    <w:rsid w:val="002819A8"/>
    <w:rsid w:val="0028209B"/>
    <w:rsid w:val="00282484"/>
    <w:rsid w:val="002828D4"/>
    <w:rsid w:val="00282B35"/>
    <w:rsid w:val="00282F45"/>
    <w:rsid w:val="00283369"/>
    <w:rsid w:val="00283576"/>
    <w:rsid w:val="002837B8"/>
    <w:rsid w:val="002848CF"/>
    <w:rsid w:val="00284F32"/>
    <w:rsid w:val="00285146"/>
    <w:rsid w:val="00285209"/>
    <w:rsid w:val="002859D9"/>
    <w:rsid w:val="00286146"/>
    <w:rsid w:val="002869A8"/>
    <w:rsid w:val="00286B6E"/>
    <w:rsid w:val="00286BF4"/>
    <w:rsid w:val="00287924"/>
    <w:rsid w:val="00287B6B"/>
    <w:rsid w:val="00287E8C"/>
    <w:rsid w:val="00287FCD"/>
    <w:rsid w:val="0029021D"/>
    <w:rsid w:val="00290B35"/>
    <w:rsid w:val="00290EAD"/>
    <w:rsid w:val="0029115C"/>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80E"/>
    <w:rsid w:val="0029508F"/>
    <w:rsid w:val="002952B6"/>
    <w:rsid w:val="00295DF0"/>
    <w:rsid w:val="00295F36"/>
    <w:rsid w:val="00295F5F"/>
    <w:rsid w:val="00296D2F"/>
    <w:rsid w:val="00296D7B"/>
    <w:rsid w:val="00296DAE"/>
    <w:rsid w:val="00297374"/>
    <w:rsid w:val="002973B1"/>
    <w:rsid w:val="0029744A"/>
    <w:rsid w:val="00297B53"/>
    <w:rsid w:val="00297DA0"/>
    <w:rsid w:val="002A00BA"/>
    <w:rsid w:val="002A043A"/>
    <w:rsid w:val="002A0445"/>
    <w:rsid w:val="002A0EA2"/>
    <w:rsid w:val="002A0FFF"/>
    <w:rsid w:val="002A146E"/>
    <w:rsid w:val="002A19E8"/>
    <w:rsid w:val="002A1C9D"/>
    <w:rsid w:val="002A2288"/>
    <w:rsid w:val="002A2B35"/>
    <w:rsid w:val="002A2C5D"/>
    <w:rsid w:val="002A2FE9"/>
    <w:rsid w:val="002A3190"/>
    <w:rsid w:val="002A385D"/>
    <w:rsid w:val="002A3A61"/>
    <w:rsid w:val="002A4143"/>
    <w:rsid w:val="002A4C03"/>
    <w:rsid w:val="002A54AF"/>
    <w:rsid w:val="002A56D3"/>
    <w:rsid w:val="002A5740"/>
    <w:rsid w:val="002A5BF1"/>
    <w:rsid w:val="002A5D94"/>
    <w:rsid w:val="002A6131"/>
    <w:rsid w:val="002A61B7"/>
    <w:rsid w:val="002A63D9"/>
    <w:rsid w:val="002A746D"/>
    <w:rsid w:val="002A75CD"/>
    <w:rsid w:val="002A760F"/>
    <w:rsid w:val="002A7BE3"/>
    <w:rsid w:val="002A7C5C"/>
    <w:rsid w:val="002B03ED"/>
    <w:rsid w:val="002B13A8"/>
    <w:rsid w:val="002B17DE"/>
    <w:rsid w:val="002B1DF1"/>
    <w:rsid w:val="002B1E8B"/>
    <w:rsid w:val="002B20FD"/>
    <w:rsid w:val="002B224F"/>
    <w:rsid w:val="002B245C"/>
    <w:rsid w:val="002B298D"/>
    <w:rsid w:val="002B2CDE"/>
    <w:rsid w:val="002B30C8"/>
    <w:rsid w:val="002B3579"/>
    <w:rsid w:val="002B3A38"/>
    <w:rsid w:val="002B441E"/>
    <w:rsid w:val="002B445D"/>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0A5"/>
    <w:rsid w:val="002C1204"/>
    <w:rsid w:val="002C1562"/>
    <w:rsid w:val="002C15C7"/>
    <w:rsid w:val="002C1FC2"/>
    <w:rsid w:val="002C2DA7"/>
    <w:rsid w:val="002C2E38"/>
    <w:rsid w:val="002C2F78"/>
    <w:rsid w:val="002C4A4E"/>
    <w:rsid w:val="002C4E6E"/>
    <w:rsid w:val="002C593D"/>
    <w:rsid w:val="002C5B06"/>
    <w:rsid w:val="002C5B7D"/>
    <w:rsid w:val="002C5BCA"/>
    <w:rsid w:val="002C63F5"/>
    <w:rsid w:val="002C649A"/>
    <w:rsid w:val="002C66F2"/>
    <w:rsid w:val="002C6973"/>
    <w:rsid w:val="002C69DB"/>
    <w:rsid w:val="002C701A"/>
    <w:rsid w:val="002C73AD"/>
    <w:rsid w:val="002C7696"/>
    <w:rsid w:val="002C7870"/>
    <w:rsid w:val="002C7ABF"/>
    <w:rsid w:val="002C7E7F"/>
    <w:rsid w:val="002C7F9E"/>
    <w:rsid w:val="002D09DA"/>
    <w:rsid w:val="002D0AD9"/>
    <w:rsid w:val="002D0C88"/>
    <w:rsid w:val="002D0D09"/>
    <w:rsid w:val="002D104B"/>
    <w:rsid w:val="002D1425"/>
    <w:rsid w:val="002D15A2"/>
    <w:rsid w:val="002D1A48"/>
    <w:rsid w:val="002D1F8E"/>
    <w:rsid w:val="002D23A2"/>
    <w:rsid w:val="002D23D6"/>
    <w:rsid w:val="002D26E6"/>
    <w:rsid w:val="002D32CD"/>
    <w:rsid w:val="002D35FC"/>
    <w:rsid w:val="002D3E28"/>
    <w:rsid w:val="002D4283"/>
    <w:rsid w:val="002D4ADE"/>
    <w:rsid w:val="002D4CFF"/>
    <w:rsid w:val="002D4D8A"/>
    <w:rsid w:val="002D51AD"/>
    <w:rsid w:val="002D535F"/>
    <w:rsid w:val="002D559B"/>
    <w:rsid w:val="002D59C6"/>
    <w:rsid w:val="002D5DFE"/>
    <w:rsid w:val="002D67AB"/>
    <w:rsid w:val="002D6928"/>
    <w:rsid w:val="002D6F8A"/>
    <w:rsid w:val="002D725B"/>
    <w:rsid w:val="002D76C7"/>
    <w:rsid w:val="002E004C"/>
    <w:rsid w:val="002E00B4"/>
    <w:rsid w:val="002E0903"/>
    <w:rsid w:val="002E13A5"/>
    <w:rsid w:val="002E1774"/>
    <w:rsid w:val="002E1AF2"/>
    <w:rsid w:val="002E1CD0"/>
    <w:rsid w:val="002E1E3B"/>
    <w:rsid w:val="002E2128"/>
    <w:rsid w:val="002E217D"/>
    <w:rsid w:val="002E2E40"/>
    <w:rsid w:val="002E3958"/>
    <w:rsid w:val="002E3BBF"/>
    <w:rsid w:val="002E41C5"/>
    <w:rsid w:val="002E444C"/>
    <w:rsid w:val="002E4FCB"/>
    <w:rsid w:val="002E57D9"/>
    <w:rsid w:val="002E5916"/>
    <w:rsid w:val="002E602E"/>
    <w:rsid w:val="002E6756"/>
    <w:rsid w:val="002E6862"/>
    <w:rsid w:val="002E6CC2"/>
    <w:rsid w:val="002E72AD"/>
    <w:rsid w:val="002E7686"/>
    <w:rsid w:val="002E7A32"/>
    <w:rsid w:val="002E7D40"/>
    <w:rsid w:val="002F0B4D"/>
    <w:rsid w:val="002F1490"/>
    <w:rsid w:val="002F14CC"/>
    <w:rsid w:val="002F21F1"/>
    <w:rsid w:val="002F2F48"/>
    <w:rsid w:val="002F3751"/>
    <w:rsid w:val="002F399D"/>
    <w:rsid w:val="002F3F7A"/>
    <w:rsid w:val="002F40D6"/>
    <w:rsid w:val="002F4D89"/>
    <w:rsid w:val="002F4EBE"/>
    <w:rsid w:val="002F4FDB"/>
    <w:rsid w:val="002F5349"/>
    <w:rsid w:val="002F5486"/>
    <w:rsid w:val="002F5B4C"/>
    <w:rsid w:val="002F5E16"/>
    <w:rsid w:val="002F5F89"/>
    <w:rsid w:val="002F65B5"/>
    <w:rsid w:val="002F687F"/>
    <w:rsid w:val="002F6919"/>
    <w:rsid w:val="002F6AA9"/>
    <w:rsid w:val="002F7090"/>
    <w:rsid w:val="002F7307"/>
    <w:rsid w:val="002F74D7"/>
    <w:rsid w:val="002F7B92"/>
    <w:rsid w:val="002F7BBD"/>
    <w:rsid w:val="002F7DA4"/>
    <w:rsid w:val="0030007C"/>
    <w:rsid w:val="003002A0"/>
    <w:rsid w:val="003008A1"/>
    <w:rsid w:val="003008C5"/>
    <w:rsid w:val="00300DB7"/>
    <w:rsid w:val="00300F2B"/>
    <w:rsid w:val="0030175B"/>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515"/>
    <w:rsid w:val="00304870"/>
    <w:rsid w:val="00304BC5"/>
    <w:rsid w:val="00304F2A"/>
    <w:rsid w:val="00305929"/>
    <w:rsid w:val="003066E2"/>
    <w:rsid w:val="00306AE9"/>
    <w:rsid w:val="00306AEE"/>
    <w:rsid w:val="00306E0C"/>
    <w:rsid w:val="003070CF"/>
    <w:rsid w:val="00307EEA"/>
    <w:rsid w:val="00307EFE"/>
    <w:rsid w:val="00310738"/>
    <w:rsid w:val="00310AEF"/>
    <w:rsid w:val="00311E6A"/>
    <w:rsid w:val="003122F3"/>
    <w:rsid w:val="003127DF"/>
    <w:rsid w:val="00312874"/>
    <w:rsid w:val="00312977"/>
    <w:rsid w:val="00313052"/>
    <w:rsid w:val="0031327E"/>
    <w:rsid w:val="00313B48"/>
    <w:rsid w:val="00313E23"/>
    <w:rsid w:val="00313ED5"/>
    <w:rsid w:val="003141B4"/>
    <w:rsid w:val="00315100"/>
    <w:rsid w:val="0031513D"/>
    <w:rsid w:val="003154AC"/>
    <w:rsid w:val="003159C4"/>
    <w:rsid w:val="00315E1A"/>
    <w:rsid w:val="00315EBC"/>
    <w:rsid w:val="003162DA"/>
    <w:rsid w:val="0031632A"/>
    <w:rsid w:val="003166BC"/>
    <w:rsid w:val="00317431"/>
    <w:rsid w:val="00317499"/>
    <w:rsid w:val="003174E7"/>
    <w:rsid w:val="00317915"/>
    <w:rsid w:val="00317CC2"/>
    <w:rsid w:val="00317CFF"/>
    <w:rsid w:val="00317E6B"/>
    <w:rsid w:val="00317ED3"/>
    <w:rsid w:val="00317EFE"/>
    <w:rsid w:val="0032035D"/>
    <w:rsid w:val="003206D3"/>
    <w:rsid w:val="00320C48"/>
    <w:rsid w:val="00321053"/>
    <w:rsid w:val="00321337"/>
    <w:rsid w:val="00321427"/>
    <w:rsid w:val="00321A7B"/>
    <w:rsid w:val="003223C2"/>
    <w:rsid w:val="003227FA"/>
    <w:rsid w:val="003231D0"/>
    <w:rsid w:val="003235C8"/>
    <w:rsid w:val="003238EA"/>
    <w:rsid w:val="003239D5"/>
    <w:rsid w:val="00323CF9"/>
    <w:rsid w:val="00323E8A"/>
    <w:rsid w:val="003243E7"/>
    <w:rsid w:val="00324880"/>
    <w:rsid w:val="00324BB6"/>
    <w:rsid w:val="0032504B"/>
    <w:rsid w:val="003251F2"/>
    <w:rsid w:val="003254D6"/>
    <w:rsid w:val="0032592F"/>
    <w:rsid w:val="00326E0D"/>
    <w:rsid w:val="00326EE5"/>
    <w:rsid w:val="003273B2"/>
    <w:rsid w:val="003274F6"/>
    <w:rsid w:val="00327FBE"/>
    <w:rsid w:val="0033073D"/>
    <w:rsid w:val="00330877"/>
    <w:rsid w:val="0033093A"/>
    <w:rsid w:val="0033192A"/>
    <w:rsid w:val="003327D1"/>
    <w:rsid w:val="00333D62"/>
    <w:rsid w:val="00333F21"/>
    <w:rsid w:val="003344A8"/>
    <w:rsid w:val="00334682"/>
    <w:rsid w:val="0033468F"/>
    <w:rsid w:val="00334999"/>
    <w:rsid w:val="003349A4"/>
    <w:rsid w:val="00334CAB"/>
    <w:rsid w:val="00334D19"/>
    <w:rsid w:val="00334D86"/>
    <w:rsid w:val="0033546D"/>
    <w:rsid w:val="00335672"/>
    <w:rsid w:val="003362A4"/>
    <w:rsid w:val="0033667B"/>
    <w:rsid w:val="00336C2B"/>
    <w:rsid w:val="00337364"/>
    <w:rsid w:val="00337CF2"/>
    <w:rsid w:val="00337DCE"/>
    <w:rsid w:val="003402A0"/>
    <w:rsid w:val="003405B8"/>
    <w:rsid w:val="00340AD6"/>
    <w:rsid w:val="0034106C"/>
    <w:rsid w:val="003415F2"/>
    <w:rsid w:val="003417CB"/>
    <w:rsid w:val="003419BB"/>
    <w:rsid w:val="00341AB3"/>
    <w:rsid w:val="00341B6D"/>
    <w:rsid w:val="00341B7B"/>
    <w:rsid w:val="00341F29"/>
    <w:rsid w:val="00342B3B"/>
    <w:rsid w:val="00342F03"/>
    <w:rsid w:val="00343781"/>
    <w:rsid w:val="00344141"/>
    <w:rsid w:val="00344276"/>
    <w:rsid w:val="00344505"/>
    <w:rsid w:val="00344F79"/>
    <w:rsid w:val="00345018"/>
    <w:rsid w:val="003452AE"/>
    <w:rsid w:val="00345477"/>
    <w:rsid w:val="00345508"/>
    <w:rsid w:val="00345594"/>
    <w:rsid w:val="0034577F"/>
    <w:rsid w:val="00345977"/>
    <w:rsid w:val="00345DDC"/>
    <w:rsid w:val="00346168"/>
    <w:rsid w:val="003466ED"/>
    <w:rsid w:val="0034685F"/>
    <w:rsid w:val="00346B67"/>
    <w:rsid w:val="00346C5D"/>
    <w:rsid w:val="003470EF"/>
    <w:rsid w:val="003471EA"/>
    <w:rsid w:val="00347354"/>
    <w:rsid w:val="00347587"/>
    <w:rsid w:val="00347639"/>
    <w:rsid w:val="003477B0"/>
    <w:rsid w:val="00347872"/>
    <w:rsid w:val="00347A94"/>
    <w:rsid w:val="00347AF7"/>
    <w:rsid w:val="00347B53"/>
    <w:rsid w:val="00347CEF"/>
    <w:rsid w:val="00347E6B"/>
    <w:rsid w:val="00350238"/>
    <w:rsid w:val="003504C4"/>
    <w:rsid w:val="00350A78"/>
    <w:rsid w:val="00350B88"/>
    <w:rsid w:val="00350D92"/>
    <w:rsid w:val="003512B2"/>
    <w:rsid w:val="00351408"/>
    <w:rsid w:val="003517B9"/>
    <w:rsid w:val="00351B29"/>
    <w:rsid w:val="00351B9F"/>
    <w:rsid w:val="00352331"/>
    <w:rsid w:val="0035298A"/>
    <w:rsid w:val="0035379F"/>
    <w:rsid w:val="00353BC3"/>
    <w:rsid w:val="00353BD5"/>
    <w:rsid w:val="00353C92"/>
    <w:rsid w:val="003547B1"/>
    <w:rsid w:val="00354A7D"/>
    <w:rsid w:val="003550AD"/>
    <w:rsid w:val="003551B5"/>
    <w:rsid w:val="003553EE"/>
    <w:rsid w:val="0035542B"/>
    <w:rsid w:val="00355E6F"/>
    <w:rsid w:val="00355F97"/>
    <w:rsid w:val="0035659D"/>
    <w:rsid w:val="00356B20"/>
    <w:rsid w:val="00356B63"/>
    <w:rsid w:val="00356E44"/>
    <w:rsid w:val="00356F91"/>
    <w:rsid w:val="003574F4"/>
    <w:rsid w:val="00360660"/>
    <w:rsid w:val="00360680"/>
    <w:rsid w:val="0036075E"/>
    <w:rsid w:val="00360781"/>
    <w:rsid w:val="003611CE"/>
    <w:rsid w:val="00361564"/>
    <w:rsid w:val="003624DE"/>
    <w:rsid w:val="00362A75"/>
    <w:rsid w:val="00362F80"/>
    <w:rsid w:val="00362FA0"/>
    <w:rsid w:val="00362FED"/>
    <w:rsid w:val="00363ECA"/>
    <w:rsid w:val="00363F2D"/>
    <w:rsid w:val="00363F80"/>
    <w:rsid w:val="0036405B"/>
    <w:rsid w:val="003643D0"/>
    <w:rsid w:val="003644BB"/>
    <w:rsid w:val="0036461A"/>
    <w:rsid w:val="00364B8E"/>
    <w:rsid w:val="00364F75"/>
    <w:rsid w:val="00364FE1"/>
    <w:rsid w:val="00365FEB"/>
    <w:rsid w:val="00366796"/>
    <w:rsid w:val="003667A2"/>
    <w:rsid w:val="003667D6"/>
    <w:rsid w:val="00366E77"/>
    <w:rsid w:val="00367170"/>
    <w:rsid w:val="00367215"/>
    <w:rsid w:val="00367921"/>
    <w:rsid w:val="0037035B"/>
    <w:rsid w:val="003717A4"/>
    <w:rsid w:val="003717F5"/>
    <w:rsid w:val="00371879"/>
    <w:rsid w:val="00371A16"/>
    <w:rsid w:val="00371C12"/>
    <w:rsid w:val="00371C73"/>
    <w:rsid w:val="00372958"/>
    <w:rsid w:val="00372A60"/>
    <w:rsid w:val="00372BEC"/>
    <w:rsid w:val="00372E8F"/>
    <w:rsid w:val="0037349E"/>
    <w:rsid w:val="0037370D"/>
    <w:rsid w:val="003737BE"/>
    <w:rsid w:val="003738C6"/>
    <w:rsid w:val="00373A97"/>
    <w:rsid w:val="00373E2D"/>
    <w:rsid w:val="00373E5E"/>
    <w:rsid w:val="003741E6"/>
    <w:rsid w:val="003744E9"/>
    <w:rsid w:val="00374884"/>
    <w:rsid w:val="003748A8"/>
    <w:rsid w:val="00374AD9"/>
    <w:rsid w:val="00374D69"/>
    <w:rsid w:val="0037503F"/>
    <w:rsid w:val="0037527A"/>
    <w:rsid w:val="003757ED"/>
    <w:rsid w:val="003766FD"/>
    <w:rsid w:val="00376750"/>
    <w:rsid w:val="00376C0F"/>
    <w:rsid w:val="003772FF"/>
    <w:rsid w:val="003775E3"/>
    <w:rsid w:val="00377E48"/>
    <w:rsid w:val="00380043"/>
    <w:rsid w:val="00380312"/>
    <w:rsid w:val="00380A4E"/>
    <w:rsid w:val="00380BBE"/>
    <w:rsid w:val="00381369"/>
    <w:rsid w:val="00381495"/>
    <w:rsid w:val="00381526"/>
    <w:rsid w:val="0038161E"/>
    <w:rsid w:val="00381863"/>
    <w:rsid w:val="003818BE"/>
    <w:rsid w:val="00381AB8"/>
    <w:rsid w:val="00381E26"/>
    <w:rsid w:val="003820B1"/>
    <w:rsid w:val="003825C8"/>
    <w:rsid w:val="00382A61"/>
    <w:rsid w:val="00382C3E"/>
    <w:rsid w:val="00383594"/>
    <w:rsid w:val="003838CE"/>
    <w:rsid w:val="00383BC4"/>
    <w:rsid w:val="00383C88"/>
    <w:rsid w:val="003841CC"/>
    <w:rsid w:val="0038421E"/>
    <w:rsid w:val="003843F5"/>
    <w:rsid w:val="00384C6D"/>
    <w:rsid w:val="003851B2"/>
    <w:rsid w:val="00385569"/>
    <w:rsid w:val="003859BC"/>
    <w:rsid w:val="00385CB3"/>
    <w:rsid w:val="00385DF4"/>
    <w:rsid w:val="0038639A"/>
    <w:rsid w:val="00386A93"/>
    <w:rsid w:val="00387706"/>
    <w:rsid w:val="0038781C"/>
    <w:rsid w:val="003906CB"/>
    <w:rsid w:val="00390D69"/>
    <w:rsid w:val="00390DC2"/>
    <w:rsid w:val="00390E70"/>
    <w:rsid w:val="00391007"/>
    <w:rsid w:val="00391120"/>
    <w:rsid w:val="00391358"/>
    <w:rsid w:val="00391678"/>
    <w:rsid w:val="003916A6"/>
    <w:rsid w:val="0039177D"/>
    <w:rsid w:val="003917F7"/>
    <w:rsid w:val="003921AF"/>
    <w:rsid w:val="00392208"/>
    <w:rsid w:val="00392517"/>
    <w:rsid w:val="00392635"/>
    <w:rsid w:val="00392912"/>
    <w:rsid w:val="00393081"/>
    <w:rsid w:val="003930CD"/>
    <w:rsid w:val="003932E4"/>
    <w:rsid w:val="0039348B"/>
    <w:rsid w:val="0039356A"/>
    <w:rsid w:val="003936E5"/>
    <w:rsid w:val="00393738"/>
    <w:rsid w:val="00394821"/>
    <w:rsid w:val="00394A6E"/>
    <w:rsid w:val="00394AE9"/>
    <w:rsid w:val="00394F8D"/>
    <w:rsid w:val="00395575"/>
    <w:rsid w:val="003959B2"/>
    <w:rsid w:val="00395DC1"/>
    <w:rsid w:val="00396125"/>
    <w:rsid w:val="003965A9"/>
    <w:rsid w:val="0039661A"/>
    <w:rsid w:val="0039662E"/>
    <w:rsid w:val="0039687B"/>
    <w:rsid w:val="0039692E"/>
    <w:rsid w:val="003971FD"/>
    <w:rsid w:val="0039772D"/>
    <w:rsid w:val="00397882"/>
    <w:rsid w:val="00397D05"/>
    <w:rsid w:val="00397E2F"/>
    <w:rsid w:val="003A0044"/>
    <w:rsid w:val="003A069D"/>
    <w:rsid w:val="003A09C6"/>
    <w:rsid w:val="003A0BCA"/>
    <w:rsid w:val="003A11E5"/>
    <w:rsid w:val="003A13AF"/>
    <w:rsid w:val="003A1D42"/>
    <w:rsid w:val="003A1F83"/>
    <w:rsid w:val="003A2227"/>
    <w:rsid w:val="003A2470"/>
    <w:rsid w:val="003A2496"/>
    <w:rsid w:val="003A316B"/>
    <w:rsid w:val="003A32C4"/>
    <w:rsid w:val="003A3439"/>
    <w:rsid w:val="003A3611"/>
    <w:rsid w:val="003A3943"/>
    <w:rsid w:val="003A3C52"/>
    <w:rsid w:val="003A3F77"/>
    <w:rsid w:val="003A410F"/>
    <w:rsid w:val="003A4519"/>
    <w:rsid w:val="003A4A0A"/>
    <w:rsid w:val="003A4E4C"/>
    <w:rsid w:val="003A5734"/>
    <w:rsid w:val="003A58F9"/>
    <w:rsid w:val="003A5A25"/>
    <w:rsid w:val="003A5CFD"/>
    <w:rsid w:val="003A6277"/>
    <w:rsid w:val="003A678C"/>
    <w:rsid w:val="003A67C6"/>
    <w:rsid w:val="003A684A"/>
    <w:rsid w:val="003A6978"/>
    <w:rsid w:val="003A7512"/>
    <w:rsid w:val="003A7598"/>
    <w:rsid w:val="003A77DB"/>
    <w:rsid w:val="003A7A98"/>
    <w:rsid w:val="003A7F48"/>
    <w:rsid w:val="003B0099"/>
    <w:rsid w:val="003B023D"/>
    <w:rsid w:val="003B076D"/>
    <w:rsid w:val="003B0825"/>
    <w:rsid w:val="003B0C10"/>
    <w:rsid w:val="003B0DEB"/>
    <w:rsid w:val="003B0FEB"/>
    <w:rsid w:val="003B1001"/>
    <w:rsid w:val="003B13DF"/>
    <w:rsid w:val="003B151C"/>
    <w:rsid w:val="003B191E"/>
    <w:rsid w:val="003B2565"/>
    <w:rsid w:val="003B26F8"/>
    <w:rsid w:val="003B2F7E"/>
    <w:rsid w:val="003B343F"/>
    <w:rsid w:val="003B3724"/>
    <w:rsid w:val="003B3871"/>
    <w:rsid w:val="003B3A84"/>
    <w:rsid w:val="003B4103"/>
    <w:rsid w:val="003B4773"/>
    <w:rsid w:val="003B4F3A"/>
    <w:rsid w:val="003B523C"/>
    <w:rsid w:val="003B55CB"/>
    <w:rsid w:val="003B58BC"/>
    <w:rsid w:val="003B5C39"/>
    <w:rsid w:val="003B5EE9"/>
    <w:rsid w:val="003B65E8"/>
    <w:rsid w:val="003B6706"/>
    <w:rsid w:val="003B6C69"/>
    <w:rsid w:val="003B724B"/>
    <w:rsid w:val="003B7E20"/>
    <w:rsid w:val="003B7E9A"/>
    <w:rsid w:val="003C0241"/>
    <w:rsid w:val="003C0740"/>
    <w:rsid w:val="003C0C9F"/>
    <w:rsid w:val="003C0FDA"/>
    <w:rsid w:val="003C1094"/>
    <w:rsid w:val="003C12BE"/>
    <w:rsid w:val="003C1882"/>
    <w:rsid w:val="003C1B9B"/>
    <w:rsid w:val="003C2469"/>
    <w:rsid w:val="003C2875"/>
    <w:rsid w:val="003C2BC8"/>
    <w:rsid w:val="003C2F5A"/>
    <w:rsid w:val="003C3686"/>
    <w:rsid w:val="003C43DD"/>
    <w:rsid w:val="003C455E"/>
    <w:rsid w:val="003C4700"/>
    <w:rsid w:val="003C47D5"/>
    <w:rsid w:val="003C5171"/>
    <w:rsid w:val="003C567E"/>
    <w:rsid w:val="003C5F78"/>
    <w:rsid w:val="003C66A2"/>
    <w:rsid w:val="003C7A3F"/>
    <w:rsid w:val="003C7B58"/>
    <w:rsid w:val="003D0079"/>
    <w:rsid w:val="003D022D"/>
    <w:rsid w:val="003D0515"/>
    <w:rsid w:val="003D0C2D"/>
    <w:rsid w:val="003D1B28"/>
    <w:rsid w:val="003D2459"/>
    <w:rsid w:val="003D2870"/>
    <w:rsid w:val="003D2B81"/>
    <w:rsid w:val="003D3195"/>
    <w:rsid w:val="003D449D"/>
    <w:rsid w:val="003D46ED"/>
    <w:rsid w:val="003D4E49"/>
    <w:rsid w:val="003D52F6"/>
    <w:rsid w:val="003D54F1"/>
    <w:rsid w:val="003D579B"/>
    <w:rsid w:val="003D5BE8"/>
    <w:rsid w:val="003D5DAB"/>
    <w:rsid w:val="003D5F58"/>
    <w:rsid w:val="003D6056"/>
    <w:rsid w:val="003D673E"/>
    <w:rsid w:val="003D67AD"/>
    <w:rsid w:val="003D68E7"/>
    <w:rsid w:val="003D6A0F"/>
    <w:rsid w:val="003D6CB0"/>
    <w:rsid w:val="003D71BE"/>
    <w:rsid w:val="003D7704"/>
    <w:rsid w:val="003D7E37"/>
    <w:rsid w:val="003E038A"/>
    <w:rsid w:val="003E0445"/>
    <w:rsid w:val="003E046B"/>
    <w:rsid w:val="003E05C6"/>
    <w:rsid w:val="003E06C7"/>
    <w:rsid w:val="003E0701"/>
    <w:rsid w:val="003E08E9"/>
    <w:rsid w:val="003E0928"/>
    <w:rsid w:val="003E0B2F"/>
    <w:rsid w:val="003E0D58"/>
    <w:rsid w:val="003E1073"/>
    <w:rsid w:val="003E131E"/>
    <w:rsid w:val="003E1696"/>
    <w:rsid w:val="003E1B22"/>
    <w:rsid w:val="003E22B1"/>
    <w:rsid w:val="003E2BA4"/>
    <w:rsid w:val="003E2D9D"/>
    <w:rsid w:val="003E37F8"/>
    <w:rsid w:val="003E38D5"/>
    <w:rsid w:val="003E3AE9"/>
    <w:rsid w:val="003E4057"/>
    <w:rsid w:val="003E4089"/>
    <w:rsid w:val="003E4123"/>
    <w:rsid w:val="003E41F8"/>
    <w:rsid w:val="003E4247"/>
    <w:rsid w:val="003E4535"/>
    <w:rsid w:val="003E5426"/>
    <w:rsid w:val="003E54B6"/>
    <w:rsid w:val="003E58BE"/>
    <w:rsid w:val="003E60EF"/>
    <w:rsid w:val="003E6372"/>
    <w:rsid w:val="003E645F"/>
    <w:rsid w:val="003E685C"/>
    <w:rsid w:val="003E6983"/>
    <w:rsid w:val="003E69F3"/>
    <w:rsid w:val="003E6EC0"/>
    <w:rsid w:val="003E7106"/>
    <w:rsid w:val="003E7E6A"/>
    <w:rsid w:val="003E7F24"/>
    <w:rsid w:val="003F003B"/>
    <w:rsid w:val="003F027B"/>
    <w:rsid w:val="003F0388"/>
    <w:rsid w:val="003F0704"/>
    <w:rsid w:val="003F0A4B"/>
    <w:rsid w:val="003F126C"/>
    <w:rsid w:val="003F1358"/>
    <w:rsid w:val="003F18AF"/>
    <w:rsid w:val="003F18C8"/>
    <w:rsid w:val="003F1DFB"/>
    <w:rsid w:val="003F1E13"/>
    <w:rsid w:val="003F1F72"/>
    <w:rsid w:val="003F1FE7"/>
    <w:rsid w:val="003F2455"/>
    <w:rsid w:val="003F24CD"/>
    <w:rsid w:val="003F2AAD"/>
    <w:rsid w:val="003F2C4C"/>
    <w:rsid w:val="003F2D6C"/>
    <w:rsid w:val="003F3626"/>
    <w:rsid w:val="003F3F14"/>
    <w:rsid w:val="003F4F28"/>
    <w:rsid w:val="003F4F69"/>
    <w:rsid w:val="003F5BA5"/>
    <w:rsid w:val="003F5C26"/>
    <w:rsid w:val="003F5C4F"/>
    <w:rsid w:val="003F6517"/>
    <w:rsid w:val="003F6CC3"/>
    <w:rsid w:val="003F71C1"/>
    <w:rsid w:val="00400028"/>
    <w:rsid w:val="00400229"/>
    <w:rsid w:val="0040030E"/>
    <w:rsid w:val="00400647"/>
    <w:rsid w:val="00400E31"/>
    <w:rsid w:val="00400F98"/>
    <w:rsid w:val="00401346"/>
    <w:rsid w:val="004013E8"/>
    <w:rsid w:val="00401739"/>
    <w:rsid w:val="0040207E"/>
    <w:rsid w:val="00402C6E"/>
    <w:rsid w:val="00402DF8"/>
    <w:rsid w:val="004034D0"/>
    <w:rsid w:val="00403A24"/>
    <w:rsid w:val="00403D5F"/>
    <w:rsid w:val="00403F34"/>
    <w:rsid w:val="004045F2"/>
    <w:rsid w:val="00404CF7"/>
    <w:rsid w:val="00405233"/>
    <w:rsid w:val="0040566C"/>
    <w:rsid w:val="00405671"/>
    <w:rsid w:val="004059C5"/>
    <w:rsid w:val="00405AA6"/>
    <w:rsid w:val="00405AFA"/>
    <w:rsid w:val="00405C2B"/>
    <w:rsid w:val="00405C5F"/>
    <w:rsid w:val="00406377"/>
    <w:rsid w:val="004063AE"/>
    <w:rsid w:val="0040747E"/>
    <w:rsid w:val="00407609"/>
    <w:rsid w:val="00407972"/>
    <w:rsid w:val="00407BE1"/>
    <w:rsid w:val="00407F0E"/>
    <w:rsid w:val="0041048D"/>
    <w:rsid w:val="0041062A"/>
    <w:rsid w:val="00411315"/>
    <w:rsid w:val="00411680"/>
    <w:rsid w:val="00411CDC"/>
    <w:rsid w:val="00412144"/>
    <w:rsid w:val="00412261"/>
    <w:rsid w:val="0041247C"/>
    <w:rsid w:val="00412962"/>
    <w:rsid w:val="00412E42"/>
    <w:rsid w:val="0041312F"/>
    <w:rsid w:val="004138CB"/>
    <w:rsid w:val="004139F6"/>
    <w:rsid w:val="0041462F"/>
    <w:rsid w:val="00414736"/>
    <w:rsid w:val="00414AED"/>
    <w:rsid w:val="00414C99"/>
    <w:rsid w:val="00414E9C"/>
    <w:rsid w:val="0041502D"/>
    <w:rsid w:val="00415847"/>
    <w:rsid w:val="00415A0C"/>
    <w:rsid w:val="00415BE2"/>
    <w:rsid w:val="00415D53"/>
    <w:rsid w:val="00416933"/>
    <w:rsid w:val="00416B2B"/>
    <w:rsid w:val="004171B2"/>
    <w:rsid w:val="00417834"/>
    <w:rsid w:val="00417B2D"/>
    <w:rsid w:val="004204DD"/>
    <w:rsid w:val="004206EB"/>
    <w:rsid w:val="00420A56"/>
    <w:rsid w:val="00420B1A"/>
    <w:rsid w:val="00420D11"/>
    <w:rsid w:val="00422101"/>
    <w:rsid w:val="004221AE"/>
    <w:rsid w:val="00422639"/>
    <w:rsid w:val="004228EB"/>
    <w:rsid w:val="00422906"/>
    <w:rsid w:val="00422915"/>
    <w:rsid w:val="00422C06"/>
    <w:rsid w:val="00422FFB"/>
    <w:rsid w:val="00423165"/>
    <w:rsid w:val="00423679"/>
    <w:rsid w:val="0042438D"/>
    <w:rsid w:val="00424B17"/>
    <w:rsid w:val="004250E9"/>
    <w:rsid w:val="00425437"/>
    <w:rsid w:val="00425723"/>
    <w:rsid w:val="00425DDD"/>
    <w:rsid w:val="0042626F"/>
    <w:rsid w:val="00426C69"/>
    <w:rsid w:val="00426D8E"/>
    <w:rsid w:val="00427057"/>
    <w:rsid w:val="0042718E"/>
    <w:rsid w:val="004272F0"/>
    <w:rsid w:val="00427BD2"/>
    <w:rsid w:val="00427CDE"/>
    <w:rsid w:val="00430812"/>
    <w:rsid w:val="00430D16"/>
    <w:rsid w:val="00430DDA"/>
    <w:rsid w:val="00431CBF"/>
    <w:rsid w:val="00432295"/>
    <w:rsid w:val="004323C9"/>
    <w:rsid w:val="004329EC"/>
    <w:rsid w:val="00432A57"/>
    <w:rsid w:val="004331B3"/>
    <w:rsid w:val="00433228"/>
    <w:rsid w:val="004332CA"/>
    <w:rsid w:val="004334B0"/>
    <w:rsid w:val="00433A07"/>
    <w:rsid w:val="00433BCF"/>
    <w:rsid w:val="00434523"/>
    <w:rsid w:val="004354F2"/>
    <w:rsid w:val="004357EB"/>
    <w:rsid w:val="00435EA4"/>
    <w:rsid w:val="00435EBF"/>
    <w:rsid w:val="00435F56"/>
    <w:rsid w:val="004363EA"/>
    <w:rsid w:val="00436C09"/>
    <w:rsid w:val="00436DD8"/>
    <w:rsid w:val="00437110"/>
    <w:rsid w:val="004372CE"/>
    <w:rsid w:val="00437883"/>
    <w:rsid w:val="004400C6"/>
    <w:rsid w:val="00440548"/>
    <w:rsid w:val="00440CEC"/>
    <w:rsid w:val="00440D20"/>
    <w:rsid w:val="004413D7"/>
    <w:rsid w:val="00441840"/>
    <w:rsid w:val="00442738"/>
    <w:rsid w:val="00442994"/>
    <w:rsid w:val="0044300C"/>
    <w:rsid w:val="004430D4"/>
    <w:rsid w:val="004432B0"/>
    <w:rsid w:val="004433AE"/>
    <w:rsid w:val="00443792"/>
    <w:rsid w:val="00443A7E"/>
    <w:rsid w:val="00443B30"/>
    <w:rsid w:val="00443F51"/>
    <w:rsid w:val="0044468F"/>
    <w:rsid w:val="00444740"/>
    <w:rsid w:val="004447DE"/>
    <w:rsid w:val="00444E57"/>
    <w:rsid w:val="00445077"/>
    <w:rsid w:val="00445325"/>
    <w:rsid w:val="004457D6"/>
    <w:rsid w:val="00445ABA"/>
    <w:rsid w:val="0044600D"/>
    <w:rsid w:val="004464BD"/>
    <w:rsid w:val="004469C0"/>
    <w:rsid w:val="00446A04"/>
    <w:rsid w:val="00446A48"/>
    <w:rsid w:val="004477F2"/>
    <w:rsid w:val="00447B81"/>
    <w:rsid w:val="004505AF"/>
    <w:rsid w:val="00450BA7"/>
    <w:rsid w:val="00450BCC"/>
    <w:rsid w:val="00450FDD"/>
    <w:rsid w:val="00451562"/>
    <w:rsid w:val="00451BF9"/>
    <w:rsid w:val="00451C99"/>
    <w:rsid w:val="004523E7"/>
    <w:rsid w:val="00452AF7"/>
    <w:rsid w:val="00452CFD"/>
    <w:rsid w:val="00453282"/>
    <w:rsid w:val="00453ED4"/>
    <w:rsid w:val="00454988"/>
    <w:rsid w:val="00454A2E"/>
    <w:rsid w:val="00454E18"/>
    <w:rsid w:val="004550E5"/>
    <w:rsid w:val="004552AB"/>
    <w:rsid w:val="00455645"/>
    <w:rsid w:val="00455DB6"/>
    <w:rsid w:val="004562C0"/>
    <w:rsid w:val="00456377"/>
    <w:rsid w:val="00456378"/>
    <w:rsid w:val="00456424"/>
    <w:rsid w:val="004564E8"/>
    <w:rsid w:val="00456EAF"/>
    <w:rsid w:val="00457239"/>
    <w:rsid w:val="0045738B"/>
    <w:rsid w:val="00457CBC"/>
    <w:rsid w:val="00457F21"/>
    <w:rsid w:val="00460547"/>
    <w:rsid w:val="004609E8"/>
    <w:rsid w:val="00460E8A"/>
    <w:rsid w:val="0046147E"/>
    <w:rsid w:val="0046161A"/>
    <w:rsid w:val="004617AE"/>
    <w:rsid w:val="0046274E"/>
    <w:rsid w:val="00462DFC"/>
    <w:rsid w:val="00463145"/>
    <w:rsid w:val="00463266"/>
    <w:rsid w:val="0046346E"/>
    <w:rsid w:val="004635AD"/>
    <w:rsid w:val="00463BD3"/>
    <w:rsid w:val="00463F36"/>
    <w:rsid w:val="00464097"/>
    <w:rsid w:val="004648D3"/>
    <w:rsid w:val="00464BFF"/>
    <w:rsid w:val="00464D45"/>
    <w:rsid w:val="004652CF"/>
    <w:rsid w:val="00465360"/>
    <w:rsid w:val="00465730"/>
    <w:rsid w:val="00465D40"/>
    <w:rsid w:val="00465DEC"/>
    <w:rsid w:val="004663C7"/>
    <w:rsid w:val="0046670A"/>
    <w:rsid w:val="00466B89"/>
    <w:rsid w:val="00466F44"/>
    <w:rsid w:val="004672FF"/>
    <w:rsid w:val="0046790E"/>
    <w:rsid w:val="00467AEA"/>
    <w:rsid w:val="00467F63"/>
    <w:rsid w:val="00470520"/>
    <w:rsid w:val="00470A1A"/>
    <w:rsid w:val="00470A91"/>
    <w:rsid w:val="0047124D"/>
    <w:rsid w:val="0047154E"/>
    <w:rsid w:val="00471675"/>
    <w:rsid w:val="004716C0"/>
    <w:rsid w:val="00471AF5"/>
    <w:rsid w:val="004721C9"/>
    <w:rsid w:val="00472405"/>
    <w:rsid w:val="004729F1"/>
    <w:rsid w:val="00473799"/>
    <w:rsid w:val="004737A9"/>
    <w:rsid w:val="00473843"/>
    <w:rsid w:val="00473FEE"/>
    <w:rsid w:val="004747E7"/>
    <w:rsid w:val="00474B19"/>
    <w:rsid w:val="00474B61"/>
    <w:rsid w:val="00474D98"/>
    <w:rsid w:val="00474DAF"/>
    <w:rsid w:val="00474DE9"/>
    <w:rsid w:val="0047552D"/>
    <w:rsid w:val="00475580"/>
    <w:rsid w:val="004756B9"/>
    <w:rsid w:val="004758F4"/>
    <w:rsid w:val="0047605D"/>
    <w:rsid w:val="004767E3"/>
    <w:rsid w:val="00476BD5"/>
    <w:rsid w:val="00476EFA"/>
    <w:rsid w:val="00477BE0"/>
    <w:rsid w:val="00477C59"/>
    <w:rsid w:val="00477F4E"/>
    <w:rsid w:val="00477FCD"/>
    <w:rsid w:val="00480552"/>
    <w:rsid w:val="00480DB6"/>
    <w:rsid w:val="00480E67"/>
    <w:rsid w:val="00481118"/>
    <w:rsid w:val="0048143E"/>
    <w:rsid w:val="00481492"/>
    <w:rsid w:val="00481616"/>
    <w:rsid w:val="00481BB7"/>
    <w:rsid w:val="00481C11"/>
    <w:rsid w:val="00482533"/>
    <w:rsid w:val="00482CFE"/>
    <w:rsid w:val="0048385A"/>
    <w:rsid w:val="00483910"/>
    <w:rsid w:val="0048391C"/>
    <w:rsid w:val="00483AAC"/>
    <w:rsid w:val="00483D7D"/>
    <w:rsid w:val="00483E02"/>
    <w:rsid w:val="0048407C"/>
    <w:rsid w:val="00484849"/>
    <w:rsid w:val="00484D1F"/>
    <w:rsid w:val="004850CA"/>
    <w:rsid w:val="0048531D"/>
    <w:rsid w:val="00485BDA"/>
    <w:rsid w:val="00486071"/>
    <w:rsid w:val="0048675F"/>
    <w:rsid w:val="00486C26"/>
    <w:rsid w:val="00486C29"/>
    <w:rsid w:val="00486CE3"/>
    <w:rsid w:val="00486E48"/>
    <w:rsid w:val="00487985"/>
    <w:rsid w:val="00487B0C"/>
    <w:rsid w:val="00487D7A"/>
    <w:rsid w:val="00487E72"/>
    <w:rsid w:val="0049008E"/>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0D1"/>
    <w:rsid w:val="004969E4"/>
    <w:rsid w:val="00496B23"/>
    <w:rsid w:val="004970C4"/>
    <w:rsid w:val="004971FE"/>
    <w:rsid w:val="00497BA4"/>
    <w:rsid w:val="00497E92"/>
    <w:rsid w:val="004A0079"/>
    <w:rsid w:val="004A044C"/>
    <w:rsid w:val="004A0835"/>
    <w:rsid w:val="004A0C30"/>
    <w:rsid w:val="004A1341"/>
    <w:rsid w:val="004A1453"/>
    <w:rsid w:val="004A15CB"/>
    <w:rsid w:val="004A1C67"/>
    <w:rsid w:val="004A1C74"/>
    <w:rsid w:val="004A220A"/>
    <w:rsid w:val="004A27E3"/>
    <w:rsid w:val="004A2C5D"/>
    <w:rsid w:val="004A3182"/>
    <w:rsid w:val="004A343F"/>
    <w:rsid w:val="004A3D6F"/>
    <w:rsid w:val="004A3E16"/>
    <w:rsid w:val="004A3FAA"/>
    <w:rsid w:val="004A41FF"/>
    <w:rsid w:val="004A4566"/>
    <w:rsid w:val="004A4971"/>
    <w:rsid w:val="004A530D"/>
    <w:rsid w:val="004A5695"/>
    <w:rsid w:val="004A6872"/>
    <w:rsid w:val="004A6A24"/>
    <w:rsid w:val="004A72D8"/>
    <w:rsid w:val="004A7338"/>
    <w:rsid w:val="004A749B"/>
    <w:rsid w:val="004A79E5"/>
    <w:rsid w:val="004B0470"/>
    <w:rsid w:val="004B1B12"/>
    <w:rsid w:val="004B1CBC"/>
    <w:rsid w:val="004B1DF4"/>
    <w:rsid w:val="004B1E8C"/>
    <w:rsid w:val="004B24A0"/>
    <w:rsid w:val="004B2595"/>
    <w:rsid w:val="004B2699"/>
    <w:rsid w:val="004B2896"/>
    <w:rsid w:val="004B2BA0"/>
    <w:rsid w:val="004B2CBB"/>
    <w:rsid w:val="004B32DB"/>
    <w:rsid w:val="004B3842"/>
    <w:rsid w:val="004B3C22"/>
    <w:rsid w:val="004B3D7A"/>
    <w:rsid w:val="004B43A6"/>
    <w:rsid w:val="004B4AFB"/>
    <w:rsid w:val="004B4CE4"/>
    <w:rsid w:val="004B50B0"/>
    <w:rsid w:val="004B60F9"/>
    <w:rsid w:val="004B6135"/>
    <w:rsid w:val="004B6811"/>
    <w:rsid w:val="004B70D4"/>
    <w:rsid w:val="004B7115"/>
    <w:rsid w:val="004B7403"/>
    <w:rsid w:val="004B75EC"/>
    <w:rsid w:val="004B7D2D"/>
    <w:rsid w:val="004C0150"/>
    <w:rsid w:val="004C060C"/>
    <w:rsid w:val="004C0CC5"/>
    <w:rsid w:val="004C0D93"/>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DA"/>
    <w:rsid w:val="004C6704"/>
    <w:rsid w:val="004C68FE"/>
    <w:rsid w:val="004C7576"/>
    <w:rsid w:val="004C7A3A"/>
    <w:rsid w:val="004C7AA7"/>
    <w:rsid w:val="004C7FFE"/>
    <w:rsid w:val="004D0439"/>
    <w:rsid w:val="004D0958"/>
    <w:rsid w:val="004D09BC"/>
    <w:rsid w:val="004D0BEE"/>
    <w:rsid w:val="004D0D5F"/>
    <w:rsid w:val="004D13AD"/>
    <w:rsid w:val="004D1CBA"/>
    <w:rsid w:val="004D2627"/>
    <w:rsid w:val="004D322B"/>
    <w:rsid w:val="004D377D"/>
    <w:rsid w:val="004D3F32"/>
    <w:rsid w:val="004D422E"/>
    <w:rsid w:val="004D4389"/>
    <w:rsid w:val="004D4792"/>
    <w:rsid w:val="004D49C8"/>
    <w:rsid w:val="004D4C20"/>
    <w:rsid w:val="004D4D88"/>
    <w:rsid w:val="004D52F4"/>
    <w:rsid w:val="004D5DC6"/>
    <w:rsid w:val="004D5E0B"/>
    <w:rsid w:val="004D6546"/>
    <w:rsid w:val="004D67FD"/>
    <w:rsid w:val="004D6E7B"/>
    <w:rsid w:val="004D6F3E"/>
    <w:rsid w:val="004D7291"/>
    <w:rsid w:val="004D74D6"/>
    <w:rsid w:val="004D75D5"/>
    <w:rsid w:val="004D770F"/>
    <w:rsid w:val="004D7F5B"/>
    <w:rsid w:val="004E0173"/>
    <w:rsid w:val="004E05D7"/>
    <w:rsid w:val="004E0C5B"/>
    <w:rsid w:val="004E0DAB"/>
    <w:rsid w:val="004E1053"/>
    <w:rsid w:val="004E1A02"/>
    <w:rsid w:val="004E262D"/>
    <w:rsid w:val="004E269D"/>
    <w:rsid w:val="004E2714"/>
    <w:rsid w:val="004E2CDC"/>
    <w:rsid w:val="004E3771"/>
    <w:rsid w:val="004E37E1"/>
    <w:rsid w:val="004E3A44"/>
    <w:rsid w:val="004E3ABD"/>
    <w:rsid w:val="004E3D21"/>
    <w:rsid w:val="004E4B26"/>
    <w:rsid w:val="004E4B61"/>
    <w:rsid w:val="004E4E8A"/>
    <w:rsid w:val="004E53F7"/>
    <w:rsid w:val="004E5451"/>
    <w:rsid w:val="004E5D37"/>
    <w:rsid w:val="004E6129"/>
    <w:rsid w:val="004E6D70"/>
    <w:rsid w:val="004E6FDB"/>
    <w:rsid w:val="004E7364"/>
    <w:rsid w:val="004E7C41"/>
    <w:rsid w:val="004E7C93"/>
    <w:rsid w:val="004E7D5C"/>
    <w:rsid w:val="004F0127"/>
    <w:rsid w:val="004F03E2"/>
    <w:rsid w:val="004F0416"/>
    <w:rsid w:val="004F05D3"/>
    <w:rsid w:val="004F09CB"/>
    <w:rsid w:val="004F0A32"/>
    <w:rsid w:val="004F0E58"/>
    <w:rsid w:val="004F0F27"/>
    <w:rsid w:val="004F0F53"/>
    <w:rsid w:val="004F12A3"/>
    <w:rsid w:val="004F156B"/>
    <w:rsid w:val="004F1DFA"/>
    <w:rsid w:val="004F1E46"/>
    <w:rsid w:val="004F32EE"/>
    <w:rsid w:val="004F3DE7"/>
    <w:rsid w:val="004F3F3A"/>
    <w:rsid w:val="004F4590"/>
    <w:rsid w:val="004F4A50"/>
    <w:rsid w:val="004F5098"/>
    <w:rsid w:val="004F52BF"/>
    <w:rsid w:val="004F564E"/>
    <w:rsid w:val="004F599D"/>
    <w:rsid w:val="004F5AF2"/>
    <w:rsid w:val="004F6383"/>
    <w:rsid w:val="004F655C"/>
    <w:rsid w:val="004F67AC"/>
    <w:rsid w:val="004F6D19"/>
    <w:rsid w:val="004F75A1"/>
    <w:rsid w:val="005005E4"/>
    <w:rsid w:val="00500C19"/>
    <w:rsid w:val="00500F20"/>
    <w:rsid w:val="00501057"/>
    <w:rsid w:val="00501E9C"/>
    <w:rsid w:val="00501F47"/>
    <w:rsid w:val="005030AC"/>
    <w:rsid w:val="005030D7"/>
    <w:rsid w:val="00503134"/>
    <w:rsid w:val="00503D57"/>
    <w:rsid w:val="00503E33"/>
    <w:rsid w:val="00504C3D"/>
    <w:rsid w:val="00504CF9"/>
    <w:rsid w:val="005051B6"/>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FE7"/>
    <w:rsid w:val="00511154"/>
    <w:rsid w:val="00511445"/>
    <w:rsid w:val="00511675"/>
    <w:rsid w:val="00511779"/>
    <w:rsid w:val="00511CB6"/>
    <w:rsid w:val="005121BA"/>
    <w:rsid w:val="00512B2E"/>
    <w:rsid w:val="005130C7"/>
    <w:rsid w:val="005135C9"/>
    <w:rsid w:val="00513AE3"/>
    <w:rsid w:val="00514162"/>
    <w:rsid w:val="00514D9C"/>
    <w:rsid w:val="00514E4C"/>
    <w:rsid w:val="005154D0"/>
    <w:rsid w:val="00515931"/>
    <w:rsid w:val="00515A76"/>
    <w:rsid w:val="00515C1C"/>
    <w:rsid w:val="005161A0"/>
    <w:rsid w:val="005161DE"/>
    <w:rsid w:val="005162A6"/>
    <w:rsid w:val="0051692D"/>
    <w:rsid w:val="00516A47"/>
    <w:rsid w:val="00516C15"/>
    <w:rsid w:val="00516D07"/>
    <w:rsid w:val="005172F7"/>
    <w:rsid w:val="005173E0"/>
    <w:rsid w:val="00520293"/>
    <w:rsid w:val="0052056B"/>
    <w:rsid w:val="00520864"/>
    <w:rsid w:val="00520E09"/>
    <w:rsid w:val="005212F6"/>
    <w:rsid w:val="005214BB"/>
    <w:rsid w:val="005215E9"/>
    <w:rsid w:val="005218E5"/>
    <w:rsid w:val="005222A4"/>
    <w:rsid w:val="0052268C"/>
    <w:rsid w:val="00522741"/>
    <w:rsid w:val="00522989"/>
    <w:rsid w:val="005236C0"/>
    <w:rsid w:val="005236D5"/>
    <w:rsid w:val="005237CE"/>
    <w:rsid w:val="00523C54"/>
    <w:rsid w:val="005244D0"/>
    <w:rsid w:val="00525624"/>
    <w:rsid w:val="00525740"/>
    <w:rsid w:val="00525EF6"/>
    <w:rsid w:val="00525FB2"/>
    <w:rsid w:val="00526329"/>
    <w:rsid w:val="005263E6"/>
    <w:rsid w:val="00526FA9"/>
    <w:rsid w:val="00526FEB"/>
    <w:rsid w:val="00527088"/>
    <w:rsid w:val="00527495"/>
    <w:rsid w:val="00527C7F"/>
    <w:rsid w:val="00527CDB"/>
    <w:rsid w:val="00530358"/>
    <w:rsid w:val="005303F2"/>
    <w:rsid w:val="00530C80"/>
    <w:rsid w:val="00531262"/>
    <w:rsid w:val="00531320"/>
    <w:rsid w:val="005319E0"/>
    <w:rsid w:val="005324B4"/>
    <w:rsid w:val="0053253B"/>
    <w:rsid w:val="00532649"/>
    <w:rsid w:val="00532B0E"/>
    <w:rsid w:val="005331CC"/>
    <w:rsid w:val="005335CF"/>
    <w:rsid w:val="0053381C"/>
    <w:rsid w:val="00533A75"/>
    <w:rsid w:val="00533E11"/>
    <w:rsid w:val="00533ECF"/>
    <w:rsid w:val="00533F65"/>
    <w:rsid w:val="005340F6"/>
    <w:rsid w:val="00534323"/>
    <w:rsid w:val="00534885"/>
    <w:rsid w:val="00535352"/>
    <w:rsid w:val="005355E2"/>
    <w:rsid w:val="00535905"/>
    <w:rsid w:val="00535B5A"/>
    <w:rsid w:val="00535E5F"/>
    <w:rsid w:val="00535EA5"/>
    <w:rsid w:val="005362CD"/>
    <w:rsid w:val="005364A2"/>
    <w:rsid w:val="0053695D"/>
    <w:rsid w:val="00536AC7"/>
    <w:rsid w:val="00536BC9"/>
    <w:rsid w:val="00536CB3"/>
    <w:rsid w:val="00536F5F"/>
    <w:rsid w:val="0053742C"/>
    <w:rsid w:val="00537607"/>
    <w:rsid w:val="005377D4"/>
    <w:rsid w:val="005379EF"/>
    <w:rsid w:val="00537F93"/>
    <w:rsid w:val="005403FE"/>
    <w:rsid w:val="005407E2"/>
    <w:rsid w:val="00541A43"/>
    <w:rsid w:val="005426D4"/>
    <w:rsid w:val="005428C2"/>
    <w:rsid w:val="00542F1A"/>
    <w:rsid w:val="0054320F"/>
    <w:rsid w:val="00543C6A"/>
    <w:rsid w:val="00543FC5"/>
    <w:rsid w:val="0054438B"/>
    <w:rsid w:val="005443EC"/>
    <w:rsid w:val="00544586"/>
    <w:rsid w:val="00544C53"/>
    <w:rsid w:val="00544EF4"/>
    <w:rsid w:val="00545203"/>
    <w:rsid w:val="005456B5"/>
    <w:rsid w:val="00545DED"/>
    <w:rsid w:val="00546345"/>
    <w:rsid w:val="005463DA"/>
    <w:rsid w:val="005463DD"/>
    <w:rsid w:val="005467F5"/>
    <w:rsid w:val="00546C6D"/>
    <w:rsid w:val="00546E8A"/>
    <w:rsid w:val="00546EBB"/>
    <w:rsid w:val="005474EE"/>
    <w:rsid w:val="005479B2"/>
    <w:rsid w:val="00547C00"/>
    <w:rsid w:val="00550191"/>
    <w:rsid w:val="00550216"/>
    <w:rsid w:val="005504E7"/>
    <w:rsid w:val="0055118F"/>
    <w:rsid w:val="0055161C"/>
    <w:rsid w:val="00551CD6"/>
    <w:rsid w:val="00552367"/>
    <w:rsid w:val="0055240A"/>
    <w:rsid w:val="00552695"/>
    <w:rsid w:val="0055271A"/>
    <w:rsid w:val="005527C2"/>
    <w:rsid w:val="00552A4C"/>
    <w:rsid w:val="0055342D"/>
    <w:rsid w:val="00553444"/>
    <w:rsid w:val="005534CD"/>
    <w:rsid w:val="00553E86"/>
    <w:rsid w:val="00554341"/>
    <w:rsid w:val="005546C7"/>
    <w:rsid w:val="00554E6D"/>
    <w:rsid w:val="005553A0"/>
    <w:rsid w:val="0055559D"/>
    <w:rsid w:val="0055588F"/>
    <w:rsid w:val="00556840"/>
    <w:rsid w:val="00557364"/>
    <w:rsid w:val="00557602"/>
    <w:rsid w:val="005576A8"/>
    <w:rsid w:val="00557A16"/>
    <w:rsid w:val="00557C78"/>
    <w:rsid w:val="00557E39"/>
    <w:rsid w:val="0056044B"/>
    <w:rsid w:val="005604F6"/>
    <w:rsid w:val="00560581"/>
    <w:rsid w:val="0056125A"/>
    <w:rsid w:val="005616F8"/>
    <w:rsid w:val="00561B50"/>
    <w:rsid w:val="00561B6E"/>
    <w:rsid w:val="00561D73"/>
    <w:rsid w:val="00561DF5"/>
    <w:rsid w:val="005624A3"/>
    <w:rsid w:val="005624CC"/>
    <w:rsid w:val="005626E0"/>
    <w:rsid w:val="00562CB2"/>
    <w:rsid w:val="005630EE"/>
    <w:rsid w:val="0056334A"/>
    <w:rsid w:val="005634D7"/>
    <w:rsid w:val="00563600"/>
    <w:rsid w:val="0056362B"/>
    <w:rsid w:val="00563745"/>
    <w:rsid w:val="00563C5E"/>
    <w:rsid w:val="005642C9"/>
    <w:rsid w:val="0056430E"/>
    <w:rsid w:val="0056497D"/>
    <w:rsid w:val="00564EEE"/>
    <w:rsid w:val="0056513F"/>
    <w:rsid w:val="0056586E"/>
    <w:rsid w:val="005662B7"/>
    <w:rsid w:val="005663C6"/>
    <w:rsid w:val="00566451"/>
    <w:rsid w:val="005669D9"/>
    <w:rsid w:val="00566C78"/>
    <w:rsid w:val="00566C8D"/>
    <w:rsid w:val="00567533"/>
    <w:rsid w:val="00567995"/>
    <w:rsid w:val="00570030"/>
    <w:rsid w:val="0057004B"/>
    <w:rsid w:val="00570E92"/>
    <w:rsid w:val="00570F7F"/>
    <w:rsid w:val="00571407"/>
    <w:rsid w:val="00571713"/>
    <w:rsid w:val="00571A1E"/>
    <w:rsid w:val="00571AAF"/>
    <w:rsid w:val="00571D48"/>
    <w:rsid w:val="00571E67"/>
    <w:rsid w:val="005729CF"/>
    <w:rsid w:val="00572B13"/>
    <w:rsid w:val="00572C0D"/>
    <w:rsid w:val="00572CC3"/>
    <w:rsid w:val="00572E20"/>
    <w:rsid w:val="0057330E"/>
    <w:rsid w:val="0057366B"/>
    <w:rsid w:val="005737B7"/>
    <w:rsid w:val="005737C1"/>
    <w:rsid w:val="005738E8"/>
    <w:rsid w:val="00573AC6"/>
    <w:rsid w:val="00573C1F"/>
    <w:rsid w:val="00573DD2"/>
    <w:rsid w:val="0057446C"/>
    <w:rsid w:val="00574498"/>
    <w:rsid w:val="00575641"/>
    <w:rsid w:val="00575935"/>
    <w:rsid w:val="00575CB9"/>
    <w:rsid w:val="005764B5"/>
    <w:rsid w:val="00576502"/>
    <w:rsid w:val="005765CE"/>
    <w:rsid w:val="005766EC"/>
    <w:rsid w:val="005768F5"/>
    <w:rsid w:val="005769B0"/>
    <w:rsid w:val="005769F6"/>
    <w:rsid w:val="00577D13"/>
    <w:rsid w:val="00577D48"/>
    <w:rsid w:val="0058032D"/>
    <w:rsid w:val="005808E7"/>
    <w:rsid w:val="00580A12"/>
    <w:rsid w:val="00580D6D"/>
    <w:rsid w:val="00580FB4"/>
    <w:rsid w:val="00581007"/>
    <w:rsid w:val="0058121D"/>
    <w:rsid w:val="005815B0"/>
    <w:rsid w:val="005819EE"/>
    <w:rsid w:val="0058224D"/>
    <w:rsid w:val="005824C1"/>
    <w:rsid w:val="00582FAF"/>
    <w:rsid w:val="00582FB5"/>
    <w:rsid w:val="005836DB"/>
    <w:rsid w:val="00583850"/>
    <w:rsid w:val="005842D4"/>
    <w:rsid w:val="005843DA"/>
    <w:rsid w:val="00584547"/>
    <w:rsid w:val="0058465C"/>
    <w:rsid w:val="005846E4"/>
    <w:rsid w:val="005851E3"/>
    <w:rsid w:val="00586AEF"/>
    <w:rsid w:val="00587117"/>
    <w:rsid w:val="00587616"/>
    <w:rsid w:val="00587C22"/>
    <w:rsid w:val="00587D33"/>
    <w:rsid w:val="00587FEF"/>
    <w:rsid w:val="0059051A"/>
    <w:rsid w:val="00590F40"/>
    <w:rsid w:val="005910F7"/>
    <w:rsid w:val="00591275"/>
    <w:rsid w:val="00591290"/>
    <w:rsid w:val="00591448"/>
    <w:rsid w:val="00591E59"/>
    <w:rsid w:val="005922E9"/>
    <w:rsid w:val="00592332"/>
    <w:rsid w:val="0059242F"/>
    <w:rsid w:val="0059299A"/>
    <w:rsid w:val="00592AE3"/>
    <w:rsid w:val="00592D05"/>
    <w:rsid w:val="00593B33"/>
    <w:rsid w:val="00594372"/>
    <w:rsid w:val="00594858"/>
    <w:rsid w:val="00594AE8"/>
    <w:rsid w:val="00594EC4"/>
    <w:rsid w:val="0059523F"/>
    <w:rsid w:val="00595265"/>
    <w:rsid w:val="0059584B"/>
    <w:rsid w:val="00595B3C"/>
    <w:rsid w:val="00595E29"/>
    <w:rsid w:val="00596169"/>
    <w:rsid w:val="005964FA"/>
    <w:rsid w:val="00597429"/>
    <w:rsid w:val="005974EC"/>
    <w:rsid w:val="00597677"/>
    <w:rsid w:val="00597AE6"/>
    <w:rsid w:val="00597C18"/>
    <w:rsid w:val="005A0A9C"/>
    <w:rsid w:val="005A0B6A"/>
    <w:rsid w:val="005A0D71"/>
    <w:rsid w:val="005A0EDE"/>
    <w:rsid w:val="005A0F0F"/>
    <w:rsid w:val="005A0FEA"/>
    <w:rsid w:val="005A1051"/>
    <w:rsid w:val="005A105E"/>
    <w:rsid w:val="005A37BC"/>
    <w:rsid w:val="005A3C91"/>
    <w:rsid w:val="005A4819"/>
    <w:rsid w:val="005A5314"/>
    <w:rsid w:val="005A5986"/>
    <w:rsid w:val="005A5A06"/>
    <w:rsid w:val="005A5A0B"/>
    <w:rsid w:val="005A5D37"/>
    <w:rsid w:val="005A6118"/>
    <w:rsid w:val="005A61D0"/>
    <w:rsid w:val="005A6265"/>
    <w:rsid w:val="005A65A2"/>
    <w:rsid w:val="005A6ED5"/>
    <w:rsid w:val="005A73A2"/>
    <w:rsid w:val="005A7E7C"/>
    <w:rsid w:val="005B0475"/>
    <w:rsid w:val="005B0E4F"/>
    <w:rsid w:val="005B18B0"/>
    <w:rsid w:val="005B2702"/>
    <w:rsid w:val="005B2F02"/>
    <w:rsid w:val="005B33B7"/>
    <w:rsid w:val="005B3479"/>
    <w:rsid w:val="005B356D"/>
    <w:rsid w:val="005B361F"/>
    <w:rsid w:val="005B377E"/>
    <w:rsid w:val="005B46D9"/>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91F"/>
    <w:rsid w:val="005C1AFB"/>
    <w:rsid w:val="005C1C2C"/>
    <w:rsid w:val="005C2143"/>
    <w:rsid w:val="005C21C5"/>
    <w:rsid w:val="005C240E"/>
    <w:rsid w:val="005C28C6"/>
    <w:rsid w:val="005C3155"/>
    <w:rsid w:val="005C34EB"/>
    <w:rsid w:val="005C3652"/>
    <w:rsid w:val="005C38C8"/>
    <w:rsid w:val="005C3D44"/>
    <w:rsid w:val="005C405F"/>
    <w:rsid w:val="005C433E"/>
    <w:rsid w:val="005C470A"/>
    <w:rsid w:val="005C4863"/>
    <w:rsid w:val="005C4A2F"/>
    <w:rsid w:val="005C4B62"/>
    <w:rsid w:val="005C64E8"/>
    <w:rsid w:val="005C6956"/>
    <w:rsid w:val="005C6B1C"/>
    <w:rsid w:val="005C6BD4"/>
    <w:rsid w:val="005C706F"/>
    <w:rsid w:val="005C72E5"/>
    <w:rsid w:val="005C75E4"/>
    <w:rsid w:val="005C780B"/>
    <w:rsid w:val="005D064E"/>
    <w:rsid w:val="005D0672"/>
    <w:rsid w:val="005D0FAF"/>
    <w:rsid w:val="005D101F"/>
    <w:rsid w:val="005D1129"/>
    <w:rsid w:val="005D126C"/>
    <w:rsid w:val="005D13D7"/>
    <w:rsid w:val="005D1A09"/>
    <w:rsid w:val="005D1AA4"/>
    <w:rsid w:val="005D205E"/>
    <w:rsid w:val="005D2C6F"/>
    <w:rsid w:val="005D354F"/>
    <w:rsid w:val="005D38F4"/>
    <w:rsid w:val="005D4126"/>
    <w:rsid w:val="005D43AF"/>
    <w:rsid w:val="005D43BD"/>
    <w:rsid w:val="005D44B6"/>
    <w:rsid w:val="005D4851"/>
    <w:rsid w:val="005D4889"/>
    <w:rsid w:val="005D4A8D"/>
    <w:rsid w:val="005D4B51"/>
    <w:rsid w:val="005D4C1F"/>
    <w:rsid w:val="005D4EE4"/>
    <w:rsid w:val="005D50D8"/>
    <w:rsid w:val="005D522F"/>
    <w:rsid w:val="005D567E"/>
    <w:rsid w:val="005D593E"/>
    <w:rsid w:val="005D5A6B"/>
    <w:rsid w:val="005D6069"/>
    <w:rsid w:val="005D612D"/>
    <w:rsid w:val="005D6622"/>
    <w:rsid w:val="005D6CBA"/>
    <w:rsid w:val="005D7385"/>
    <w:rsid w:val="005D7788"/>
    <w:rsid w:val="005D7820"/>
    <w:rsid w:val="005D7873"/>
    <w:rsid w:val="005D78C1"/>
    <w:rsid w:val="005D7930"/>
    <w:rsid w:val="005E03E1"/>
    <w:rsid w:val="005E0689"/>
    <w:rsid w:val="005E0B1A"/>
    <w:rsid w:val="005E0D17"/>
    <w:rsid w:val="005E0D36"/>
    <w:rsid w:val="005E0D85"/>
    <w:rsid w:val="005E102C"/>
    <w:rsid w:val="005E17F1"/>
    <w:rsid w:val="005E1E90"/>
    <w:rsid w:val="005E2D5F"/>
    <w:rsid w:val="005E3908"/>
    <w:rsid w:val="005E3F25"/>
    <w:rsid w:val="005E41C4"/>
    <w:rsid w:val="005E4C2E"/>
    <w:rsid w:val="005E4E67"/>
    <w:rsid w:val="005E4F73"/>
    <w:rsid w:val="005E5236"/>
    <w:rsid w:val="005E5B95"/>
    <w:rsid w:val="005E5E15"/>
    <w:rsid w:val="005E5F46"/>
    <w:rsid w:val="005E6974"/>
    <w:rsid w:val="005E6A58"/>
    <w:rsid w:val="005E6B14"/>
    <w:rsid w:val="005E6DA6"/>
    <w:rsid w:val="005E7621"/>
    <w:rsid w:val="005E7BCB"/>
    <w:rsid w:val="005E7F83"/>
    <w:rsid w:val="005F0439"/>
    <w:rsid w:val="005F0B0A"/>
    <w:rsid w:val="005F0FA0"/>
    <w:rsid w:val="005F12E3"/>
    <w:rsid w:val="005F1435"/>
    <w:rsid w:val="005F160F"/>
    <w:rsid w:val="005F1695"/>
    <w:rsid w:val="005F1857"/>
    <w:rsid w:val="005F1D97"/>
    <w:rsid w:val="005F1ED5"/>
    <w:rsid w:val="005F1F9A"/>
    <w:rsid w:val="005F21D0"/>
    <w:rsid w:val="005F24B7"/>
    <w:rsid w:val="005F2AC0"/>
    <w:rsid w:val="005F2DD6"/>
    <w:rsid w:val="005F30CF"/>
    <w:rsid w:val="005F38D9"/>
    <w:rsid w:val="005F3D0F"/>
    <w:rsid w:val="005F3EB1"/>
    <w:rsid w:val="005F3F47"/>
    <w:rsid w:val="005F4332"/>
    <w:rsid w:val="005F4464"/>
    <w:rsid w:val="005F4740"/>
    <w:rsid w:val="005F496F"/>
    <w:rsid w:val="005F4B4B"/>
    <w:rsid w:val="005F4D7C"/>
    <w:rsid w:val="005F50D2"/>
    <w:rsid w:val="005F52A9"/>
    <w:rsid w:val="005F562D"/>
    <w:rsid w:val="005F5BA8"/>
    <w:rsid w:val="005F64E2"/>
    <w:rsid w:val="005F68F4"/>
    <w:rsid w:val="005F68FA"/>
    <w:rsid w:val="005F6A0D"/>
    <w:rsid w:val="005F6FB7"/>
    <w:rsid w:val="005F7238"/>
    <w:rsid w:val="005F76E1"/>
    <w:rsid w:val="005F77F9"/>
    <w:rsid w:val="005F7B8C"/>
    <w:rsid w:val="005F7BD4"/>
    <w:rsid w:val="005F7DE9"/>
    <w:rsid w:val="006002C7"/>
    <w:rsid w:val="00600416"/>
    <w:rsid w:val="0060099F"/>
    <w:rsid w:val="00600D49"/>
    <w:rsid w:val="00600F51"/>
    <w:rsid w:val="0060112B"/>
    <w:rsid w:val="006014FC"/>
    <w:rsid w:val="006018D2"/>
    <w:rsid w:val="00601BAB"/>
    <w:rsid w:val="00602A05"/>
    <w:rsid w:val="006030B8"/>
    <w:rsid w:val="0060364A"/>
    <w:rsid w:val="00603835"/>
    <w:rsid w:val="00603C7E"/>
    <w:rsid w:val="00603E6A"/>
    <w:rsid w:val="00604940"/>
    <w:rsid w:val="00604BAA"/>
    <w:rsid w:val="00605015"/>
    <w:rsid w:val="0060551B"/>
    <w:rsid w:val="00605DEE"/>
    <w:rsid w:val="0060616A"/>
    <w:rsid w:val="00606AB5"/>
    <w:rsid w:val="00606C62"/>
    <w:rsid w:val="00606F9F"/>
    <w:rsid w:val="0060715B"/>
    <w:rsid w:val="0060724C"/>
    <w:rsid w:val="006100DE"/>
    <w:rsid w:val="0061120D"/>
    <w:rsid w:val="00611445"/>
    <w:rsid w:val="00611F77"/>
    <w:rsid w:val="00611F96"/>
    <w:rsid w:val="0061235D"/>
    <w:rsid w:val="00612447"/>
    <w:rsid w:val="006124C0"/>
    <w:rsid w:val="006124DD"/>
    <w:rsid w:val="00612B03"/>
    <w:rsid w:val="00612BB0"/>
    <w:rsid w:val="006132DA"/>
    <w:rsid w:val="006132DF"/>
    <w:rsid w:val="0061377B"/>
    <w:rsid w:val="00613799"/>
    <w:rsid w:val="006138F2"/>
    <w:rsid w:val="00613A14"/>
    <w:rsid w:val="00613C6A"/>
    <w:rsid w:val="00613D80"/>
    <w:rsid w:val="00613E3C"/>
    <w:rsid w:val="00613F48"/>
    <w:rsid w:val="0061412D"/>
    <w:rsid w:val="00614401"/>
    <w:rsid w:val="0061453C"/>
    <w:rsid w:val="006146E0"/>
    <w:rsid w:val="0061496B"/>
    <w:rsid w:val="00614DC8"/>
    <w:rsid w:val="00614FF0"/>
    <w:rsid w:val="00615162"/>
    <w:rsid w:val="00615A8A"/>
    <w:rsid w:val="006164DF"/>
    <w:rsid w:val="0061719A"/>
    <w:rsid w:val="00617B58"/>
    <w:rsid w:val="00617C4D"/>
    <w:rsid w:val="00620254"/>
    <w:rsid w:val="006209AE"/>
    <w:rsid w:val="00620A69"/>
    <w:rsid w:val="006217B3"/>
    <w:rsid w:val="0062192D"/>
    <w:rsid w:val="00622600"/>
    <w:rsid w:val="00622EE2"/>
    <w:rsid w:val="00623061"/>
    <w:rsid w:val="006232D0"/>
    <w:rsid w:val="006234E9"/>
    <w:rsid w:val="006238E3"/>
    <w:rsid w:val="00623B06"/>
    <w:rsid w:val="00624529"/>
    <w:rsid w:val="006247E9"/>
    <w:rsid w:val="00624BED"/>
    <w:rsid w:val="00624DC0"/>
    <w:rsid w:val="006253EA"/>
    <w:rsid w:val="0062547B"/>
    <w:rsid w:val="00625570"/>
    <w:rsid w:val="0062570D"/>
    <w:rsid w:val="00625D8E"/>
    <w:rsid w:val="00625DA1"/>
    <w:rsid w:val="00625DCC"/>
    <w:rsid w:val="0062693F"/>
    <w:rsid w:val="0062723C"/>
    <w:rsid w:val="00627849"/>
    <w:rsid w:val="0063024D"/>
    <w:rsid w:val="00630703"/>
    <w:rsid w:val="00631070"/>
    <w:rsid w:val="00631262"/>
    <w:rsid w:val="0063136E"/>
    <w:rsid w:val="00631703"/>
    <w:rsid w:val="00631897"/>
    <w:rsid w:val="00631A18"/>
    <w:rsid w:val="00632454"/>
    <w:rsid w:val="006328FA"/>
    <w:rsid w:val="00633287"/>
    <w:rsid w:val="0063353C"/>
    <w:rsid w:val="00633791"/>
    <w:rsid w:val="00633A57"/>
    <w:rsid w:val="00633C56"/>
    <w:rsid w:val="00634192"/>
    <w:rsid w:val="00635B86"/>
    <w:rsid w:val="00635E6A"/>
    <w:rsid w:val="00636D7E"/>
    <w:rsid w:val="00636DCE"/>
    <w:rsid w:val="006370CF"/>
    <w:rsid w:val="00637316"/>
    <w:rsid w:val="006374DD"/>
    <w:rsid w:val="0063789A"/>
    <w:rsid w:val="00637A0B"/>
    <w:rsid w:val="00637C3F"/>
    <w:rsid w:val="0064021B"/>
    <w:rsid w:val="00640261"/>
    <w:rsid w:val="006402AC"/>
    <w:rsid w:val="00640419"/>
    <w:rsid w:val="00640590"/>
    <w:rsid w:val="00640687"/>
    <w:rsid w:val="00640D65"/>
    <w:rsid w:val="00640D71"/>
    <w:rsid w:val="00640E03"/>
    <w:rsid w:val="00640F68"/>
    <w:rsid w:val="006412DC"/>
    <w:rsid w:val="006419E2"/>
    <w:rsid w:val="00641AC2"/>
    <w:rsid w:val="00641E32"/>
    <w:rsid w:val="00642F5D"/>
    <w:rsid w:val="006430BD"/>
    <w:rsid w:val="00643194"/>
    <w:rsid w:val="00643407"/>
    <w:rsid w:val="0064345A"/>
    <w:rsid w:val="00643834"/>
    <w:rsid w:val="00643B90"/>
    <w:rsid w:val="00643D30"/>
    <w:rsid w:val="00643F5C"/>
    <w:rsid w:val="00643FF5"/>
    <w:rsid w:val="00644066"/>
    <w:rsid w:val="00644781"/>
    <w:rsid w:val="0064493C"/>
    <w:rsid w:val="00644F87"/>
    <w:rsid w:val="006450D5"/>
    <w:rsid w:val="006455B7"/>
    <w:rsid w:val="00645837"/>
    <w:rsid w:val="00645890"/>
    <w:rsid w:val="00645A5C"/>
    <w:rsid w:val="00645B15"/>
    <w:rsid w:val="00646137"/>
    <w:rsid w:val="006462A8"/>
    <w:rsid w:val="00646644"/>
    <w:rsid w:val="0064689D"/>
    <w:rsid w:val="00646954"/>
    <w:rsid w:val="00646AAB"/>
    <w:rsid w:val="00646D02"/>
    <w:rsid w:val="0064717B"/>
    <w:rsid w:val="00647288"/>
    <w:rsid w:val="006472E8"/>
    <w:rsid w:val="00647647"/>
    <w:rsid w:val="00647696"/>
    <w:rsid w:val="00647A0C"/>
    <w:rsid w:val="00647BC0"/>
    <w:rsid w:val="00647D22"/>
    <w:rsid w:val="00647EFD"/>
    <w:rsid w:val="00650051"/>
    <w:rsid w:val="00650137"/>
    <w:rsid w:val="00650165"/>
    <w:rsid w:val="00650577"/>
    <w:rsid w:val="00650F18"/>
    <w:rsid w:val="00651018"/>
    <w:rsid w:val="00651951"/>
    <w:rsid w:val="00651A3D"/>
    <w:rsid w:val="00651FED"/>
    <w:rsid w:val="0065273D"/>
    <w:rsid w:val="00652928"/>
    <w:rsid w:val="0065350D"/>
    <w:rsid w:val="00653811"/>
    <w:rsid w:val="0065387C"/>
    <w:rsid w:val="00653FB3"/>
    <w:rsid w:val="00654136"/>
    <w:rsid w:val="00654315"/>
    <w:rsid w:val="006551E1"/>
    <w:rsid w:val="00655418"/>
    <w:rsid w:val="00655492"/>
    <w:rsid w:val="006554D7"/>
    <w:rsid w:val="00655850"/>
    <w:rsid w:val="00655ACC"/>
    <w:rsid w:val="00655E13"/>
    <w:rsid w:val="00655EF8"/>
    <w:rsid w:val="00656103"/>
    <w:rsid w:val="00656289"/>
    <w:rsid w:val="00656588"/>
    <w:rsid w:val="006566EB"/>
    <w:rsid w:val="006569FA"/>
    <w:rsid w:val="00656CB7"/>
    <w:rsid w:val="00656E79"/>
    <w:rsid w:val="0065716F"/>
    <w:rsid w:val="006574C3"/>
    <w:rsid w:val="006579EE"/>
    <w:rsid w:val="00657B06"/>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28C"/>
    <w:rsid w:val="00662B06"/>
    <w:rsid w:val="00662CC3"/>
    <w:rsid w:val="006636D8"/>
    <w:rsid w:val="00663B87"/>
    <w:rsid w:val="0066411F"/>
    <w:rsid w:val="00664AD7"/>
    <w:rsid w:val="00665B8C"/>
    <w:rsid w:val="00665C3D"/>
    <w:rsid w:val="006663B7"/>
    <w:rsid w:val="006663C7"/>
    <w:rsid w:val="00666663"/>
    <w:rsid w:val="0066724F"/>
    <w:rsid w:val="006672E3"/>
    <w:rsid w:val="0066787A"/>
    <w:rsid w:val="00667CB2"/>
    <w:rsid w:val="00670367"/>
    <w:rsid w:val="00670D78"/>
    <w:rsid w:val="0067113B"/>
    <w:rsid w:val="006712AC"/>
    <w:rsid w:val="006719AB"/>
    <w:rsid w:val="00671B66"/>
    <w:rsid w:val="00671BE3"/>
    <w:rsid w:val="006729C6"/>
    <w:rsid w:val="00672C8E"/>
    <w:rsid w:val="00672FA5"/>
    <w:rsid w:val="0067315C"/>
    <w:rsid w:val="006732D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757F"/>
    <w:rsid w:val="00677849"/>
    <w:rsid w:val="00677CDF"/>
    <w:rsid w:val="00680384"/>
    <w:rsid w:val="006808DB"/>
    <w:rsid w:val="0068130B"/>
    <w:rsid w:val="0068270D"/>
    <w:rsid w:val="00682CE8"/>
    <w:rsid w:val="00682FD1"/>
    <w:rsid w:val="006830A3"/>
    <w:rsid w:val="00683E33"/>
    <w:rsid w:val="006840B3"/>
    <w:rsid w:val="00684511"/>
    <w:rsid w:val="006845F6"/>
    <w:rsid w:val="00684974"/>
    <w:rsid w:val="00685150"/>
    <w:rsid w:val="006854F5"/>
    <w:rsid w:val="00685611"/>
    <w:rsid w:val="006857C8"/>
    <w:rsid w:val="006858EA"/>
    <w:rsid w:val="00685C16"/>
    <w:rsid w:val="0068668F"/>
    <w:rsid w:val="00686A5E"/>
    <w:rsid w:val="00686A6D"/>
    <w:rsid w:val="00686DCF"/>
    <w:rsid w:val="00687982"/>
    <w:rsid w:val="006906AE"/>
    <w:rsid w:val="00690FC2"/>
    <w:rsid w:val="00691FDE"/>
    <w:rsid w:val="00692408"/>
    <w:rsid w:val="0069252E"/>
    <w:rsid w:val="00692565"/>
    <w:rsid w:val="006926E0"/>
    <w:rsid w:val="00692957"/>
    <w:rsid w:val="00692EBC"/>
    <w:rsid w:val="00692F5A"/>
    <w:rsid w:val="00693514"/>
    <w:rsid w:val="00693ECA"/>
    <w:rsid w:val="00694D86"/>
    <w:rsid w:val="00694F7C"/>
    <w:rsid w:val="00694FCB"/>
    <w:rsid w:val="00695089"/>
    <w:rsid w:val="006950BF"/>
    <w:rsid w:val="00695B80"/>
    <w:rsid w:val="00695C9B"/>
    <w:rsid w:val="00695E18"/>
    <w:rsid w:val="006964E5"/>
    <w:rsid w:val="00696806"/>
    <w:rsid w:val="006968F0"/>
    <w:rsid w:val="006969E2"/>
    <w:rsid w:val="00696BB9"/>
    <w:rsid w:val="00697315"/>
    <w:rsid w:val="0069742C"/>
    <w:rsid w:val="00697C11"/>
    <w:rsid w:val="00697D0F"/>
    <w:rsid w:val="00697DC7"/>
    <w:rsid w:val="006A0093"/>
    <w:rsid w:val="006A0466"/>
    <w:rsid w:val="006A049C"/>
    <w:rsid w:val="006A0D67"/>
    <w:rsid w:val="006A1C95"/>
    <w:rsid w:val="006A200D"/>
    <w:rsid w:val="006A2373"/>
    <w:rsid w:val="006A27EA"/>
    <w:rsid w:val="006A296A"/>
    <w:rsid w:val="006A3854"/>
    <w:rsid w:val="006A3F35"/>
    <w:rsid w:val="006A4246"/>
    <w:rsid w:val="006A438A"/>
    <w:rsid w:val="006A4618"/>
    <w:rsid w:val="006A4DC8"/>
    <w:rsid w:val="006A4F06"/>
    <w:rsid w:val="006A4F6F"/>
    <w:rsid w:val="006A5341"/>
    <w:rsid w:val="006A54DA"/>
    <w:rsid w:val="006A55EE"/>
    <w:rsid w:val="006A5BB7"/>
    <w:rsid w:val="006A6A7C"/>
    <w:rsid w:val="006A6DCD"/>
    <w:rsid w:val="006A756C"/>
    <w:rsid w:val="006A7B40"/>
    <w:rsid w:val="006A7DA5"/>
    <w:rsid w:val="006B0259"/>
    <w:rsid w:val="006B0423"/>
    <w:rsid w:val="006B0945"/>
    <w:rsid w:val="006B0A7A"/>
    <w:rsid w:val="006B0D9E"/>
    <w:rsid w:val="006B1288"/>
    <w:rsid w:val="006B1495"/>
    <w:rsid w:val="006B18B1"/>
    <w:rsid w:val="006B1B79"/>
    <w:rsid w:val="006B2341"/>
    <w:rsid w:val="006B23A6"/>
    <w:rsid w:val="006B2531"/>
    <w:rsid w:val="006B34C4"/>
    <w:rsid w:val="006B367C"/>
    <w:rsid w:val="006B3822"/>
    <w:rsid w:val="006B39C8"/>
    <w:rsid w:val="006B441C"/>
    <w:rsid w:val="006B473E"/>
    <w:rsid w:val="006B47ED"/>
    <w:rsid w:val="006B48E3"/>
    <w:rsid w:val="006B49E4"/>
    <w:rsid w:val="006B4B13"/>
    <w:rsid w:val="006B50CA"/>
    <w:rsid w:val="006B5154"/>
    <w:rsid w:val="006B5568"/>
    <w:rsid w:val="006B56CE"/>
    <w:rsid w:val="006B59CD"/>
    <w:rsid w:val="006B5BAA"/>
    <w:rsid w:val="006B5BC0"/>
    <w:rsid w:val="006B5D5E"/>
    <w:rsid w:val="006B5E3F"/>
    <w:rsid w:val="006B660D"/>
    <w:rsid w:val="006B6793"/>
    <w:rsid w:val="006B6B03"/>
    <w:rsid w:val="006B6F36"/>
    <w:rsid w:val="006B7495"/>
    <w:rsid w:val="006B7B99"/>
    <w:rsid w:val="006C01C2"/>
    <w:rsid w:val="006C036A"/>
    <w:rsid w:val="006C0BAD"/>
    <w:rsid w:val="006C1C40"/>
    <w:rsid w:val="006C2BC1"/>
    <w:rsid w:val="006C2ECF"/>
    <w:rsid w:val="006C3780"/>
    <w:rsid w:val="006C39AB"/>
    <w:rsid w:val="006C3E81"/>
    <w:rsid w:val="006C3EA0"/>
    <w:rsid w:val="006C433C"/>
    <w:rsid w:val="006C44BA"/>
    <w:rsid w:val="006C450A"/>
    <w:rsid w:val="006C45AB"/>
    <w:rsid w:val="006C4863"/>
    <w:rsid w:val="006C49A2"/>
    <w:rsid w:val="006C5236"/>
    <w:rsid w:val="006C5520"/>
    <w:rsid w:val="006C5F29"/>
    <w:rsid w:val="006C6018"/>
    <w:rsid w:val="006C60E2"/>
    <w:rsid w:val="006C747F"/>
    <w:rsid w:val="006C7F8A"/>
    <w:rsid w:val="006D0970"/>
    <w:rsid w:val="006D0C04"/>
    <w:rsid w:val="006D0FD2"/>
    <w:rsid w:val="006D1331"/>
    <w:rsid w:val="006D1B04"/>
    <w:rsid w:val="006D1E33"/>
    <w:rsid w:val="006D1EA7"/>
    <w:rsid w:val="006D22C8"/>
    <w:rsid w:val="006D249C"/>
    <w:rsid w:val="006D2BDA"/>
    <w:rsid w:val="006D2EDE"/>
    <w:rsid w:val="006D2F9E"/>
    <w:rsid w:val="006D3B3F"/>
    <w:rsid w:val="006D3CF2"/>
    <w:rsid w:val="006D3D76"/>
    <w:rsid w:val="006D3D8C"/>
    <w:rsid w:val="006D40EA"/>
    <w:rsid w:val="006D4667"/>
    <w:rsid w:val="006D46FA"/>
    <w:rsid w:val="006D48F5"/>
    <w:rsid w:val="006D4C27"/>
    <w:rsid w:val="006D4E06"/>
    <w:rsid w:val="006D4F67"/>
    <w:rsid w:val="006D504C"/>
    <w:rsid w:val="006D5091"/>
    <w:rsid w:val="006D514F"/>
    <w:rsid w:val="006D54A4"/>
    <w:rsid w:val="006D5568"/>
    <w:rsid w:val="006D571C"/>
    <w:rsid w:val="006D57B0"/>
    <w:rsid w:val="006D5E20"/>
    <w:rsid w:val="006D6227"/>
    <w:rsid w:val="006D63B9"/>
    <w:rsid w:val="006D644C"/>
    <w:rsid w:val="006D64C0"/>
    <w:rsid w:val="006D64DE"/>
    <w:rsid w:val="006D6555"/>
    <w:rsid w:val="006D6C67"/>
    <w:rsid w:val="006D715C"/>
    <w:rsid w:val="006D71B2"/>
    <w:rsid w:val="006E0065"/>
    <w:rsid w:val="006E0123"/>
    <w:rsid w:val="006E03F4"/>
    <w:rsid w:val="006E0617"/>
    <w:rsid w:val="006E069F"/>
    <w:rsid w:val="006E06F9"/>
    <w:rsid w:val="006E0AEF"/>
    <w:rsid w:val="006E0DB5"/>
    <w:rsid w:val="006E14A0"/>
    <w:rsid w:val="006E1C67"/>
    <w:rsid w:val="006E23A8"/>
    <w:rsid w:val="006E2A37"/>
    <w:rsid w:val="006E2AA4"/>
    <w:rsid w:val="006E3502"/>
    <w:rsid w:val="006E36B6"/>
    <w:rsid w:val="006E4001"/>
    <w:rsid w:val="006E40DC"/>
    <w:rsid w:val="006E4140"/>
    <w:rsid w:val="006E4411"/>
    <w:rsid w:val="006E4550"/>
    <w:rsid w:val="006E4A6F"/>
    <w:rsid w:val="006E4CBF"/>
    <w:rsid w:val="006E4CC6"/>
    <w:rsid w:val="006E4D26"/>
    <w:rsid w:val="006E4E52"/>
    <w:rsid w:val="006E4ED5"/>
    <w:rsid w:val="006E4FE7"/>
    <w:rsid w:val="006E5498"/>
    <w:rsid w:val="006E5A2A"/>
    <w:rsid w:val="006E67CF"/>
    <w:rsid w:val="006E7047"/>
    <w:rsid w:val="006E795E"/>
    <w:rsid w:val="006F06F1"/>
    <w:rsid w:val="006F0B69"/>
    <w:rsid w:val="006F1389"/>
    <w:rsid w:val="006F1410"/>
    <w:rsid w:val="006F1C9D"/>
    <w:rsid w:val="006F21C1"/>
    <w:rsid w:val="006F2F38"/>
    <w:rsid w:val="006F3188"/>
    <w:rsid w:val="006F34DF"/>
    <w:rsid w:val="006F3C38"/>
    <w:rsid w:val="006F415E"/>
    <w:rsid w:val="006F4161"/>
    <w:rsid w:val="006F459A"/>
    <w:rsid w:val="006F45DB"/>
    <w:rsid w:val="006F4893"/>
    <w:rsid w:val="006F48EB"/>
    <w:rsid w:val="006F4A20"/>
    <w:rsid w:val="006F4A5E"/>
    <w:rsid w:val="006F5630"/>
    <w:rsid w:val="006F569A"/>
    <w:rsid w:val="006F59E7"/>
    <w:rsid w:val="006F6BD1"/>
    <w:rsid w:val="006F77AD"/>
    <w:rsid w:val="006F79CB"/>
    <w:rsid w:val="006F7CF9"/>
    <w:rsid w:val="00700004"/>
    <w:rsid w:val="00701214"/>
    <w:rsid w:val="007018EE"/>
    <w:rsid w:val="00701C5C"/>
    <w:rsid w:val="00701CE8"/>
    <w:rsid w:val="00701F37"/>
    <w:rsid w:val="00701F5F"/>
    <w:rsid w:val="007022E8"/>
    <w:rsid w:val="007028CF"/>
    <w:rsid w:val="0070385A"/>
    <w:rsid w:val="00703A8E"/>
    <w:rsid w:val="00703E95"/>
    <w:rsid w:val="00703F46"/>
    <w:rsid w:val="00703FD2"/>
    <w:rsid w:val="007041A4"/>
    <w:rsid w:val="007043C5"/>
    <w:rsid w:val="00704558"/>
    <w:rsid w:val="0070466C"/>
    <w:rsid w:val="007049F0"/>
    <w:rsid w:val="00704BA1"/>
    <w:rsid w:val="00704DD8"/>
    <w:rsid w:val="0070508F"/>
    <w:rsid w:val="00705676"/>
    <w:rsid w:val="00705CE7"/>
    <w:rsid w:val="00706071"/>
    <w:rsid w:val="0070666A"/>
    <w:rsid w:val="007068FC"/>
    <w:rsid w:val="007071BD"/>
    <w:rsid w:val="007071CE"/>
    <w:rsid w:val="00707DA0"/>
    <w:rsid w:val="0071012A"/>
    <w:rsid w:val="00710419"/>
    <w:rsid w:val="00710589"/>
    <w:rsid w:val="0071078D"/>
    <w:rsid w:val="007109BE"/>
    <w:rsid w:val="0071136F"/>
    <w:rsid w:val="007115BF"/>
    <w:rsid w:val="007115DA"/>
    <w:rsid w:val="00711E30"/>
    <w:rsid w:val="00711E48"/>
    <w:rsid w:val="00712035"/>
    <w:rsid w:val="007121D7"/>
    <w:rsid w:val="0071224E"/>
    <w:rsid w:val="007124C1"/>
    <w:rsid w:val="007126A7"/>
    <w:rsid w:val="00713340"/>
    <w:rsid w:val="0071351B"/>
    <w:rsid w:val="007136DF"/>
    <w:rsid w:val="007137B5"/>
    <w:rsid w:val="007141C8"/>
    <w:rsid w:val="007145C1"/>
    <w:rsid w:val="00715304"/>
    <w:rsid w:val="00715488"/>
    <w:rsid w:val="00715671"/>
    <w:rsid w:val="00715C6D"/>
    <w:rsid w:val="007165B2"/>
    <w:rsid w:val="0071693D"/>
    <w:rsid w:val="00716A9D"/>
    <w:rsid w:val="00717836"/>
    <w:rsid w:val="00717947"/>
    <w:rsid w:val="00717F80"/>
    <w:rsid w:val="00720570"/>
    <w:rsid w:val="00720EA2"/>
    <w:rsid w:val="0072115D"/>
    <w:rsid w:val="00721737"/>
    <w:rsid w:val="007219A7"/>
    <w:rsid w:val="00721A63"/>
    <w:rsid w:val="00721AC7"/>
    <w:rsid w:val="00721C03"/>
    <w:rsid w:val="00721CF7"/>
    <w:rsid w:val="00721E62"/>
    <w:rsid w:val="00721E74"/>
    <w:rsid w:val="007220AA"/>
    <w:rsid w:val="00722253"/>
    <w:rsid w:val="0072286C"/>
    <w:rsid w:val="00722EC1"/>
    <w:rsid w:val="0072305E"/>
    <w:rsid w:val="0072337D"/>
    <w:rsid w:val="00724373"/>
    <w:rsid w:val="007244BB"/>
    <w:rsid w:val="00724734"/>
    <w:rsid w:val="00724C98"/>
    <w:rsid w:val="007254F4"/>
    <w:rsid w:val="0072562A"/>
    <w:rsid w:val="00725673"/>
    <w:rsid w:val="00726CE0"/>
    <w:rsid w:val="00726DFA"/>
    <w:rsid w:val="00727843"/>
    <w:rsid w:val="0073003D"/>
    <w:rsid w:val="0073015E"/>
    <w:rsid w:val="00730168"/>
    <w:rsid w:val="0073020F"/>
    <w:rsid w:val="007303F3"/>
    <w:rsid w:val="00730AB2"/>
    <w:rsid w:val="00730C7E"/>
    <w:rsid w:val="00731151"/>
    <w:rsid w:val="007313B2"/>
    <w:rsid w:val="00731750"/>
    <w:rsid w:val="0073178F"/>
    <w:rsid w:val="0073185D"/>
    <w:rsid w:val="007329D8"/>
    <w:rsid w:val="00732F18"/>
    <w:rsid w:val="007343CD"/>
    <w:rsid w:val="00734683"/>
    <w:rsid w:val="0073482E"/>
    <w:rsid w:val="00734999"/>
    <w:rsid w:val="00734C03"/>
    <w:rsid w:val="00734E84"/>
    <w:rsid w:val="007354C7"/>
    <w:rsid w:val="00735CE0"/>
    <w:rsid w:val="00735DA3"/>
    <w:rsid w:val="0073612C"/>
    <w:rsid w:val="007362E1"/>
    <w:rsid w:val="0073687D"/>
    <w:rsid w:val="00736971"/>
    <w:rsid w:val="00736F32"/>
    <w:rsid w:val="00736F7D"/>
    <w:rsid w:val="007375E6"/>
    <w:rsid w:val="007375E9"/>
    <w:rsid w:val="00737656"/>
    <w:rsid w:val="0073781D"/>
    <w:rsid w:val="00737D36"/>
    <w:rsid w:val="007402A9"/>
    <w:rsid w:val="007402DB"/>
    <w:rsid w:val="0074095C"/>
    <w:rsid w:val="00740A71"/>
    <w:rsid w:val="00740F96"/>
    <w:rsid w:val="00741D18"/>
    <w:rsid w:val="0074208E"/>
    <w:rsid w:val="007425D4"/>
    <w:rsid w:val="0074284E"/>
    <w:rsid w:val="00742DAC"/>
    <w:rsid w:val="00742E07"/>
    <w:rsid w:val="00742E56"/>
    <w:rsid w:val="0074309F"/>
    <w:rsid w:val="007430FC"/>
    <w:rsid w:val="0074332A"/>
    <w:rsid w:val="00743CFB"/>
    <w:rsid w:val="007440F0"/>
    <w:rsid w:val="00744105"/>
    <w:rsid w:val="0074458B"/>
    <w:rsid w:val="0074464A"/>
    <w:rsid w:val="007456A7"/>
    <w:rsid w:val="007457A5"/>
    <w:rsid w:val="00745BAA"/>
    <w:rsid w:val="007462AC"/>
    <w:rsid w:val="00746405"/>
    <w:rsid w:val="0074670D"/>
    <w:rsid w:val="00746BA6"/>
    <w:rsid w:val="00746D77"/>
    <w:rsid w:val="00746E1E"/>
    <w:rsid w:val="00746FC6"/>
    <w:rsid w:val="007471BF"/>
    <w:rsid w:val="0074791B"/>
    <w:rsid w:val="007501C0"/>
    <w:rsid w:val="00750578"/>
    <w:rsid w:val="00750695"/>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E9B"/>
    <w:rsid w:val="00756241"/>
    <w:rsid w:val="007566C7"/>
    <w:rsid w:val="00757134"/>
    <w:rsid w:val="007571FF"/>
    <w:rsid w:val="0075741A"/>
    <w:rsid w:val="00757637"/>
    <w:rsid w:val="0075792B"/>
    <w:rsid w:val="00760043"/>
    <w:rsid w:val="00760653"/>
    <w:rsid w:val="00760C09"/>
    <w:rsid w:val="00760DD2"/>
    <w:rsid w:val="007617F1"/>
    <w:rsid w:val="00761E41"/>
    <w:rsid w:val="00762959"/>
    <w:rsid w:val="007640E5"/>
    <w:rsid w:val="007641DE"/>
    <w:rsid w:val="007645A4"/>
    <w:rsid w:val="007648B3"/>
    <w:rsid w:val="00765606"/>
    <w:rsid w:val="007657C0"/>
    <w:rsid w:val="00765D24"/>
    <w:rsid w:val="00765FD5"/>
    <w:rsid w:val="007661C3"/>
    <w:rsid w:val="00766780"/>
    <w:rsid w:val="00766D18"/>
    <w:rsid w:val="007673BD"/>
    <w:rsid w:val="0076744D"/>
    <w:rsid w:val="007677FF"/>
    <w:rsid w:val="00767A02"/>
    <w:rsid w:val="00767A75"/>
    <w:rsid w:val="00767ECC"/>
    <w:rsid w:val="00767FD9"/>
    <w:rsid w:val="007701A1"/>
    <w:rsid w:val="007704FF"/>
    <w:rsid w:val="007708B5"/>
    <w:rsid w:val="00770C34"/>
    <w:rsid w:val="00770FCF"/>
    <w:rsid w:val="0077122B"/>
    <w:rsid w:val="00771727"/>
    <w:rsid w:val="00771E69"/>
    <w:rsid w:val="007721CB"/>
    <w:rsid w:val="00772877"/>
    <w:rsid w:val="00773988"/>
    <w:rsid w:val="007739D4"/>
    <w:rsid w:val="00773D1E"/>
    <w:rsid w:val="0077473F"/>
    <w:rsid w:val="00774F5F"/>
    <w:rsid w:val="00774FF6"/>
    <w:rsid w:val="00775371"/>
    <w:rsid w:val="00775D63"/>
    <w:rsid w:val="00775E2A"/>
    <w:rsid w:val="00776767"/>
    <w:rsid w:val="007770AA"/>
    <w:rsid w:val="007773A6"/>
    <w:rsid w:val="00777427"/>
    <w:rsid w:val="0077752B"/>
    <w:rsid w:val="00777B38"/>
    <w:rsid w:val="00780244"/>
    <w:rsid w:val="007806D3"/>
    <w:rsid w:val="00780814"/>
    <w:rsid w:val="00781A23"/>
    <w:rsid w:val="00781C1A"/>
    <w:rsid w:val="00782100"/>
    <w:rsid w:val="0078230E"/>
    <w:rsid w:val="00782F01"/>
    <w:rsid w:val="00783B74"/>
    <w:rsid w:val="00784A41"/>
    <w:rsid w:val="00785675"/>
    <w:rsid w:val="00785958"/>
    <w:rsid w:val="00786375"/>
    <w:rsid w:val="007864D1"/>
    <w:rsid w:val="00786620"/>
    <w:rsid w:val="00786A6A"/>
    <w:rsid w:val="00786DF5"/>
    <w:rsid w:val="007877B7"/>
    <w:rsid w:val="00790076"/>
    <w:rsid w:val="00790376"/>
    <w:rsid w:val="00790784"/>
    <w:rsid w:val="00790A93"/>
    <w:rsid w:val="007915F1"/>
    <w:rsid w:val="00791904"/>
    <w:rsid w:val="00791AF9"/>
    <w:rsid w:val="00791BD2"/>
    <w:rsid w:val="00791DBA"/>
    <w:rsid w:val="00791EAA"/>
    <w:rsid w:val="00791F3F"/>
    <w:rsid w:val="00792113"/>
    <w:rsid w:val="00792D12"/>
    <w:rsid w:val="0079350A"/>
    <w:rsid w:val="0079353F"/>
    <w:rsid w:val="007938B4"/>
    <w:rsid w:val="007943E3"/>
    <w:rsid w:val="007943F2"/>
    <w:rsid w:val="00794612"/>
    <w:rsid w:val="00794874"/>
    <w:rsid w:val="00794A9E"/>
    <w:rsid w:val="00794ADF"/>
    <w:rsid w:val="00794D85"/>
    <w:rsid w:val="00794E5F"/>
    <w:rsid w:val="00794F5D"/>
    <w:rsid w:val="0079556D"/>
    <w:rsid w:val="0079583B"/>
    <w:rsid w:val="007962D3"/>
    <w:rsid w:val="00796725"/>
    <w:rsid w:val="00796952"/>
    <w:rsid w:val="00796C08"/>
    <w:rsid w:val="00797232"/>
    <w:rsid w:val="00797624"/>
    <w:rsid w:val="00797B3D"/>
    <w:rsid w:val="00797E3C"/>
    <w:rsid w:val="00797EAA"/>
    <w:rsid w:val="007A0061"/>
    <w:rsid w:val="007A009F"/>
    <w:rsid w:val="007A0139"/>
    <w:rsid w:val="007A029F"/>
    <w:rsid w:val="007A0371"/>
    <w:rsid w:val="007A07F7"/>
    <w:rsid w:val="007A1484"/>
    <w:rsid w:val="007A17BA"/>
    <w:rsid w:val="007A17D8"/>
    <w:rsid w:val="007A1815"/>
    <w:rsid w:val="007A1E87"/>
    <w:rsid w:val="007A2191"/>
    <w:rsid w:val="007A2A19"/>
    <w:rsid w:val="007A2E8A"/>
    <w:rsid w:val="007A2EFB"/>
    <w:rsid w:val="007A2FD3"/>
    <w:rsid w:val="007A33F0"/>
    <w:rsid w:val="007A3582"/>
    <w:rsid w:val="007A3B15"/>
    <w:rsid w:val="007A3BAA"/>
    <w:rsid w:val="007A3F18"/>
    <w:rsid w:val="007A4215"/>
    <w:rsid w:val="007A42EB"/>
    <w:rsid w:val="007A46CF"/>
    <w:rsid w:val="007A48B8"/>
    <w:rsid w:val="007A4EB6"/>
    <w:rsid w:val="007A4F42"/>
    <w:rsid w:val="007A5461"/>
    <w:rsid w:val="007A5D62"/>
    <w:rsid w:val="007A620D"/>
    <w:rsid w:val="007A6823"/>
    <w:rsid w:val="007A6927"/>
    <w:rsid w:val="007A6CE0"/>
    <w:rsid w:val="007A7322"/>
    <w:rsid w:val="007A73F3"/>
    <w:rsid w:val="007A781D"/>
    <w:rsid w:val="007A7AE5"/>
    <w:rsid w:val="007B005A"/>
    <w:rsid w:val="007B03B0"/>
    <w:rsid w:val="007B03BE"/>
    <w:rsid w:val="007B03DC"/>
    <w:rsid w:val="007B047C"/>
    <w:rsid w:val="007B0544"/>
    <w:rsid w:val="007B0863"/>
    <w:rsid w:val="007B1A62"/>
    <w:rsid w:val="007B1E03"/>
    <w:rsid w:val="007B2355"/>
    <w:rsid w:val="007B2C64"/>
    <w:rsid w:val="007B2CC7"/>
    <w:rsid w:val="007B2D03"/>
    <w:rsid w:val="007B3484"/>
    <w:rsid w:val="007B35DC"/>
    <w:rsid w:val="007B38C1"/>
    <w:rsid w:val="007B3C10"/>
    <w:rsid w:val="007B40C9"/>
    <w:rsid w:val="007B441A"/>
    <w:rsid w:val="007B46A2"/>
    <w:rsid w:val="007B494F"/>
    <w:rsid w:val="007B4AA9"/>
    <w:rsid w:val="007B4C7C"/>
    <w:rsid w:val="007B4D19"/>
    <w:rsid w:val="007B4DB1"/>
    <w:rsid w:val="007B4FFD"/>
    <w:rsid w:val="007B5169"/>
    <w:rsid w:val="007B5529"/>
    <w:rsid w:val="007B56AC"/>
    <w:rsid w:val="007B5E17"/>
    <w:rsid w:val="007B66CE"/>
    <w:rsid w:val="007B6AC4"/>
    <w:rsid w:val="007B6B94"/>
    <w:rsid w:val="007B7121"/>
    <w:rsid w:val="007B7758"/>
    <w:rsid w:val="007B7B83"/>
    <w:rsid w:val="007B7C10"/>
    <w:rsid w:val="007B7E20"/>
    <w:rsid w:val="007B7ED3"/>
    <w:rsid w:val="007C0813"/>
    <w:rsid w:val="007C0A3C"/>
    <w:rsid w:val="007C0E10"/>
    <w:rsid w:val="007C1AE2"/>
    <w:rsid w:val="007C25E3"/>
    <w:rsid w:val="007C2962"/>
    <w:rsid w:val="007C2998"/>
    <w:rsid w:val="007C2DF5"/>
    <w:rsid w:val="007C3091"/>
    <w:rsid w:val="007C36C9"/>
    <w:rsid w:val="007C381A"/>
    <w:rsid w:val="007C3EB4"/>
    <w:rsid w:val="007C4059"/>
    <w:rsid w:val="007C4DA3"/>
    <w:rsid w:val="007C514A"/>
    <w:rsid w:val="007C51FE"/>
    <w:rsid w:val="007C552B"/>
    <w:rsid w:val="007C5567"/>
    <w:rsid w:val="007C5D17"/>
    <w:rsid w:val="007C5F33"/>
    <w:rsid w:val="007C61E8"/>
    <w:rsid w:val="007C67D6"/>
    <w:rsid w:val="007C6922"/>
    <w:rsid w:val="007C7024"/>
    <w:rsid w:val="007C7392"/>
    <w:rsid w:val="007C7B1E"/>
    <w:rsid w:val="007D05C2"/>
    <w:rsid w:val="007D086F"/>
    <w:rsid w:val="007D151D"/>
    <w:rsid w:val="007D1522"/>
    <w:rsid w:val="007D15FA"/>
    <w:rsid w:val="007D1BAD"/>
    <w:rsid w:val="007D23E3"/>
    <w:rsid w:val="007D40B1"/>
    <w:rsid w:val="007D442E"/>
    <w:rsid w:val="007D4740"/>
    <w:rsid w:val="007D4B14"/>
    <w:rsid w:val="007D5206"/>
    <w:rsid w:val="007D56CC"/>
    <w:rsid w:val="007D5D29"/>
    <w:rsid w:val="007D6629"/>
    <w:rsid w:val="007D66E9"/>
    <w:rsid w:val="007D6B23"/>
    <w:rsid w:val="007D7168"/>
    <w:rsid w:val="007D7E93"/>
    <w:rsid w:val="007E02FF"/>
    <w:rsid w:val="007E0844"/>
    <w:rsid w:val="007E0A24"/>
    <w:rsid w:val="007E0BAB"/>
    <w:rsid w:val="007E0D34"/>
    <w:rsid w:val="007E115C"/>
    <w:rsid w:val="007E119B"/>
    <w:rsid w:val="007E1A40"/>
    <w:rsid w:val="007E1C7E"/>
    <w:rsid w:val="007E1D6E"/>
    <w:rsid w:val="007E1E91"/>
    <w:rsid w:val="007E23B9"/>
    <w:rsid w:val="007E242A"/>
    <w:rsid w:val="007E2788"/>
    <w:rsid w:val="007E2E78"/>
    <w:rsid w:val="007E395A"/>
    <w:rsid w:val="007E3D46"/>
    <w:rsid w:val="007E415B"/>
    <w:rsid w:val="007E42B4"/>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DB4"/>
    <w:rsid w:val="007E6EE0"/>
    <w:rsid w:val="007E6FF7"/>
    <w:rsid w:val="007E71E3"/>
    <w:rsid w:val="007E796D"/>
    <w:rsid w:val="007E7EEC"/>
    <w:rsid w:val="007F029F"/>
    <w:rsid w:val="007F0474"/>
    <w:rsid w:val="007F0776"/>
    <w:rsid w:val="007F08C7"/>
    <w:rsid w:val="007F0DDD"/>
    <w:rsid w:val="007F122E"/>
    <w:rsid w:val="007F15EC"/>
    <w:rsid w:val="007F1AB5"/>
    <w:rsid w:val="007F1CD8"/>
    <w:rsid w:val="007F2032"/>
    <w:rsid w:val="007F21E0"/>
    <w:rsid w:val="007F2430"/>
    <w:rsid w:val="007F2668"/>
    <w:rsid w:val="007F27FE"/>
    <w:rsid w:val="007F2A05"/>
    <w:rsid w:val="007F3305"/>
    <w:rsid w:val="007F3416"/>
    <w:rsid w:val="007F3697"/>
    <w:rsid w:val="007F4337"/>
    <w:rsid w:val="007F4779"/>
    <w:rsid w:val="007F4CAE"/>
    <w:rsid w:val="007F5492"/>
    <w:rsid w:val="007F56B7"/>
    <w:rsid w:val="007F5DA5"/>
    <w:rsid w:val="007F5EB4"/>
    <w:rsid w:val="007F6785"/>
    <w:rsid w:val="007F67F6"/>
    <w:rsid w:val="007F6FE0"/>
    <w:rsid w:val="007F7184"/>
    <w:rsid w:val="007F776F"/>
    <w:rsid w:val="007F77BC"/>
    <w:rsid w:val="007F7F94"/>
    <w:rsid w:val="00800A62"/>
    <w:rsid w:val="00800B6A"/>
    <w:rsid w:val="00800F73"/>
    <w:rsid w:val="008016BE"/>
    <w:rsid w:val="008017CE"/>
    <w:rsid w:val="00801C16"/>
    <w:rsid w:val="00801CDC"/>
    <w:rsid w:val="0080214D"/>
    <w:rsid w:val="0080232A"/>
    <w:rsid w:val="00802A0D"/>
    <w:rsid w:val="00802D50"/>
    <w:rsid w:val="00802E90"/>
    <w:rsid w:val="008030BF"/>
    <w:rsid w:val="00803172"/>
    <w:rsid w:val="00803DE2"/>
    <w:rsid w:val="00804048"/>
    <w:rsid w:val="0080459D"/>
    <w:rsid w:val="008046B0"/>
    <w:rsid w:val="008047D3"/>
    <w:rsid w:val="00804AFB"/>
    <w:rsid w:val="008055CD"/>
    <w:rsid w:val="00806991"/>
    <w:rsid w:val="00806C9B"/>
    <w:rsid w:val="0080703C"/>
    <w:rsid w:val="008075B4"/>
    <w:rsid w:val="00807E8E"/>
    <w:rsid w:val="00807F76"/>
    <w:rsid w:val="0081011C"/>
    <w:rsid w:val="008105A0"/>
    <w:rsid w:val="0081071D"/>
    <w:rsid w:val="008112BF"/>
    <w:rsid w:val="008112DA"/>
    <w:rsid w:val="00811C64"/>
    <w:rsid w:val="00812420"/>
    <w:rsid w:val="008124FC"/>
    <w:rsid w:val="0081252C"/>
    <w:rsid w:val="00812878"/>
    <w:rsid w:val="00812DF4"/>
    <w:rsid w:val="008136E3"/>
    <w:rsid w:val="0081377E"/>
    <w:rsid w:val="00813C94"/>
    <w:rsid w:val="0081404E"/>
    <w:rsid w:val="00814137"/>
    <w:rsid w:val="0081427E"/>
    <w:rsid w:val="0081496B"/>
    <w:rsid w:val="00814FD7"/>
    <w:rsid w:val="008153B9"/>
    <w:rsid w:val="008157F8"/>
    <w:rsid w:val="008159B1"/>
    <w:rsid w:val="008159E4"/>
    <w:rsid w:val="00816106"/>
    <w:rsid w:val="008164EF"/>
    <w:rsid w:val="00816781"/>
    <w:rsid w:val="0081679E"/>
    <w:rsid w:val="00816897"/>
    <w:rsid w:val="00816D72"/>
    <w:rsid w:val="00816EA0"/>
    <w:rsid w:val="00817078"/>
    <w:rsid w:val="008174BB"/>
    <w:rsid w:val="00817A43"/>
    <w:rsid w:val="008204EA"/>
    <w:rsid w:val="00820574"/>
    <w:rsid w:val="008209FE"/>
    <w:rsid w:val="00820DAE"/>
    <w:rsid w:val="00821176"/>
    <w:rsid w:val="0082150B"/>
    <w:rsid w:val="00821A77"/>
    <w:rsid w:val="0082207D"/>
    <w:rsid w:val="00822249"/>
    <w:rsid w:val="008225CC"/>
    <w:rsid w:val="0082271F"/>
    <w:rsid w:val="00822D66"/>
    <w:rsid w:val="00823C50"/>
    <w:rsid w:val="00823C7A"/>
    <w:rsid w:val="00824124"/>
    <w:rsid w:val="008245A2"/>
    <w:rsid w:val="0082473C"/>
    <w:rsid w:val="0082477E"/>
    <w:rsid w:val="008249E6"/>
    <w:rsid w:val="00824F3C"/>
    <w:rsid w:val="0082533D"/>
    <w:rsid w:val="008254A4"/>
    <w:rsid w:val="00825825"/>
    <w:rsid w:val="00825AAA"/>
    <w:rsid w:val="00826101"/>
    <w:rsid w:val="008261FE"/>
    <w:rsid w:val="0082621B"/>
    <w:rsid w:val="00826D2F"/>
    <w:rsid w:val="0082718E"/>
    <w:rsid w:val="0082764D"/>
    <w:rsid w:val="008278EC"/>
    <w:rsid w:val="00827DA2"/>
    <w:rsid w:val="00827E8F"/>
    <w:rsid w:val="008306A5"/>
    <w:rsid w:val="00830818"/>
    <w:rsid w:val="008309E4"/>
    <w:rsid w:val="00830ADB"/>
    <w:rsid w:val="00830C45"/>
    <w:rsid w:val="00830E3B"/>
    <w:rsid w:val="00831187"/>
    <w:rsid w:val="00831223"/>
    <w:rsid w:val="00831437"/>
    <w:rsid w:val="008316B6"/>
    <w:rsid w:val="00831775"/>
    <w:rsid w:val="00831808"/>
    <w:rsid w:val="008323D9"/>
    <w:rsid w:val="008336E9"/>
    <w:rsid w:val="00833DF8"/>
    <w:rsid w:val="00834147"/>
    <w:rsid w:val="00834722"/>
    <w:rsid w:val="00834755"/>
    <w:rsid w:val="00834E53"/>
    <w:rsid w:val="008355BA"/>
    <w:rsid w:val="00835B9A"/>
    <w:rsid w:val="00835C3D"/>
    <w:rsid w:val="00835D22"/>
    <w:rsid w:val="00836191"/>
    <w:rsid w:val="00836629"/>
    <w:rsid w:val="00836835"/>
    <w:rsid w:val="008371B7"/>
    <w:rsid w:val="008371F7"/>
    <w:rsid w:val="008377D0"/>
    <w:rsid w:val="008377E6"/>
    <w:rsid w:val="00837CA7"/>
    <w:rsid w:val="00837E7F"/>
    <w:rsid w:val="00837EFC"/>
    <w:rsid w:val="008403BF"/>
    <w:rsid w:val="008410C0"/>
    <w:rsid w:val="008410C8"/>
    <w:rsid w:val="00841AAD"/>
    <w:rsid w:val="0084225C"/>
    <w:rsid w:val="0084253F"/>
    <w:rsid w:val="00842E12"/>
    <w:rsid w:val="00843561"/>
    <w:rsid w:val="00843843"/>
    <w:rsid w:val="00843A20"/>
    <w:rsid w:val="00844180"/>
    <w:rsid w:val="00844509"/>
    <w:rsid w:val="00844715"/>
    <w:rsid w:val="00844C36"/>
    <w:rsid w:val="00844E46"/>
    <w:rsid w:val="00845052"/>
    <w:rsid w:val="008450B6"/>
    <w:rsid w:val="00845235"/>
    <w:rsid w:val="00845485"/>
    <w:rsid w:val="0084646E"/>
    <w:rsid w:val="00846472"/>
    <w:rsid w:val="008468B8"/>
    <w:rsid w:val="0084691F"/>
    <w:rsid w:val="008471BD"/>
    <w:rsid w:val="00847DA9"/>
    <w:rsid w:val="00850451"/>
    <w:rsid w:val="00850791"/>
    <w:rsid w:val="008508AF"/>
    <w:rsid w:val="00850A4E"/>
    <w:rsid w:val="00850ADD"/>
    <w:rsid w:val="00850B72"/>
    <w:rsid w:val="00850B7C"/>
    <w:rsid w:val="00850C20"/>
    <w:rsid w:val="00850E6B"/>
    <w:rsid w:val="008513DA"/>
    <w:rsid w:val="0085208C"/>
    <w:rsid w:val="008529BC"/>
    <w:rsid w:val="00853319"/>
    <w:rsid w:val="00853633"/>
    <w:rsid w:val="00854299"/>
    <w:rsid w:val="00854502"/>
    <w:rsid w:val="00855DD2"/>
    <w:rsid w:val="00856389"/>
    <w:rsid w:val="00856492"/>
    <w:rsid w:val="00856718"/>
    <w:rsid w:val="00856CB7"/>
    <w:rsid w:val="00856E3F"/>
    <w:rsid w:val="0085732B"/>
    <w:rsid w:val="0085738C"/>
    <w:rsid w:val="00857D71"/>
    <w:rsid w:val="00857E28"/>
    <w:rsid w:val="008601F7"/>
    <w:rsid w:val="00860374"/>
    <w:rsid w:val="00860411"/>
    <w:rsid w:val="00860441"/>
    <w:rsid w:val="00860C7A"/>
    <w:rsid w:val="00860F32"/>
    <w:rsid w:val="008611BB"/>
    <w:rsid w:val="0086145E"/>
    <w:rsid w:val="00861564"/>
    <w:rsid w:val="0086166F"/>
    <w:rsid w:val="00861855"/>
    <w:rsid w:val="008620C9"/>
    <w:rsid w:val="00862117"/>
    <w:rsid w:val="008629A9"/>
    <w:rsid w:val="008629D5"/>
    <w:rsid w:val="00862BFB"/>
    <w:rsid w:val="00862C1D"/>
    <w:rsid w:val="0086356E"/>
    <w:rsid w:val="008638E3"/>
    <w:rsid w:val="008644FD"/>
    <w:rsid w:val="00864DC5"/>
    <w:rsid w:val="00865240"/>
    <w:rsid w:val="008655F3"/>
    <w:rsid w:val="00865EAE"/>
    <w:rsid w:val="008667AB"/>
    <w:rsid w:val="00866DA9"/>
    <w:rsid w:val="0086753C"/>
    <w:rsid w:val="00867B3E"/>
    <w:rsid w:val="0087096F"/>
    <w:rsid w:val="00870B07"/>
    <w:rsid w:val="00870C6D"/>
    <w:rsid w:val="00871D36"/>
    <w:rsid w:val="00871E7B"/>
    <w:rsid w:val="008723DC"/>
    <w:rsid w:val="008724B9"/>
    <w:rsid w:val="0087251A"/>
    <w:rsid w:val="00872EE2"/>
    <w:rsid w:val="00873010"/>
    <w:rsid w:val="00873023"/>
    <w:rsid w:val="008735DC"/>
    <w:rsid w:val="0087380A"/>
    <w:rsid w:val="008738B7"/>
    <w:rsid w:val="00873A89"/>
    <w:rsid w:val="00873B86"/>
    <w:rsid w:val="008740CD"/>
    <w:rsid w:val="00874240"/>
    <w:rsid w:val="00874858"/>
    <w:rsid w:val="008748B2"/>
    <w:rsid w:val="008749BF"/>
    <w:rsid w:val="008751A5"/>
    <w:rsid w:val="00875306"/>
    <w:rsid w:val="008758CB"/>
    <w:rsid w:val="0087596C"/>
    <w:rsid w:val="008759DF"/>
    <w:rsid w:val="00875FB2"/>
    <w:rsid w:val="00876E41"/>
    <w:rsid w:val="00876F58"/>
    <w:rsid w:val="00876F85"/>
    <w:rsid w:val="00877202"/>
    <w:rsid w:val="0087723A"/>
    <w:rsid w:val="00877761"/>
    <w:rsid w:val="008777B8"/>
    <w:rsid w:val="00877804"/>
    <w:rsid w:val="00877A90"/>
    <w:rsid w:val="00877C75"/>
    <w:rsid w:val="00877DFF"/>
    <w:rsid w:val="00877F0B"/>
    <w:rsid w:val="00880120"/>
    <w:rsid w:val="00880370"/>
    <w:rsid w:val="00880621"/>
    <w:rsid w:val="00880FDF"/>
    <w:rsid w:val="00881A7E"/>
    <w:rsid w:val="0088246A"/>
    <w:rsid w:val="00882634"/>
    <w:rsid w:val="008826D4"/>
    <w:rsid w:val="00882C85"/>
    <w:rsid w:val="00882CBB"/>
    <w:rsid w:val="00882DEC"/>
    <w:rsid w:val="008834DF"/>
    <w:rsid w:val="0088394A"/>
    <w:rsid w:val="00884317"/>
    <w:rsid w:val="00884508"/>
    <w:rsid w:val="008849AA"/>
    <w:rsid w:val="00884DEF"/>
    <w:rsid w:val="00884FA3"/>
    <w:rsid w:val="008851F8"/>
    <w:rsid w:val="0088547F"/>
    <w:rsid w:val="0088616D"/>
    <w:rsid w:val="008864A2"/>
    <w:rsid w:val="00886755"/>
    <w:rsid w:val="00886849"/>
    <w:rsid w:val="00886AEE"/>
    <w:rsid w:val="00886DF3"/>
    <w:rsid w:val="00887417"/>
    <w:rsid w:val="00887895"/>
    <w:rsid w:val="00887E43"/>
    <w:rsid w:val="00890423"/>
    <w:rsid w:val="0089057C"/>
    <w:rsid w:val="00890C98"/>
    <w:rsid w:val="00891208"/>
    <w:rsid w:val="00891773"/>
    <w:rsid w:val="00891B78"/>
    <w:rsid w:val="00891CE8"/>
    <w:rsid w:val="00891DCA"/>
    <w:rsid w:val="0089236A"/>
    <w:rsid w:val="0089236F"/>
    <w:rsid w:val="008924F8"/>
    <w:rsid w:val="008928CD"/>
    <w:rsid w:val="00892D38"/>
    <w:rsid w:val="008935B0"/>
    <w:rsid w:val="00893615"/>
    <w:rsid w:val="00893749"/>
    <w:rsid w:val="00893A38"/>
    <w:rsid w:val="00893B3F"/>
    <w:rsid w:val="00893F29"/>
    <w:rsid w:val="00894318"/>
    <w:rsid w:val="00894CDB"/>
    <w:rsid w:val="00895193"/>
    <w:rsid w:val="00895DC5"/>
    <w:rsid w:val="00895E9D"/>
    <w:rsid w:val="00895F4E"/>
    <w:rsid w:val="008960AD"/>
    <w:rsid w:val="00896CB6"/>
    <w:rsid w:val="00897C98"/>
    <w:rsid w:val="00897F34"/>
    <w:rsid w:val="00897F5B"/>
    <w:rsid w:val="008A0823"/>
    <w:rsid w:val="008A0C1D"/>
    <w:rsid w:val="008A1730"/>
    <w:rsid w:val="008A18A6"/>
    <w:rsid w:val="008A1C30"/>
    <w:rsid w:val="008A1D72"/>
    <w:rsid w:val="008A1D7D"/>
    <w:rsid w:val="008A1F4E"/>
    <w:rsid w:val="008A22F7"/>
    <w:rsid w:val="008A2589"/>
    <w:rsid w:val="008A25B7"/>
    <w:rsid w:val="008A2E87"/>
    <w:rsid w:val="008A34FF"/>
    <w:rsid w:val="008A39B3"/>
    <w:rsid w:val="008A3AB3"/>
    <w:rsid w:val="008A3BAB"/>
    <w:rsid w:val="008A4018"/>
    <w:rsid w:val="008A43D0"/>
    <w:rsid w:val="008A4A5A"/>
    <w:rsid w:val="008A514F"/>
    <w:rsid w:val="008A559B"/>
    <w:rsid w:val="008A5874"/>
    <w:rsid w:val="008A5B9D"/>
    <w:rsid w:val="008A5D16"/>
    <w:rsid w:val="008A682A"/>
    <w:rsid w:val="008A6917"/>
    <w:rsid w:val="008A6934"/>
    <w:rsid w:val="008A6B51"/>
    <w:rsid w:val="008A6CB7"/>
    <w:rsid w:val="008A6E58"/>
    <w:rsid w:val="008A7BF9"/>
    <w:rsid w:val="008A7D5F"/>
    <w:rsid w:val="008A7EE7"/>
    <w:rsid w:val="008A7F33"/>
    <w:rsid w:val="008B03B1"/>
    <w:rsid w:val="008B09BE"/>
    <w:rsid w:val="008B16FF"/>
    <w:rsid w:val="008B1DD2"/>
    <w:rsid w:val="008B1F85"/>
    <w:rsid w:val="008B1F99"/>
    <w:rsid w:val="008B20D8"/>
    <w:rsid w:val="008B236E"/>
    <w:rsid w:val="008B2588"/>
    <w:rsid w:val="008B2BD3"/>
    <w:rsid w:val="008B2DD7"/>
    <w:rsid w:val="008B3012"/>
    <w:rsid w:val="008B3017"/>
    <w:rsid w:val="008B30A0"/>
    <w:rsid w:val="008B317C"/>
    <w:rsid w:val="008B37AC"/>
    <w:rsid w:val="008B410E"/>
    <w:rsid w:val="008B44DC"/>
    <w:rsid w:val="008B45C9"/>
    <w:rsid w:val="008B4DA3"/>
    <w:rsid w:val="008B4EF4"/>
    <w:rsid w:val="008B503F"/>
    <w:rsid w:val="008B52DD"/>
    <w:rsid w:val="008B5DDA"/>
    <w:rsid w:val="008B6168"/>
    <w:rsid w:val="008B6287"/>
    <w:rsid w:val="008B641D"/>
    <w:rsid w:val="008B64D6"/>
    <w:rsid w:val="008B696C"/>
    <w:rsid w:val="008B72BB"/>
    <w:rsid w:val="008B7ED9"/>
    <w:rsid w:val="008C03EB"/>
    <w:rsid w:val="008C057E"/>
    <w:rsid w:val="008C07C0"/>
    <w:rsid w:val="008C09C4"/>
    <w:rsid w:val="008C0A5C"/>
    <w:rsid w:val="008C116B"/>
    <w:rsid w:val="008C1214"/>
    <w:rsid w:val="008C1357"/>
    <w:rsid w:val="008C17BC"/>
    <w:rsid w:val="008C1A0B"/>
    <w:rsid w:val="008C1CB2"/>
    <w:rsid w:val="008C2344"/>
    <w:rsid w:val="008C2524"/>
    <w:rsid w:val="008C2BBE"/>
    <w:rsid w:val="008C3727"/>
    <w:rsid w:val="008C3981"/>
    <w:rsid w:val="008C3E1F"/>
    <w:rsid w:val="008C3E81"/>
    <w:rsid w:val="008C4042"/>
    <w:rsid w:val="008C4176"/>
    <w:rsid w:val="008C447D"/>
    <w:rsid w:val="008C473A"/>
    <w:rsid w:val="008C4B39"/>
    <w:rsid w:val="008C5168"/>
    <w:rsid w:val="008C51B9"/>
    <w:rsid w:val="008C6033"/>
    <w:rsid w:val="008C66FC"/>
    <w:rsid w:val="008C6A01"/>
    <w:rsid w:val="008D03BE"/>
    <w:rsid w:val="008D0DE4"/>
    <w:rsid w:val="008D0F22"/>
    <w:rsid w:val="008D0F55"/>
    <w:rsid w:val="008D100B"/>
    <w:rsid w:val="008D10CB"/>
    <w:rsid w:val="008D1997"/>
    <w:rsid w:val="008D19C6"/>
    <w:rsid w:val="008D1AC2"/>
    <w:rsid w:val="008D1BB1"/>
    <w:rsid w:val="008D21A0"/>
    <w:rsid w:val="008D23BA"/>
    <w:rsid w:val="008D2628"/>
    <w:rsid w:val="008D276C"/>
    <w:rsid w:val="008D2D72"/>
    <w:rsid w:val="008D2EC5"/>
    <w:rsid w:val="008D3C76"/>
    <w:rsid w:val="008D3D06"/>
    <w:rsid w:val="008D3D27"/>
    <w:rsid w:val="008D3D9B"/>
    <w:rsid w:val="008D3FDB"/>
    <w:rsid w:val="008D43AE"/>
    <w:rsid w:val="008D45F2"/>
    <w:rsid w:val="008D4C4B"/>
    <w:rsid w:val="008D505B"/>
    <w:rsid w:val="008D5819"/>
    <w:rsid w:val="008D5FE8"/>
    <w:rsid w:val="008D639F"/>
    <w:rsid w:val="008D6459"/>
    <w:rsid w:val="008D6699"/>
    <w:rsid w:val="008D6D5B"/>
    <w:rsid w:val="008D70C3"/>
    <w:rsid w:val="008D7118"/>
    <w:rsid w:val="008D73A8"/>
    <w:rsid w:val="008D759C"/>
    <w:rsid w:val="008D7877"/>
    <w:rsid w:val="008D7A22"/>
    <w:rsid w:val="008D7C26"/>
    <w:rsid w:val="008D7D07"/>
    <w:rsid w:val="008E0657"/>
    <w:rsid w:val="008E102D"/>
    <w:rsid w:val="008E14F7"/>
    <w:rsid w:val="008E208E"/>
    <w:rsid w:val="008E209F"/>
    <w:rsid w:val="008E20AD"/>
    <w:rsid w:val="008E24C7"/>
    <w:rsid w:val="008E2B25"/>
    <w:rsid w:val="008E2B8A"/>
    <w:rsid w:val="008E2C03"/>
    <w:rsid w:val="008E2CC3"/>
    <w:rsid w:val="008E3636"/>
    <w:rsid w:val="008E4052"/>
    <w:rsid w:val="008E4685"/>
    <w:rsid w:val="008E4687"/>
    <w:rsid w:val="008E4A26"/>
    <w:rsid w:val="008E4B4E"/>
    <w:rsid w:val="008E5075"/>
    <w:rsid w:val="008E5D01"/>
    <w:rsid w:val="008E609E"/>
    <w:rsid w:val="008E67CC"/>
    <w:rsid w:val="008E68FF"/>
    <w:rsid w:val="008E732E"/>
    <w:rsid w:val="008E76EC"/>
    <w:rsid w:val="008E7BC9"/>
    <w:rsid w:val="008E7DE8"/>
    <w:rsid w:val="008F0265"/>
    <w:rsid w:val="008F0516"/>
    <w:rsid w:val="008F06C4"/>
    <w:rsid w:val="008F06D5"/>
    <w:rsid w:val="008F08C2"/>
    <w:rsid w:val="008F0D6E"/>
    <w:rsid w:val="008F1567"/>
    <w:rsid w:val="008F242E"/>
    <w:rsid w:val="008F2900"/>
    <w:rsid w:val="008F2CFB"/>
    <w:rsid w:val="008F2F4E"/>
    <w:rsid w:val="008F3B2A"/>
    <w:rsid w:val="008F3B94"/>
    <w:rsid w:val="008F434C"/>
    <w:rsid w:val="008F454A"/>
    <w:rsid w:val="008F45E5"/>
    <w:rsid w:val="008F495F"/>
    <w:rsid w:val="008F531E"/>
    <w:rsid w:val="008F54C1"/>
    <w:rsid w:val="008F5547"/>
    <w:rsid w:val="008F5BA8"/>
    <w:rsid w:val="008F5BDF"/>
    <w:rsid w:val="008F635B"/>
    <w:rsid w:val="008F648D"/>
    <w:rsid w:val="008F65E7"/>
    <w:rsid w:val="008F673B"/>
    <w:rsid w:val="008F68EF"/>
    <w:rsid w:val="008F6C3D"/>
    <w:rsid w:val="008F6D31"/>
    <w:rsid w:val="008F7674"/>
    <w:rsid w:val="008F7781"/>
    <w:rsid w:val="00900238"/>
    <w:rsid w:val="009002ED"/>
    <w:rsid w:val="0090068D"/>
    <w:rsid w:val="00900B17"/>
    <w:rsid w:val="00900DAF"/>
    <w:rsid w:val="00900E02"/>
    <w:rsid w:val="0090119F"/>
    <w:rsid w:val="00901C8D"/>
    <w:rsid w:val="00901E40"/>
    <w:rsid w:val="00901EA3"/>
    <w:rsid w:val="00901F35"/>
    <w:rsid w:val="0090251D"/>
    <w:rsid w:val="00902B38"/>
    <w:rsid w:val="00902BF5"/>
    <w:rsid w:val="00902DF4"/>
    <w:rsid w:val="00902EC9"/>
    <w:rsid w:val="009033C3"/>
    <w:rsid w:val="009033DE"/>
    <w:rsid w:val="00903CE4"/>
    <w:rsid w:val="0090415D"/>
    <w:rsid w:val="00904BAC"/>
    <w:rsid w:val="00904DAA"/>
    <w:rsid w:val="00905567"/>
    <w:rsid w:val="00905A33"/>
    <w:rsid w:val="00905AFC"/>
    <w:rsid w:val="00905B19"/>
    <w:rsid w:val="00905B51"/>
    <w:rsid w:val="00905ECE"/>
    <w:rsid w:val="00906542"/>
    <w:rsid w:val="00906622"/>
    <w:rsid w:val="00906CE4"/>
    <w:rsid w:val="009076BE"/>
    <w:rsid w:val="00907868"/>
    <w:rsid w:val="0090792B"/>
    <w:rsid w:val="00907F12"/>
    <w:rsid w:val="009100CF"/>
    <w:rsid w:val="00910777"/>
    <w:rsid w:val="00910A32"/>
    <w:rsid w:val="00910EB7"/>
    <w:rsid w:val="009110B4"/>
    <w:rsid w:val="009111AC"/>
    <w:rsid w:val="0091160B"/>
    <w:rsid w:val="009116F6"/>
    <w:rsid w:val="00911A96"/>
    <w:rsid w:val="009122D9"/>
    <w:rsid w:val="00913C7E"/>
    <w:rsid w:val="0091440E"/>
    <w:rsid w:val="00914D12"/>
    <w:rsid w:val="00914DBE"/>
    <w:rsid w:val="0091502D"/>
    <w:rsid w:val="00915072"/>
    <w:rsid w:val="00915164"/>
    <w:rsid w:val="0091532A"/>
    <w:rsid w:val="00915739"/>
    <w:rsid w:val="00915772"/>
    <w:rsid w:val="0091586E"/>
    <w:rsid w:val="00915AC2"/>
    <w:rsid w:val="00915FF0"/>
    <w:rsid w:val="00916375"/>
    <w:rsid w:val="009163B2"/>
    <w:rsid w:val="00916A29"/>
    <w:rsid w:val="0091728B"/>
    <w:rsid w:val="009172C9"/>
    <w:rsid w:val="00917366"/>
    <w:rsid w:val="00917543"/>
    <w:rsid w:val="009201FD"/>
    <w:rsid w:val="0092029D"/>
    <w:rsid w:val="009203EF"/>
    <w:rsid w:val="00920497"/>
    <w:rsid w:val="0092093C"/>
    <w:rsid w:val="009213F6"/>
    <w:rsid w:val="00921B79"/>
    <w:rsid w:val="00921D60"/>
    <w:rsid w:val="00921E2D"/>
    <w:rsid w:val="00922195"/>
    <w:rsid w:val="009225EC"/>
    <w:rsid w:val="009228C9"/>
    <w:rsid w:val="00922DD9"/>
    <w:rsid w:val="009231C0"/>
    <w:rsid w:val="009234F6"/>
    <w:rsid w:val="0092366E"/>
    <w:rsid w:val="0092416A"/>
    <w:rsid w:val="0092448A"/>
    <w:rsid w:val="00924D9F"/>
    <w:rsid w:val="009252EB"/>
    <w:rsid w:val="00925391"/>
    <w:rsid w:val="009254DB"/>
    <w:rsid w:val="00925627"/>
    <w:rsid w:val="00925B94"/>
    <w:rsid w:val="00925C42"/>
    <w:rsid w:val="00925E8A"/>
    <w:rsid w:val="00925ED5"/>
    <w:rsid w:val="00926196"/>
    <w:rsid w:val="009263C0"/>
    <w:rsid w:val="00926401"/>
    <w:rsid w:val="00926F91"/>
    <w:rsid w:val="00926FC2"/>
    <w:rsid w:val="00927140"/>
    <w:rsid w:val="009278E7"/>
    <w:rsid w:val="00927B7E"/>
    <w:rsid w:val="00927BED"/>
    <w:rsid w:val="00927EE5"/>
    <w:rsid w:val="0093010A"/>
    <w:rsid w:val="0093061D"/>
    <w:rsid w:val="00930BE8"/>
    <w:rsid w:val="00930C71"/>
    <w:rsid w:val="00930EC0"/>
    <w:rsid w:val="00931070"/>
    <w:rsid w:val="00931359"/>
    <w:rsid w:val="00931568"/>
    <w:rsid w:val="00931A7D"/>
    <w:rsid w:val="009326AE"/>
    <w:rsid w:val="009326DD"/>
    <w:rsid w:val="00932B43"/>
    <w:rsid w:val="009330A4"/>
    <w:rsid w:val="00933160"/>
    <w:rsid w:val="009333F4"/>
    <w:rsid w:val="00933E2D"/>
    <w:rsid w:val="00934851"/>
    <w:rsid w:val="0093498F"/>
    <w:rsid w:val="00934C48"/>
    <w:rsid w:val="00935495"/>
    <w:rsid w:val="009357A1"/>
    <w:rsid w:val="00935872"/>
    <w:rsid w:val="00935C92"/>
    <w:rsid w:val="00936151"/>
    <w:rsid w:val="00936BDC"/>
    <w:rsid w:val="0093704A"/>
    <w:rsid w:val="00937D69"/>
    <w:rsid w:val="00940539"/>
    <w:rsid w:val="00940682"/>
    <w:rsid w:val="00941094"/>
    <w:rsid w:val="0094147C"/>
    <w:rsid w:val="009414DE"/>
    <w:rsid w:val="00941502"/>
    <w:rsid w:val="00941C78"/>
    <w:rsid w:val="00941DE9"/>
    <w:rsid w:val="00942152"/>
    <w:rsid w:val="00942194"/>
    <w:rsid w:val="00942220"/>
    <w:rsid w:val="009423CA"/>
    <w:rsid w:val="00942603"/>
    <w:rsid w:val="009427CD"/>
    <w:rsid w:val="009427D3"/>
    <w:rsid w:val="00942A2C"/>
    <w:rsid w:val="00942F2F"/>
    <w:rsid w:val="00942FAF"/>
    <w:rsid w:val="00942FC5"/>
    <w:rsid w:val="0094342A"/>
    <w:rsid w:val="00943677"/>
    <w:rsid w:val="00943955"/>
    <w:rsid w:val="00943993"/>
    <w:rsid w:val="0094447E"/>
    <w:rsid w:val="009444D1"/>
    <w:rsid w:val="009448AE"/>
    <w:rsid w:val="009449EF"/>
    <w:rsid w:val="0094500C"/>
    <w:rsid w:val="00945043"/>
    <w:rsid w:val="0094510E"/>
    <w:rsid w:val="0094581A"/>
    <w:rsid w:val="00945BC2"/>
    <w:rsid w:val="00945FB0"/>
    <w:rsid w:val="009460A4"/>
    <w:rsid w:val="009461EB"/>
    <w:rsid w:val="009463CF"/>
    <w:rsid w:val="009464A2"/>
    <w:rsid w:val="009469D3"/>
    <w:rsid w:val="00946C5B"/>
    <w:rsid w:val="0094720A"/>
    <w:rsid w:val="0094747F"/>
    <w:rsid w:val="0094754C"/>
    <w:rsid w:val="00947992"/>
    <w:rsid w:val="00947BE1"/>
    <w:rsid w:val="00947C22"/>
    <w:rsid w:val="00947F86"/>
    <w:rsid w:val="00947FF9"/>
    <w:rsid w:val="009500A4"/>
    <w:rsid w:val="0095049C"/>
    <w:rsid w:val="00950C6B"/>
    <w:rsid w:val="0095116A"/>
    <w:rsid w:val="009511F3"/>
    <w:rsid w:val="009513FB"/>
    <w:rsid w:val="0095169F"/>
    <w:rsid w:val="009518CF"/>
    <w:rsid w:val="0095261C"/>
    <w:rsid w:val="00954344"/>
    <w:rsid w:val="0095434C"/>
    <w:rsid w:val="009543BE"/>
    <w:rsid w:val="00955183"/>
    <w:rsid w:val="0095561B"/>
    <w:rsid w:val="00955D15"/>
    <w:rsid w:val="009562A6"/>
    <w:rsid w:val="00956584"/>
    <w:rsid w:val="00956835"/>
    <w:rsid w:val="00956A77"/>
    <w:rsid w:val="00956B3A"/>
    <w:rsid w:val="00956CBC"/>
    <w:rsid w:val="00956FEF"/>
    <w:rsid w:val="00957715"/>
    <w:rsid w:val="00957B8B"/>
    <w:rsid w:val="00957BBE"/>
    <w:rsid w:val="00957C2A"/>
    <w:rsid w:val="00957FBC"/>
    <w:rsid w:val="009600FD"/>
    <w:rsid w:val="00960B57"/>
    <w:rsid w:val="00960FA0"/>
    <w:rsid w:val="00960FB3"/>
    <w:rsid w:val="00961176"/>
    <w:rsid w:val="0096121C"/>
    <w:rsid w:val="009618A5"/>
    <w:rsid w:val="009619D5"/>
    <w:rsid w:val="00961B10"/>
    <w:rsid w:val="00962292"/>
    <w:rsid w:val="00962BF6"/>
    <w:rsid w:val="00962ED1"/>
    <w:rsid w:val="00962F72"/>
    <w:rsid w:val="00962FDE"/>
    <w:rsid w:val="00963ACE"/>
    <w:rsid w:val="00963D87"/>
    <w:rsid w:val="00964719"/>
    <w:rsid w:val="00967263"/>
    <w:rsid w:val="00967F1B"/>
    <w:rsid w:val="009700FD"/>
    <w:rsid w:val="00970647"/>
    <w:rsid w:val="009706EE"/>
    <w:rsid w:val="00970766"/>
    <w:rsid w:val="00970CB5"/>
    <w:rsid w:val="00970E70"/>
    <w:rsid w:val="00970F80"/>
    <w:rsid w:val="00971873"/>
    <w:rsid w:val="009721E9"/>
    <w:rsid w:val="009723B2"/>
    <w:rsid w:val="00972867"/>
    <w:rsid w:val="00972F06"/>
    <w:rsid w:val="00973298"/>
    <w:rsid w:val="00973329"/>
    <w:rsid w:val="009739EA"/>
    <w:rsid w:val="00973A0C"/>
    <w:rsid w:val="00973D02"/>
    <w:rsid w:val="00973D05"/>
    <w:rsid w:val="00973FFC"/>
    <w:rsid w:val="009743D1"/>
    <w:rsid w:val="009744EB"/>
    <w:rsid w:val="009745B8"/>
    <w:rsid w:val="00974BF2"/>
    <w:rsid w:val="00975392"/>
    <w:rsid w:val="00975BB1"/>
    <w:rsid w:val="00975BE2"/>
    <w:rsid w:val="00975E2E"/>
    <w:rsid w:val="00975E88"/>
    <w:rsid w:val="00975FAB"/>
    <w:rsid w:val="00975FBC"/>
    <w:rsid w:val="009761AF"/>
    <w:rsid w:val="00976605"/>
    <w:rsid w:val="009766C4"/>
    <w:rsid w:val="0097678D"/>
    <w:rsid w:val="00976ACE"/>
    <w:rsid w:val="00976B86"/>
    <w:rsid w:val="00976CBC"/>
    <w:rsid w:val="00976E19"/>
    <w:rsid w:val="00977088"/>
    <w:rsid w:val="009773EC"/>
    <w:rsid w:val="009776FA"/>
    <w:rsid w:val="00977ABD"/>
    <w:rsid w:val="0098036B"/>
    <w:rsid w:val="00981023"/>
    <w:rsid w:val="0098156B"/>
    <w:rsid w:val="00982531"/>
    <w:rsid w:val="00982561"/>
    <w:rsid w:val="009825AC"/>
    <w:rsid w:val="00983314"/>
    <w:rsid w:val="00983BA3"/>
    <w:rsid w:val="0098429E"/>
    <w:rsid w:val="00984410"/>
    <w:rsid w:val="009848AC"/>
    <w:rsid w:val="00985633"/>
    <w:rsid w:val="00985911"/>
    <w:rsid w:val="00986077"/>
    <w:rsid w:val="009861F1"/>
    <w:rsid w:val="00986455"/>
    <w:rsid w:val="009864E1"/>
    <w:rsid w:val="00986B1A"/>
    <w:rsid w:val="00986CD0"/>
    <w:rsid w:val="00986E80"/>
    <w:rsid w:val="009877CC"/>
    <w:rsid w:val="009904A2"/>
    <w:rsid w:val="0099157C"/>
    <w:rsid w:val="00991C29"/>
    <w:rsid w:val="00991F4A"/>
    <w:rsid w:val="00991F4B"/>
    <w:rsid w:val="0099218A"/>
    <w:rsid w:val="009921DC"/>
    <w:rsid w:val="009922EF"/>
    <w:rsid w:val="00992348"/>
    <w:rsid w:val="00992BEF"/>
    <w:rsid w:val="009935C2"/>
    <w:rsid w:val="00993E33"/>
    <w:rsid w:val="00994F5D"/>
    <w:rsid w:val="009952AF"/>
    <w:rsid w:val="00995372"/>
    <w:rsid w:val="00995EC7"/>
    <w:rsid w:val="00995EFC"/>
    <w:rsid w:val="009967B9"/>
    <w:rsid w:val="00997479"/>
    <w:rsid w:val="00997487"/>
    <w:rsid w:val="00997773"/>
    <w:rsid w:val="009A0217"/>
    <w:rsid w:val="009A1A95"/>
    <w:rsid w:val="009A1C07"/>
    <w:rsid w:val="009A1E9D"/>
    <w:rsid w:val="009A243C"/>
    <w:rsid w:val="009A2492"/>
    <w:rsid w:val="009A2FC6"/>
    <w:rsid w:val="009A39B8"/>
    <w:rsid w:val="009A39D4"/>
    <w:rsid w:val="009A4146"/>
    <w:rsid w:val="009A4FF7"/>
    <w:rsid w:val="009A5442"/>
    <w:rsid w:val="009A54E3"/>
    <w:rsid w:val="009A5FAF"/>
    <w:rsid w:val="009A64EC"/>
    <w:rsid w:val="009A6510"/>
    <w:rsid w:val="009A6823"/>
    <w:rsid w:val="009A7123"/>
    <w:rsid w:val="009A7386"/>
    <w:rsid w:val="009A74FF"/>
    <w:rsid w:val="009B0776"/>
    <w:rsid w:val="009B0C09"/>
    <w:rsid w:val="009B1402"/>
    <w:rsid w:val="009B1A47"/>
    <w:rsid w:val="009B1DDC"/>
    <w:rsid w:val="009B1E2B"/>
    <w:rsid w:val="009B21CB"/>
    <w:rsid w:val="009B2941"/>
    <w:rsid w:val="009B29A9"/>
    <w:rsid w:val="009B2C53"/>
    <w:rsid w:val="009B2DB2"/>
    <w:rsid w:val="009B3148"/>
    <w:rsid w:val="009B37FB"/>
    <w:rsid w:val="009B3D62"/>
    <w:rsid w:val="009B3E8D"/>
    <w:rsid w:val="009B4377"/>
    <w:rsid w:val="009B4C15"/>
    <w:rsid w:val="009B521C"/>
    <w:rsid w:val="009B595F"/>
    <w:rsid w:val="009B5E5D"/>
    <w:rsid w:val="009B5E92"/>
    <w:rsid w:val="009B67AF"/>
    <w:rsid w:val="009B67B9"/>
    <w:rsid w:val="009B693F"/>
    <w:rsid w:val="009B6BD4"/>
    <w:rsid w:val="009B6FA3"/>
    <w:rsid w:val="009B7291"/>
    <w:rsid w:val="009B769F"/>
    <w:rsid w:val="009B79F1"/>
    <w:rsid w:val="009B7A1D"/>
    <w:rsid w:val="009B7FD9"/>
    <w:rsid w:val="009C015F"/>
    <w:rsid w:val="009C0430"/>
    <w:rsid w:val="009C05DF"/>
    <w:rsid w:val="009C0937"/>
    <w:rsid w:val="009C0D16"/>
    <w:rsid w:val="009C1E61"/>
    <w:rsid w:val="009C26B2"/>
    <w:rsid w:val="009C2950"/>
    <w:rsid w:val="009C3788"/>
    <w:rsid w:val="009C3B59"/>
    <w:rsid w:val="009C3BC0"/>
    <w:rsid w:val="009C430B"/>
    <w:rsid w:val="009C5352"/>
    <w:rsid w:val="009C5444"/>
    <w:rsid w:val="009C5470"/>
    <w:rsid w:val="009C5F5F"/>
    <w:rsid w:val="009C6227"/>
    <w:rsid w:val="009C6B74"/>
    <w:rsid w:val="009C6E47"/>
    <w:rsid w:val="009C72B2"/>
    <w:rsid w:val="009C734F"/>
    <w:rsid w:val="009C77D1"/>
    <w:rsid w:val="009C7B0A"/>
    <w:rsid w:val="009C7C3E"/>
    <w:rsid w:val="009C7ED4"/>
    <w:rsid w:val="009D00AE"/>
    <w:rsid w:val="009D0280"/>
    <w:rsid w:val="009D088D"/>
    <w:rsid w:val="009D1255"/>
    <w:rsid w:val="009D126C"/>
    <w:rsid w:val="009D1E9F"/>
    <w:rsid w:val="009D284B"/>
    <w:rsid w:val="009D288C"/>
    <w:rsid w:val="009D2F7B"/>
    <w:rsid w:val="009D30AB"/>
    <w:rsid w:val="009D3937"/>
    <w:rsid w:val="009D414C"/>
    <w:rsid w:val="009D41DE"/>
    <w:rsid w:val="009D431C"/>
    <w:rsid w:val="009D48D8"/>
    <w:rsid w:val="009D52AD"/>
    <w:rsid w:val="009D5309"/>
    <w:rsid w:val="009D57D0"/>
    <w:rsid w:val="009D5980"/>
    <w:rsid w:val="009D5EA4"/>
    <w:rsid w:val="009D5F2E"/>
    <w:rsid w:val="009D602E"/>
    <w:rsid w:val="009D6494"/>
    <w:rsid w:val="009D64EF"/>
    <w:rsid w:val="009D69C8"/>
    <w:rsid w:val="009D6D2E"/>
    <w:rsid w:val="009D76C1"/>
    <w:rsid w:val="009D79BA"/>
    <w:rsid w:val="009E00E4"/>
    <w:rsid w:val="009E01A2"/>
    <w:rsid w:val="009E0A43"/>
    <w:rsid w:val="009E0ACA"/>
    <w:rsid w:val="009E0E84"/>
    <w:rsid w:val="009E0EF1"/>
    <w:rsid w:val="009E1C1A"/>
    <w:rsid w:val="009E1C64"/>
    <w:rsid w:val="009E20E3"/>
    <w:rsid w:val="009E21B4"/>
    <w:rsid w:val="009E354B"/>
    <w:rsid w:val="009E35B7"/>
    <w:rsid w:val="009E3A5F"/>
    <w:rsid w:val="009E3B72"/>
    <w:rsid w:val="009E3E52"/>
    <w:rsid w:val="009E3F33"/>
    <w:rsid w:val="009E43B6"/>
    <w:rsid w:val="009E453C"/>
    <w:rsid w:val="009E4CF1"/>
    <w:rsid w:val="009E4F30"/>
    <w:rsid w:val="009E50CA"/>
    <w:rsid w:val="009E58E3"/>
    <w:rsid w:val="009E5E00"/>
    <w:rsid w:val="009E5F76"/>
    <w:rsid w:val="009E6207"/>
    <w:rsid w:val="009E632D"/>
    <w:rsid w:val="009E6344"/>
    <w:rsid w:val="009E6A51"/>
    <w:rsid w:val="009E6B54"/>
    <w:rsid w:val="009E6CFA"/>
    <w:rsid w:val="009E6DDA"/>
    <w:rsid w:val="009E70DF"/>
    <w:rsid w:val="009E75AF"/>
    <w:rsid w:val="009F0498"/>
    <w:rsid w:val="009F06A8"/>
    <w:rsid w:val="009F10DD"/>
    <w:rsid w:val="009F15A5"/>
    <w:rsid w:val="009F19E9"/>
    <w:rsid w:val="009F1B54"/>
    <w:rsid w:val="009F1B67"/>
    <w:rsid w:val="009F2830"/>
    <w:rsid w:val="009F2A20"/>
    <w:rsid w:val="009F2AA1"/>
    <w:rsid w:val="009F2DE3"/>
    <w:rsid w:val="009F318C"/>
    <w:rsid w:val="009F3831"/>
    <w:rsid w:val="009F3D81"/>
    <w:rsid w:val="009F4335"/>
    <w:rsid w:val="009F45ED"/>
    <w:rsid w:val="009F46A6"/>
    <w:rsid w:val="009F473D"/>
    <w:rsid w:val="009F4C61"/>
    <w:rsid w:val="009F4CB2"/>
    <w:rsid w:val="009F4CD0"/>
    <w:rsid w:val="009F541D"/>
    <w:rsid w:val="009F5C27"/>
    <w:rsid w:val="009F5DF2"/>
    <w:rsid w:val="009F687E"/>
    <w:rsid w:val="009F68DF"/>
    <w:rsid w:val="009F6957"/>
    <w:rsid w:val="009F6966"/>
    <w:rsid w:val="009F7354"/>
    <w:rsid w:val="009F74BD"/>
    <w:rsid w:val="009F7544"/>
    <w:rsid w:val="00A00399"/>
    <w:rsid w:val="00A00903"/>
    <w:rsid w:val="00A00CD3"/>
    <w:rsid w:val="00A010A2"/>
    <w:rsid w:val="00A0298A"/>
    <w:rsid w:val="00A031DE"/>
    <w:rsid w:val="00A032D8"/>
    <w:rsid w:val="00A032F9"/>
    <w:rsid w:val="00A0382A"/>
    <w:rsid w:val="00A03BB6"/>
    <w:rsid w:val="00A03E50"/>
    <w:rsid w:val="00A0422C"/>
    <w:rsid w:val="00A0449F"/>
    <w:rsid w:val="00A046F5"/>
    <w:rsid w:val="00A04C84"/>
    <w:rsid w:val="00A04E36"/>
    <w:rsid w:val="00A051E1"/>
    <w:rsid w:val="00A05307"/>
    <w:rsid w:val="00A05510"/>
    <w:rsid w:val="00A05904"/>
    <w:rsid w:val="00A0596A"/>
    <w:rsid w:val="00A05B5E"/>
    <w:rsid w:val="00A05EF0"/>
    <w:rsid w:val="00A06A9A"/>
    <w:rsid w:val="00A06C9D"/>
    <w:rsid w:val="00A06D71"/>
    <w:rsid w:val="00A06FDA"/>
    <w:rsid w:val="00A073EA"/>
    <w:rsid w:val="00A07408"/>
    <w:rsid w:val="00A074D2"/>
    <w:rsid w:val="00A07973"/>
    <w:rsid w:val="00A07D80"/>
    <w:rsid w:val="00A07F6B"/>
    <w:rsid w:val="00A100E5"/>
    <w:rsid w:val="00A10422"/>
    <w:rsid w:val="00A1128B"/>
    <w:rsid w:val="00A1165C"/>
    <w:rsid w:val="00A11740"/>
    <w:rsid w:val="00A1176B"/>
    <w:rsid w:val="00A11AB1"/>
    <w:rsid w:val="00A12CAB"/>
    <w:rsid w:val="00A12CE7"/>
    <w:rsid w:val="00A133E5"/>
    <w:rsid w:val="00A13730"/>
    <w:rsid w:val="00A13A74"/>
    <w:rsid w:val="00A13B3B"/>
    <w:rsid w:val="00A13EBA"/>
    <w:rsid w:val="00A14ABE"/>
    <w:rsid w:val="00A15B4B"/>
    <w:rsid w:val="00A16185"/>
    <w:rsid w:val="00A162A0"/>
    <w:rsid w:val="00A1630C"/>
    <w:rsid w:val="00A16380"/>
    <w:rsid w:val="00A1666D"/>
    <w:rsid w:val="00A16A47"/>
    <w:rsid w:val="00A16F3C"/>
    <w:rsid w:val="00A17956"/>
    <w:rsid w:val="00A17CA0"/>
    <w:rsid w:val="00A17EF4"/>
    <w:rsid w:val="00A20040"/>
    <w:rsid w:val="00A2064D"/>
    <w:rsid w:val="00A2095E"/>
    <w:rsid w:val="00A20A31"/>
    <w:rsid w:val="00A20DA9"/>
    <w:rsid w:val="00A20F86"/>
    <w:rsid w:val="00A20FF5"/>
    <w:rsid w:val="00A212C7"/>
    <w:rsid w:val="00A212E5"/>
    <w:rsid w:val="00A2198F"/>
    <w:rsid w:val="00A21A20"/>
    <w:rsid w:val="00A21DA2"/>
    <w:rsid w:val="00A21FA7"/>
    <w:rsid w:val="00A2201A"/>
    <w:rsid w:val="00A22A20"/>
    <w:rsid w:val="00A233EC"/>
    <w:rsid w:val="00A23770"/>
    <w:rsid w:val="00A23781"/>
    <w:rsid w:val="00A24313"/>
    <w:rsid w:val="00A24478"/>
    <w:rsid w:val="00A244B1"/>
    <w:rsid w:val="00A256BD"/>
    <w:rsid w:val="00A257CD"/>
    <w:rsid w:val="00A25848"/>
    <w:rsid w:val="00A25886"/>
    <w:rsid w:val="00A259C1"/>
    <w:rsid w:val="00A259FA"/>
    <w:rsid w:val="00A25B53"/>
    <w:rsid w:val="00A25CBC"/>
    <w:rsid w:val="00A25EEB"/>
    <w:rsid w:val="00A26349"/>
    <w:rsid w:val="00A26B80"/>
    <w:rsid w:val="00A26C2A"/>
    <w:rsid w:val="00A270ED"/>
    <w:rsid w:val="00A271CC"/>
    <w:rsid w:val="00A2750C"/>
    <w:rsid w:val="00A2759E"/>
    <w:rsid w:val="00A30E5C"/>
    <w:rsid w:val="00A30F2D"/>
    <w:rsid w:val="00A315D1"/>
    <w:rsid w:val="00A315ED"/>
    <w:rsid w:val="00A31F0B"/>
    <w:rsid w:val="00A324C5"/>
    <w:rsid w:val="00A32F76"/>
    <w:rsid w:val="00A33009"/>
    <w:rsid w:val="00A335A2"/>
    <w:rsid w:val="00A33E8A"/>
    <w:rsid w:val="00A340EE"/>
    <w:rsid w:val="00A34342"/>
    <w:rsid w:val="00A34514"/>
    <w:rsid w:val="00A34647"/>
    <w:rsid w:val="00A34D31"/>
    <w:rsid w:val="00A34EFB"/>
    <w:rsid w:val="00A3518E"/>
    <w:rsid w:val="00A3555C"/>
    <w:rsid w:val="00A35981"/>
    <w:rsid w:val="00A35B44"/>
    <w:rsid w:val="00A376EE"/>
    <w:rsid w:val="00A37CC2"/>
    <w:rsid w:val="00A37DC8"/>
    <w:rsid w:val="00A37E7E"/>
    <w:rsid w:val="00A40463"/>
    <w:rsid w:val="00A4129B"/>
    <w:rsid w:val="00A41851"/>
    <w:rsid w:val="00A420E3"/>
    <w:rsid w:val="00A429FE"/>
    <w:rsid w:val="00A42CD1"/>
    <w:rsid w:val="00A42F87"/>
    <w:rsid w:val="00A4301A"/>
    <w:rsid w:val="00A43166"/>
    <w:rsid w:val="00A43175"/>
    <w:rsid w:val="00A4331B"/>
    <w:rsid w:val="00A433AC"/>
    <w:rsid w:val="00A43DCE"/>
    <w:rsid w:val="00A44043"/>
    <w:rsid w:val="00A441EF"/>
    <w:rsid w:val="00A4443A"/>
    <w:rsid w:val="00A44A54"/>
    <w:rsid w:val="00A44CEC"/>
    <w:rsid w:val="00A45178"/>
    <w:rsid w:val="00A45197"/>
    <w:rsid w:val="00A45418"/>
    <w:rsid w:val="00A45495"/>
    <w:rsid w:val="00A45625"/>
    <w:rsid w:val="00A45824"/>
    <w:rsid w:val="00A4596F"/>
    <w:rsid w:val="00A45BA4"/>
    <w:rsid w:val="00A46252"/>
    <w:rsid w:val="00A46BBD"/>
    <w:rsid w:val="00A46CE7"/>
    <w:rsid w:val="00A47349"/>
    <w:rsid w:val="00A47784"/>
    <w:rsid w:val="00A47DC8"/>
    <w:rsid w:val="00A50D46"/>
    <w:rsid w:val="00A50FC8"/>
    <w:rsid w:val="00A5116F"/>
    <w:rsid w:val="00A51628"/>
    <w:rsid w:val="00A51664"/>
    <w:rsid w:val="00A51780"/>
    <w:rsid w:val="00A51A48"/>
    <w:rsid w:val="00A51F9E"/>
    <w:rsid w:val="00A523A0"/>
    <w:rsid w:val="00A52665"/>
    <w:rsid w:val="00A52AB5"/>
    <w:rsid w:val="00A538EF"/>
    <w:rsid w:val="00A53F30"/>
    <w:rsid w:val="00A54211"/>
    <w:rsid w:val="00A545F2"/>
    <w:rsid w:val="00A54FA8"/>
    <w:rsid w:val="00A5516F"/>
    <w:rsid w:val="00A554F7"/>
    <w:rsid w:val="00A556CF"/>
    <w:rsid w:val="00A56431"/>
    <w:rsid w:val="00A56621"/>
    <w:rsid w:val="00A5681E"/>
    <w:rsid w:val="00A568E4"/>
    <w:rsid w:val="00A57192"/>
    <w:rsid w:val="00A5779A"/>
    <w:rsid w:val="00A57A0C"/>
    <w:rsid w:val="00A57BA5"/>
    <w:rsid w:val="00A57DB7"/>
    <w:rsid w:val="00A60309"/>
    <w:rsid w:val="00A60431"/>
    <w:rsid w:val="00A60E99"/>
    <w:rsid w:val="00A619BB"/>
    <w:rsid w:val="00A61BB4"/>
    <w:rsid w:val="00A61D43"/>
    <w:rsid w:val="00A62156"/>
    <w:rsid w:val="00A621E1"/>
    <w:rsid w:val="00A62646"/>
    <w:rsid w:val="00A62661"/>
    <w:rsid w:val="00A62889"/>
    <w:rsid w:val="00A62A90"/>
    <w:rsid w:val="00A62E6D"/>
    <w:rsid w:val="00A6307B"/>
    <w:rsid w:val="00A635AD"/>
    <w:rsid w:val="00A63AAC"/>
    <w:rsid w:val="00A63AF9"/>
    <w:rsid w:val="00A63CB6"/>
    <w:rsid w:val="00A64466"/>
    <w:rsid w:val="00A6446D"/>
    <w:rsid w:val="00A64A7D"/>
    <w:rsid w:val="00A64EBA"/>
    <w:rsid w:val="00A6530E"/>
    <w:rsid w:val="00A65DB5"/>
    <w:rsid w:val="00A65DB6"/>
    <w:rsid w:val="00A65EFD"/>
    <w:rsid w:val="00A6606B"/>
    <w:rsid w:val="00A66182"/>
    <w:rsid w:val="00A66281"/>
    <w:rsid w:val="00A66320"/>
    <w:rsid w:val="00A663DF"/>
    <w:rsid w:val="00A669C0"/>
    <w:rsid w:val="00A66B98"/>
    <w:rsid w:val="00A67155"/>
    <w:rsid w:val="00A67174"/>
    <w:rsid w:val="00A67341"/>
    <w:rsid w:val="00A67C9D"/>
    <w:rsid w:val="00A67D1B"/>
    <w:rsid w:val="00A70241"/>
    <w:rsid w:val="00A70B88"/>
    <w:rsid w:val="00A70BBF"/>
    <w:rsid w:val="00A70D1A"/>
    <w:rsid w:val="00A717D0"/>
    <w:rsid w:val="00A71877"/>
    <w:rsid w:val="00A722A0"/>
    <w:rsid w:val="00A72313"/>
    <w:rsid w:val="00A73724"/>
    <w:rsid w:val="00A743C7"/>
    <w:rsid w:val="00A74593"/>
    <w:rsid w:val="00A7469B"/>
    <w:rsid w:val="00A748FB"/>
    <w:rsid w:val="00A74C24"/>
    <w:rsid w:val="00A74D42"/>
    <w:rsid w:val="00A74EC0"/>
    <w:rsid w:val="00A75224"/>
    <w:rsid w:val="00A759AB"/>
    <w:rsid w:val="00A75DE4"/>
    <w:rsid w:val="00A75FD3"/>
    <w:rsid w:val="00A77230"/>
    <w:rsid w:val="00A776B1"/>
    <w:rsid w:val="00A77CCC"/>
    <w:rsid w:val="00A77FA3"/>
    <w:rsid w:val="00A77FCA"/>
    <w:rsid w:val="00A800D7"/>
    <w:rsid w:val="00A80C07"/>
    <w:rsid w:val="00A80E7B"/>
    <w:rsid w:val="00A8101B"/>
    <w:rsid w:val="00A8119B"/>
    <w:rsid w:val="00A811C9"/>
    <w:rsid w:val="00A8138B"/>
    <w:rsid w:val="00A81790"/>
    <w:rsid w:val="00A81EEA"/>
    <w:rsid w:val="00A82221"/>
    <w:rsid w:val="00A82816"/>
    <w:rsid w:val="00A82E60"/>
    <w:rsid w:val="00A83457"/>
    <w:rsid w:val="00A83687"/>
    <w:rsid w:val="00A836D2"/>
    <w:rsid w:val="00A83BC7"/>
    <w:rsid w:val="00A84016"/>
    <w:rsid w:val="00A842B2"/>
    <w:rsid w:val="00A84AE2"/>
    <w:rsid w:val="00A85576"/>
    <w:rsid w:val="00A85A61"/>
    <w:rsid w:val="00A860E8"/>
    <w:rsid w:val="00A86228"/>
    <w:rsid w:val="00A86525"/>
    <w:rsid w:val="00A86AC9"/>
    <w:rsid w:val="00A86C50"/>
    <w:rsid w:val="00A86FD4"/>
    <w:rsid w:val="00A87418"/>
    <w:rsid w:val="00A87459"/>
    <w:rsid w:val="00A876A5"/>
    <w:rsid w:val="00A8785A"/>
    <w:rsid w:val="00A9026D"/>
    <w:rsid w:val="00A9033D"/>
    <w:rsid w:val="00A90343"/>
    <w:rsid w:val="00A905A0"/>
    <w:rsid w:val="00A90C5F"/>
    <w:rsid w:val="00A90C8C"/>
    <w:rsid w:val="00A91456"/>
    <w:rsid w:val="00A917D2"/>
    <w:rsid w:val="00A91B03"/>
    <w:rsid w:val="00A9286C"/>
    <w:rsid w:val="00A92B02"/>
    <w:rsid w:val="00A931A8"/>
    <w:rsid w:val="00A93944"/>
    <w:rsid w:val="00A93A3E"/>
    <w:rsid w:val="00A93D2D"/>
    <w:rsid w:val="00A93D4E"/>
    <w:rsid w:val="00A9485C"/>
    <w:rsid w:val="00A94A68"/>
    <w:rsid w:val="00A950DA"/>
    <w:rsid w:val="00A95103"/>
    <w:rsid w:val="00A9518B"/>
    <w:rsid w:val="00A959EF"/>
    <w:rsid w:val="00A95B9D"/>
    <w:rsid w:val="00A95E25"/>
    <w:rsid w:val="00A9636B"/>
    <w:rsid w:val="00A96654"/>
    <w:rsid w:val="00A96658"/>
    <w:rsid w:val="00A969B7"/>
    <w:rsid w:val="00A96E78"/>
    <w:rsid w:val="00A97906"/>
    <w:rsid w:val="00A97A4B"/>
    <w:rsid w:val="00A97B79"/>
    <w:rsid w:val="00AA054E"/>
    <w:rsid w:val="00AA066E"/>
    <w:rsid w:val="00AA07FC"/>
    <w:rsid w:val="00AA097F"/>
    <w:rsid w:val="00AA1636"/>
    <w:rsid w:val="00AA17A1"/>
    <w:rsid w:val="00AA1A30"/>
    <w:rsid w:val="00AA1DB9"/>
    <w:rsid w:val="00AA1F52"/>
    <w:rsid w:val="00AA2109"/>
    <w:rsid w:val="00AA257D"/>
    <w:rsid w:val="00AA271D"/>
    <w:rsid w:val="00AA2A5A"/>
    <w:rsid w:val="00AA2A7E"/>
    <w:rsid w:val="00AA2CE0"/>
    <w:rsid w:val="00AA314C"/>
    <w:rsid w:val="00AA3260"/>
    <w:rsid w:val="00AA3748"/>
    <w:rsid w:val="00AA3977"/>
    <w:rsid w:val="00AA3C3F"/>
    <w:rsid w:val="00AA3F09"/>
    <w:rsid w:val="00AA42A1"/>
    <w:rsid w:val="00AA4CDA"/>
    <w:rsid w:val="00AA4D3D"/>
    <w:rsid w:val="00AA53D4"/>
    <w:rsid w:val="00AA5597"/>
    <w:rsid w:val="00AA55AE"/>
    <w:rsid w:val="00AA56CA"/>
    <w:rsid w:val="00AA5D91"/>
    <w:rsid w:val="00AA5E5F"/>
    <w:rsid w:val="00AA6398"/>
    <w:rsid w:val="00AA660B"/>
    <w:rsid w:val="00AA6951"/>
    <w:rsid w:val="00AA79AD"/>
    <w:rsid w:val="00AA7CCC"/>
    <w:rsid w:val="00AB0358"/>
    <w:rsid w:val="00AB05B3"/>
    <w:rsid w:val="00AB06BE"/>
    <w:rsid w:val="00AB0ABB"/>
    <w:rsid w:val="00AB156C"/>
    <w:rsid w:val="00AB15E0"/>
    <w:rsid w:val="00AB17BA"/>
    <w:rsid w:val="00AB1834"/>
    <w:rsid w:val="00AB1B4A"/>
    <w:rsid w:val="00AB1FEA"/>
    <w:rsid w:val="00AB201B"/>
    <w:rsid w:val="00AB22FD"/>
    <w:rsid w:val="00AB270F"/>
    <w:rsid w:val="00AB28D3"/>
    <w:rsid w:val="00AB2A4A"/>
    <w:rsid w:val="00AB2A76"/>
    <w:rsid w:val="00AB2B77"/>
    <w:rsid w:val="00AB2BA2"/>
    <w:rsid w:val="00AB2C3B"/>
    <w:rsid w:val="00AB311B"/>
    <w:rsid w:val="00AB3212"/>
    <w:rsid w:val="00AB327B"/>
    <w:rsid w:val="00AB34D9"/>
    <w:rsid w:val="00AB3DC8"/>
    <w:rsid w:val="00AB3DC9"/>
    <w:rsid w:val="00AB3E0A"/>
    <w:rsid w:val="00AB5305"/>
    <w:rsid w:val="00AB5360"/>
    <w:rsid w:val="00AB53E3"/>
    <w:rsid w:val="00AB543C"/>
    <w:rsid w:val="00AB56B2"/>
    <w:rsid w:val="00AB56C0"/>
    <w:rsid w:val="00AB5E90"/>
    <w:rsid w:val="00AB6116"/>
    <w:rsid w:val="00AB61BF"/>
    <w:rsid w:val="00AB632E"/>
    <w:rsid w:val="00AB669A"/>
    <w:rsid w:val="00AB6B98"/>
    <w:rsid w:val="00AB6E3B"/>
    <w:rsid w:val="00AB71AA"/>
    <w:rsid w:val="00AC08F2"/>
    <w:rsid w:val="00AC0E12"/>
    <w:rsid w:val="00AC0F56"/>
    <w:rsid w:val="00AC1099"/>
    <w:rsid w:val="00AC12DE"/>
    <w:rsid w:val="00AC162B"/>
    <w:rsid w:val="00AC1D01"/>
    <w:rsid w:val="00AC2E09"/>
    <w:rsid w:val="00AC2E28"/>
    <w:rsid w:val="00AC319A"/>
    <w:rsid w:val="00AC3244"/>
    <w:rsid w:val="00AC3504"/>
    <w:rsid w:val="00AC3749"/>
    <w:rsid w:val="00AC37E7"/>
    <w:rsid w:val="00AC3C03"/>
    <w:rsid w:val="00AC3CC4"/>
    <w:rsid w:val="00AC3D47"/>
    <w:rsid w:val="00AC43F8"/>
    <w:rsid w:val="00AC4667"/>
    <w:rsid w:val="00AC4690"/>
    <w:rsid w:val="00AC47AF"/>
    <w:rsid w:val="00AC485C"/>
    <w:rsid w:val="00AC4DD6"/>
    <w:rsid w:val="00AC4F68"/>
    <w:rsid w:val="00AC5F5B"/>
    <w:rsid w:val="00AC6C54"/>
    <w:rsid w:val="00AC719C"/>
    <w:rsid w:val="00AC72E2"/>
    <w:rsid w:val="00AC73F6"/>
    <w:rsid w:val="00AD0E11"/>
    <w:rsid w:val="00AD0F53"/>
    <w:rsid w:val="00AD1080"/>
    <w:rsid w:val="00AD1159"/>
    <w:rsid w:val="00AD118F"/>
    <w:rsid w:val="00AD17F2"/>
    <w:rsid w:val="00AD1F32"/>
    <w:rsid w:val="00AD22E8"/>
    <w:rsid w:val="00AD25A4"/>
    <w:rsid w:val="00AD2836"/>
    <w:rsid w:val="00AD3034"/>
    <w:rsid w:val="00AD3A7C"/>
    <w:rsid w:val="00AD3AD9"/>
    <w:rsid w:val="00AD3D06"/>
    <w:rsid w:val="00AD4738"/>
    <w:rsid w:val="00AD4B2E"/>
    <w:rsid w:val="00AD4EE6"/>
    <w:rsid w:val="00AD4F64"/>
    <w:rsid w:val="00AD4F74"/>
    <w:rsid w:val="00AD57AB"/>
    <w:rsid w:val="00AD641F"/>
    <w:rsid w:val="00AD6986"/>
    <w:rsid w:val="00AD70A1"/>
    <w:rsid w:val="00AD78AF"/>
    <w:rsid w:val="00AD7D1E"/>
    <w:rsid w:val="00AD7E05"/>
    <w:rsid w:val="00AE04EB"/>
    <w:rsid w:val="00AE0D6C"/>
    <w:rsid w:val="00AE0FC3"/>
    <w:rsid w:val="00AE151C"/>
    <w:rsid w:val="00AE188A"/>
    <w:rsid w:val="00AE19C6"/>
    <w:rsid w:val="00AE1DE4"/>
    <w:rsid w:val="00AE220F"/>
    <w:rsid w:val="00AE2295"/>
    <w:rsid w:val="00AE2771"/>
    <w:rsid w:val="00AE2A68"/>
    <w:rsid w:val="00AE2AB2"/>
    <w:rsid w:val="00AE2DBE"/>
    <w:rsid w:val="00AE354D"/>
    <w:rsid w:val="00AE3724"/>
    <w:rsid w:val="00AE374A"/>
    <w:rsid w:val="00AE380C"/>
    <w:rsid w:val="00AE3B29"/>
    <w:rsid w:val="00AE3DE4"/>
    <w:rsid w:val="00AE3E53"/>
    <w:rsid w:val="00AE3F3A"/>
    <w:rsid w:val="00AE44EE"/>
    <w:rsid w:val="00AE49FE"/>
    <w:rsid w:val="00AE4F7E"/>
    <w:rsid w:val="00AE4FDB"/>
    <w:rsid w:val="00AE56C3"/>
    <w:rsid w:val="00AE5B23"/>
    <w:rsid w:val="00AE5CE2"/>
    <w:rsid w:val="00AE5D28"/>
    <w:rsid w:val="00AE6798"/>
    <w:rsid w:val="00AE67B5"/>
    <w:rsid w:val="00AE68AB"/>
    <w:rsid w:val="00AE68C7"/>
    <w:rsid w:val="00AE696A"/>
    <w:rsid w:val="00AE6B7B"/>
    <w:rsid w:val="00AE6BE6"/>
    <w:rsid w:val="00AE6D87"/>
    <w:rsid w:val="00AE73A3"/>
    <w:rsid w:val="00AE74AC"/>
    <w:rsid w:val="00AE7875"/>
    <w:rsid w:val="00AE7F41"/>
    <w:rsid w:val="00AF0402"/>
    <w:rsid w:val="00AF0447"/>
    <w:rsid w:val="00AF069D"/>
    <w:rsid w:val="00AF07A9"/>
    <w:rsid w:val="00AF0B28"/>
    <w:rsid w:val="00AF0BF0"/>
    <w:rsid w:val="00AF101E"/>
    <w:rsid w:val="00AF1465"/>
    <w:rsid w:val="00AF1CEC"/>
    <w:rsid w:val="00AF23DF"/>
    <w:rsid w:val="00AF305C"/>
    <w:rsid w:val="00AF3168"/>
    <w:rsid w:val="00AF31AC"/>
    <w:rsid w:val="00AF3261"/>
    <w:rsid w:val="00AF3314"/>
    <w:rsid w:val="00AF4330"/>
    <w:rsid w:val="00AF47E3"/>
    <w:rsid w:val="00AF4C1D"/>
    <w:rsid w:val="00AF4EB9"/>
    <w:rsid w:val="00AF4FCA"/>
    <w:rsid w:val="00AF5066"/>
    <w:rsid w:val="00AF525F"/>
    <w:rsid w:val="00AF5ECE"/>
    <w:rsid w:val="00AF62CE"/>
    <w:rsid w:val="00AF65A3"/>
    <w:rsid w:val="00AF6999"/>
    <w:rsid w:val="00AF6AC9"/>
    <w:rsid w:val="00AF6ACD"/>
    <w:rsid w:val="00AF6C7C"/>
    <w:rsid w:val="00AF6ECB"/>
    <w:rsid w:val="00AF71AB"/>
    <w:rsid w:val="00AF71D8"/>
    <w:rsid w:val="00AF73F8"/>
    <w:rsid w:val="00AF781D"/>
    <w:rsid w:val="00AF7A6B"/>
    <w:rsid w:val="00AF7BB9"/>
    <w:rsid w:val="00AF7E2B"/>
    <w:rsid w:val="00B00AA4"/>
    <w:rsid w:val="00B01A0A"/>
    <w:rsid w:val="00B024BE"/>
    <w:rsid w:val="00B02816"/>
    <w:rsid w:val="00B03093"/>
    <w:rsid w:val="00B035DE"/>
    <w:rsid w:val="00B03A64"/>
    <w:rsid w:val="00B03CBD"/>
    <w:rsid w:val="00B046D5"/>
    <w:rsid w:val="00B04715"/>
    <w:rsid w:val="00B047D7"/>
    <w:rsid w:val="00B0489E"/>
    <w:rsid w:val="00B048A7"/>
    <w:rsid w:val="00B04F73"/>
    <w:rsid w:val="00B05351"/>
    <w:rsid w:val="00B056E9"/>
    <w:rsid w:val="00B056F5"/>
    <w:rsid w:val="00B06151"/>
    <w:rsid w:val="00B0684D"/>
    <w:rsid w:val="00B0688A"/>
    <w:rsid w:val="00B07023"/>
    <w:rsid w:val="00B073FA"/>
    <w:rsid w:val="00B07DB7"/>
    <w:rsid w:val="00B07E18"/>
    <w:rsid w:val="00B102A2"/>
    <w:rsid w:val="00B102E5"/>
    <w:rsid w:val="00B106A4"/>
    <w:rsid w:val="00B107BF"/>
    <w:rsid w:val="00B110AB"/>
    <w:rsid w:val="00B11187"/>
    <w:rsid w:val="00B114AA"/>
    <w:rsid w:val="00B11DD6"/>
    <w:rsid w:val="00B12251"/>
    <w:rsid w:val="00B12338"/>
    <w:rsid w:val="00B12449"/>
    <w:rsid w:val="00B12982"/>
    <w:rsid w:val="00B129C4"/>
    <w:rsid w:val="00B12C97"/>
    <w:rsid w:val="00B12E6D"/>
    <w:rsid w:val="00B12FAF"/>
    <w:rsid w:val="00B135F8"/>
    <w:rsid w:val="00B1366E"/>
    <w:rsid w:val="00B13AF7"/>
    <w:rsid w:val="00B140F6"/>
    <w:rsid w:val="00B1414B"/>
    <w:rsid w:val="00B1449E"/>
    <w:rsid w:val="00B14D35"/>
    <w:rsid w:val="00B151E5"/>
    <w:rsid w:val="00B15409"/>
    <w:rsid w:val="00B157DC"/>
    <w:rsid w:val="00B15BF6"/>
    <w:rsid w:val="00B16470"/>
    <w:rsid w:val="00B16A49"/>
    <w:rsid w:val="00B17112"/>
    <w:rsid w:val="00B1713F"/>
    <w:rsid w:val="00B17499"/>
    <w:rsid w:val="00B17742"/>
    <w:rsid w:val="00B17926"/>
    <w:rsid w:val="00B17A4F"/>
    <w:rsid w:val="00B17D33"/>
    <w:rsid w:val="00B204AA"/>
    <w:rsid w:val="00B204CF"/>
    <w:rsid w:val="00B205C4"/>
    <w:rsid w:val="00B207D5"/>
    <w:rsid w:val="00B20A5E"/>
    <w:rsid w:val="00B20DCB"/>
    <w:rsid w:val="00B20DF2"/>
    <w:rsid w:val="00B20F47"/>
    <w:rsid w:val="00B2115C"/>
    <w:rsid w:val="00B21651"/>
    <w:rsid w:val="00B22313"/>
    <w:rsid w:val="00B22B56"/>
    <w:rsid w:val="00B231C1"/>
    <w:rsid w:val="00B2383F"/>
    <w:rsid w:val="00B23F02"/>
    <w:rsid w:val="00B24123"/>
    <w:rsid w:val="00B24766"/>
    <w:rsid w:val="00B24B68"/>
    <w:rsid w:val="00B24CF5"/>
    <w:rsid w:val="00B24DE2"/>
    <w:rsid w:val="00B25108"/>
    <w:rsid w:val="00B251FC"/>
    <w:rsid w:val="00B2525C"/>
    <w:rsid w:val="00B252F0"/>
    <w:rsid w:val="00B255C3"/>
    <w:rsid w:val="00B264F0"/>
    <w:rsid w:val="00B26917"/>
    <w:rsid w:val="00B26A93"/>
    <w:rsid w:val="00B26BF0"/>
    <w:rsid w:val="00B26F06"/>
    <w:rsid w:val="00B2717B"/>
    <w:rsid w:val="00B27CDE"/>
    <w:rsid w:val="00B30284"/>
    <w:rsid w:val="00B30B31"/>
    <w:rsid w:val="00B31A16"/>
    <w:rsid w:val="00B31C2F"/>
    <w:rsid w:val="00B32D5A"/>
    <w:rsid w:val="00B3316E"/>
    <w:rsid w:val="00B341CA"/>
    <w:rsid w:val="00B3468A"/>
    <w:rsid w:val="00B349DB"/>
    <w:rsid w:val="00B34DA3"/>
    <w:rsid w:val="00B36537"/>
    <w:rsid w:val="00B37315"/>
    <w:rsid w:val="00B37427"/>
    <w:rsid w:val="00B375F7"/>
    <w:rsid w:val="00B37D3B"/>
    <w:rsid w:val="00B37DB2"/>
    <w:rsid w:val="00B37EEB"/>
    <w:rsid w:val="00B4029D"/>
    <w:rsid w:val="00B40E80"/>
    <w:rsid w:val="00B41E63"/>
    <w:rsid w:val="00B41E6F"/>
    <w:rsid w:val="00B420F7"/>
    <w:rsid w:val="00B42267"/>
    <w:rsid w:val="00B423C0"/>
    <w:rsid w:val="00B42CBB"/>
    <w:rsid w:val="00B43056"/>
    <w:rsid w:val="00B43736"/>
    <w:rsid w:val="00B4391B"/>
    <w:rsid w:val="00B43C9C"/>
    <w:rsid w:val="00B44168"/>
    <w:rsid w:val="00B441A3"/>
    <w:rsid w:val="00B4454E"/>
    <w:rsid w:val="00B44A28"/>
    <w:rsid w:val="00B44B9A"/>
    <w:rsid w:val="00B4502A"/>
    <w:rsid w:val="00B45219"/>
    <w:rsid w:val="00B45251"/>
    <w:rsid w:val="00B45342"/>
    <w:rsid w:val="00B4548E"/>
    <w:rsid w:val="00B45770"/>
    <w:rsid w:val="00B45949"/>
    <w:rsid w:val="00B45966"/>
    <w:rsid w:val="00B45B1A"/>
    <w:rsid w:val="00B45FD4"/>
    <w:rsid w:val="00B464DA"/>
    <w:rsid w:val="00B466CA"/>
    <w:rsid w:val="00B46769"/>
    <w:rsid w:val="00B46DBC"/>
    <w:rsid w:val="00B472F4"/>
    <w:rsid w:val="00B4738B"/>
    <w:rsid w:val="00B47984"/>
    <w:rsid w:val="00B47AD7"/>
    <w:rsid w:val="00B47CEE"/>
    <w:rsid w:val="00B47E40"/>
    <w:rsid w:val="00B50449"/>
    <w:rsid w:val="00B50A9D"/>
    <w:rsid w:val="00B51000"/>
    <w:rsid w:val="00B515FF"/>
    <w:rsid w:val="00B51B3F"/>
    <w:rsid w:val="00B51B63"/>
    <w:rsid w:val="00B51E2F"/>
    <w:rsid w:val="00B51F1D"/>
    <w:rsid w:val="00B521BA"/>
    <w:rsid w:val="00B52563"/>
    <w:rsid w:val="00B534A1"/>
    <w:rsid w:val="00B53853"/>
    <w:rsid w:val="00B53A54"/>
    <w:rsid w:val="00B53BDE"/>
    <w:rsid w:val="00B54271"/>
    <w:rsid w:val="00B5445E"/>
    <w:rsid w:val="00B54520"/>
    <w:rsid w:val="00B5465C"/>
    <w:rsid w:val="00B546F2"/>
    <w:rsid w:val="00B55142"/>
    <w:rsid w:val="00B558E1"/>
    <w:rsid w:val="00B55E16"/>
    <w:rsid w:val="00B56189"/>
    <w:rsid w:val="00B564CF"/>
    <w:rsid w:val="00B5694D"/>
    <w:rsid w:val="00B57648"/>
    <w:rsid w:val="00B60661"/>
    <w:rsid w:val="00B61534"/>
    <w:rsid w:val="00B615EA"/>
    <w:rsid w:val="00B61852"/>
    <w:rsid w:val="00B62071"/>
    <w:rsid w:val="00B6271A"/>
    <w:rsid w:val="00B62867"/>
    <w:rsid w:val="00B629BC"/>
    <w:rsid w:val="00B63121"/>
    <w:rsid w:val="00B63685"/>
    <w:rsid w:val="00B63BEF"/>
    <w:rsid w:val="00B63D0A"/>
    <w:rsid w:val="00B648E2"/>
    <w:rsid w:val="00B64C23"/>
    <w:rsid w:val="00B64CB7"/>
    <w:rsid w:val="00B651F3"/>
    <w:rsid w:val="00B65367"/>
    <w:rsid w:val="00B65666"/>
    <w:rsid w:val="00B65D51"/>
    <w:rsid w:val="00B66063"/>
    <w:rsid w:val="00B6633B"/>
    <w:rsid w:val="00B66429"/>
    <w:rsid w:val="00B6727B"/>
    <w:rsid w:val="00B67645"/>
    <w:rsid w:val="00B67842"/>
    <w:rsid w:val="00B678CE"/>
    <w:rsid w:val="00B67FAF"/>
    <w:rsid w:val="00B70633"/>
    <w:rsid w:val="00B70649"/>
    <w:rsid w:val="00B707BC"/>
    <w:rsid w:val="00B70D5B"/>
    <w:rsid w:val="00B70FE7"/>
    <w:rsid w:val="00B7114F"/>
    <w:rsid w:val="00B713D8"/>
    <w:rsid w:val="00B7156A"/>
    <w:rsid w:val="00B72017"/>
    <w:rsid w:val="00B72258"/>
    <w:rsid w:val="00B72A15"/>
    <w:rsid w:val="00B72BCD"/>
    <w:rsid w:val="00B72CAE"/>
    <w:rsid w:val="00B72E56"/>
    <w:rsid w:val="00B72E9D"/>
    <w:rsid w:val="00B73638"/>
    <w:rsid w:val="00B736C5"/>
    <w:rsid w:val="00B739FA"/>
    <w:rsid w:val="00B74C07"/>
    <w:rsid w:val="00B75990"/>
    <w:rsid w:val="00B75C6D"/>
    <w:rsid w:val="00B75FAF"/>
    <w:rsid w:val="00B75FE5"/>
    <w:rsid w:val="00B761BB"/>
    <w:rsid w:val="00B76816"/>
    <w:rsid w:val="00B76A99"/>
    <w:rsid w:val="00B76C9D"/>
    <w:rsid w:val="00B76F83"/>
    <w:rsid w:val="00B7795B"/>
    <w:rsid w:val="00B779AA"/>
    <w:rsid w:val="00B77C79"/>
    <w:rsid w:val="00B77F12"/>
    <w:rsid w:val="00B80847"/>
    <w:rsid w:val="00B80B64"/>
    <w:rsid w:val="00B825EA"/>
    <w:rsid w:val="00B82653"/>
    <w:rsid w:val="00B83A50"/>
    <w:rsid w:val="00B83F99"/>
    <w:rsid w:val="00B8403B"/>
    <w:rsid w:val="00B84082"/>
    <w:rsid w:val="00B84558"/>
    <w:rsid w:val="00B84CD5"/>
    <w:rsid w:val="00B84F66"/>
    <w:rsid w:val="00B85210"/>
    <w:rsid w:val="00B85845"/>
    <w:rsid w:val="00B8589C"/>
    <w:rsid w:val="00B85A71"/>
    <w:rsid w:val="00B85B75"/>
    <w:rsid w:val="00B86095"/>
    <w:rsid w:val="00B86184"/>
    <w:rsid w:val="00B862C4"/>
    <w:rsid w:val="00B878BF"/>
    <w:rsid w:val="00B87DEC"/>
    <w:rsid w:val="00B900A0"/>
    <w:rsid w:val="00B900DF"/>
    <w:rsid w:val="00B901BC"/>
    <w:rsid w:val="00B90547"/>
    <w:rsid w:val="00B90B7A"/>
    <w:rsid w:val="00B90D9A"/>
    <w:rsid w:val="00B90E9A"/>
    <w:rsid w:val="00B90F00"/>
    <w:rsid w:val="00B919CA"/>
    <w:rsid w:val="00B92105"/>
    <w:rsid w:val="00B92443"/>
    <w:rsid w:val="00B925B7"/>
    <w:rsid w:val="00B929A7"/>
    <w:rsid w:val="00B9309E"/>
    <w:rsid w:val="00B93560"/>
    <w:rsid w:val="00B935D2"/>
    <w:rsid w:val="00B9385E"/>
    <w:rsid w:val="00B93879"/>
    <w:rsid w:val="00B93A9C"/>
    <w:rsid w:val="00B93D09"/>
    <w:rsid w:val="00B94165"/>
    <w:rsid w:val="00B94EFB"/>
    <w:rsid w:val="00B9518C"/>
    <w:rsid w:val="00B9582F"/>
    <w:rsid w:val="00B95AA6"/>
    <w:rsid w:val="00B95B69"/>
    <w:rsid w:val="00B96084"/>
    <w:rsid w:val="00B96331"/>
    <w:rsid w:val="00B96497"/>
    <w:rsid w:val="00B97135"/>
    <w:rsid w:val="00B97415"/>
    <w:rsid w:val="00B976DE"/>
    <w:rsid w:val="00B9798D"/>
    <w:rsid w:val="00BA0376"/>
    <w:rsid w:val="00BA07E6"/>
    <w:rsid w:val="00BA083B"/>
    <w:rsid w:val="00BA100C"/>
    <w:rsid w:val="00BA16F6"/>
    <w:rsid w:val="00BA20ED"/>
    <w:rsid w:val="00BA21A4"/>
    <w:rsid w:val="00BA2511"/>
    <w:rsid w:val="00BA2657"/>
    <w:rsid w:val="00BA2D99"/>
    <w:rsid w:val="00BA3085"/>
    <w:rsid w:val="00BA34B2"/>
    <w:rsid w:val="00BA3766"/>
    <w:rsid w:val="00BA3800"/>
    <w:rsid w:val="00BA3F20"/>
    <w:rsid w:val="00BA4C3A"/>
    <w:rsid w:val="00BA4CAB"/>
    <w:rsid w:val="00BA5085"/>
    <w:rsid w:val="00BA535B"/>
    <w:rsid w:val="00BA59DA"/>
    <w:rsid w:val="00BA5A7D"/>
    <w:rsid w:val="00BA5B51"/>
    <w:rsid w:val="00BA5E57"/>
    <w:rsid w:val="00BA62BC"/>
    <w:rsid w:val="00BA6700"/>
    <w:rsid w:val="00BA69B0"/>
    <w:rsid w:val="00BA6EEC"/>
    <w:rsid w:val="00BA6FE5"/>
    <w:rsid w:val="00BA73B0"/>
    <w:rsid w:val="00BA7EA2"/>
    <w:rsid w:val="00BB01AF"/>
    <w:rsid w:val="00BB01E5"/>
    <w:rsid w:val="00BB103B"/>
    <w:rsid w:val="00BB14A0"/>
    <w:rsid w:val="00BB17B9"/>
    <w:rsid w:val="00BB190D"/>
    <w:rsid w:val="00BB19E3"/>
    <w:rsid w:val="00BB21FF"/>
    <w:rsid w:val="00BB2260"/>
    <w:rsid w:val="00BB24D8"/>
    <w:rsid w:val="00BB3536"/>
    <w:rsid w:val="00BB3852"/>
    <w:rsid w:val="00BB3B8D"/>
    <w:rsid w:val="00BB3B93"/>
    <w:rsid w:val="00BB3C9A"/>
    <w:rsid w:val="00BB3EA6"/>
    <w:rsid w:val="00BB46B2"/>
    <w:rsid w:val="00BB4F00"/>
    <w:rsid w:val="00BB5700"/>
    <w:rsid w:val="00BB5930"/>
    <w:rsid w:val="00BB6497"/>
    <w:rsid w:val="00BB6AB5"/>
    <w:rsid w:val="00BB70DA"/>
    <w:rsid w:val="00BB7854"/>
    <w:rsid w:val="00BB7A85"/>
    <w:rsid w:val="00BC000B"/>
    <w:rsid w:val="00BC008B"/>
    <w:rsid w:val="00BC0A7E"/>
    <w:rsid w:val="00BC0E1B"/>
    <w:rsid w:val="00BC11EB"/>
    <w:rsid w:val="00BC1287"/>
    <w:rsid w:val="00BC19E4"/>
    <w:rsid w:val="00BC1A82"/>
    <w:rsid w:val="00BC1E24"/>
    <w:rsid w:val="00BC2439"/>
    <w:rsid w:val="00BC2592"/>
    <w:rsid w:val="00BC2909"/>
    <w:rsid w:val="00BC2A3A"/>
    <w:rsid w:val="00BC2B0F"/>
    <w:rsid w:val="00BC2B66"/>
    <w:rsid w:val="00BC2D87"/>
    <w:rsid w:val="00BC3ABF"/>
    <w:rsid w:val="00BC3C5F"/>
    <w:rsid w:val="00BC448F"/>
    <w:rsid w:val="00BC45E5"/>
    <w:rsid w:val="00BC4CE6"/>
    <w:rsid w:val="00BC4DF3"/>
    <w:rsid w:val="00BC524A"/>
    <w:rsid w:val="00BC55E7"/>
    <w:rsid w:val="00BC57BF"/>
    <w:rsid w:val="00BC596A"/>
    <w:rsid w:val="00BC5EE3"/>
    <w:rsid w:val="00BC5FBD"/>
    <w:rsid w:val="00BC604A"/>
    <w:rsid w:val="00BC6413"/>
    <w:rsid w:val="00BC6704"/>
    <w:rsid w:val="00BC6E26"/>
    <w:rsid w:val="00BC6E27"/>
    <w:rsid w:val="00BC6E9E"/>
    <w:rsid w:val="00BC7253"/>
    <w:rsid w:val="00BC7505"/>
    <w:rsid w:val="00BC78B2"/>
    <w:rsid w:val="00BD0056"/>
    <w:rsid w:val="00BD02E2"/>
    <w:rsid w:val="00BD08A3"/>
    <w:rsid w:val="00BD132A"/>
    <w:rsid w:val="00BD14A5"/>
    <w:rsid w:val="00BD1FBC"/>
    <w:rsid w:val="00BD2116"/>
    <w:rsid w:val="00BD21A6"/>
    <w:rsid w:val="00BD3549"/>
    <w:rsid w:val="00BD36BB"/>
    <w:rsid w:val="00BD3764"/>
    <w:rsid w:val="00BD380A"/>
    <w:rsid w:val="00BD4591"/>
    <w:rsid w:val="00BD4670"/>
    <w:rsid w:val="00BD496D"/>
    <w:rsid w:val="00BD4A00"/>
    <w:rsid w:val="00BD4D39"/>
    <w:rsid w:val="00BD4D8C"/>
    <w:rsid w:val="00BD593D"/>
    <w:rsid w:val="00BD5CEC"/>
    <w:rsid w:val="00BD6772"/>
    <w:rsid w:val="00BD6834"/>
    <w:rsid w:val="00BD691D"/>
    <w:rsid w:val="00BD6B5A"/>
    <w:rsid w:val="00BD732C"/>
    <w:rsid w:val="00BD745C"/>
    <w:rsid w:val="00BD7D9C"/>
    <w:rsid w:val="00BE040D"/>
    <w:rsid w:val="00BE0A61"/>
    <w:rsid w:val="00BE0BF6"/>
    <w:rsid w:val="00BE0D32"/>
    <w:rsid w:val="00BE184A"/>
    <w:rsid w:val="00BE2283"/>
    <w:rsid w:val="00BE2704"/>
    <w:rsid w:val="00BE2B1F"/>
    <w:rsid w:val="00BE2BBF"/>
    <w:rsid w:val="00BE3077"/>
    <w:rsid w:val="00BE30B8"/>
    <w:rsid w:val="00BE34AE"/>
    <w:rsid w:val="00BE3595"/>
    <w:rsid w:val="00BE38C0"/>
    <w:rsid w:val="00BE39B1"/>
    <w:rsid w:val="00BE43CB"/>
    <w:rsid w:val="00BE4CC7"/>
    <w:rsid w:val="00BE5C1E"/>
    <w:rsid w:val="00BE6390"/>
    <w:rsid w:val="00BE6898"/>
    <w:rsid w:val="00BE6B01"/>
    <w:rsid w:val="00BE6C35"/>
    <w:rsid w:val="00BE7F52"/>
    <w:rsid w:val="00BF0003"/>
    <w:rsid w:val="00BF04D3"/>
    <w:rsid w:val="00BF08D8"/>
    <w:rsid w:val="00BF0CC9"/>
    <w:rsid w:val="00BF0CEB"/>
    <w:rsid w:val="00BF0D8A"/>
    <w:rsid w:val="00BF106E"/>
    <w:rsid w:val="00BF13DE"/>
    <w:rsid w:val="00BF174E"/>
    <w:rsid w:val="00BF21B5"/>
    <w:rsid w:val="00BF2330"/>
    <w:rsid w:val="00BF23AF"/>
    <w:rsid w:val="00BF275E"/>
    <w:rsid w:val="00BF2D1C"/>
    <w:rsid w:val="00BF30F6"/>
    <w:rsid w:val="00BF3237"/>
    <w:rsid w:val="00BF3649"/>
    <w:rsid w:val="00BF366D"/>
    <w:rsid w:val="00BF390A"/>
    <w:rsid w:val="00BF3992"/>
    <w:rsid w:val="00BF3F6C"/>
    <w:rsid w:val="00BF43B6"/>
    <w:rsid w:val="00BF4783"/>
    <w:rsid w:val="00BF517E"/>
    <w:rsid w:val="00BF53CA"/>
    <w:rsid w:val="00BF600E"/>
    <w:rsid w:val="00BF6110"/>
    <w:rsid w:val="00BF63F1"/>
    <w:rsid w:val="00BF733C"/>
    <w:rsid w:val="00BF73B0"/>
    <w:rsid w:val="00BF76FB"/>
    <w:rsid w:val="00BF77B4"/>
    <w:rsid w:val="00BF7F99"/>
    <w:rsid w:val="00C00649"/>
    <w:rsid w:val="00C007E6"/>
    <w:rsid w:val="00C0119B"/>
    <w:rsid w:val="00C011A7"/>
    <w:rsid w:val="00C011BF"/>
    <w:rsid w:val="00C011E0"/>
    <w:rsid w:val="00C0180A"/>
    <w:rsid w:val="00C01814"/>
    <w:rsid w:val="00C02030"/>
    <w:rsid w:val="00C024EF"/>
    <w:rsid w:val="00C0256C"/>
    <w:rsid w:val="00C02BBD"/>
    <w:rsid w:val="00C03117"/>
    <w:rsid w:val="00C038C3"/>
    <w:rsid w:val="00C04040"/>
    <w:rsid w:val="00C045B0"/>
    <w:rsid w:val="00C04C55"/>
    <w:rsid w:val="00C04CAF"/>
    <w:rsid w:val="00C053E6"/>
    <w:rsid w:val="00C05D99"/>
    <w:rsid w:val="00C060E2"/>
    <w:rsid w:val="00C063C4"/>
    <w:rsid w:val="00C06600"/>
    <w:rsid w:val="00C0666F"/>
    <w:rsid w:val="00C066EA"/>
    <w:rsid w:val="00C067AA"/>
    <w:rsid w:val="00C0690C"/>
    <w:rsid w:val="00C06E4E"/>
    <w:rsid w:val="00C075D5"/>
    <w:rsid w:val="00C07A94"/>
    <w:rsid w:val="00C10126"/>
    <w:rsid w:val="00C1023D"/>
    <w:rsid w:val="00C102A1"/>
    <w:rsid w:val="00C10548"/>
    <w:rsid w:val="00C113E9"/>
    <w:rsid w:val="00C11628"/>
    <w:rsid w:val="00C11ABF"/>
    <w:rsid w:val="00C11C5A"/>
    <w:rsid w:val="00C11EAA"/>
    <w:rsid w:val="00C11ED5"/>
    <w:rsid w:val="00C11F55"/>
    <w:rsid w:val="00C12297"/>
    <w:rsid w:val="00C125E4"/>
    <w:rsid w:val="00C127F3"/>
    <w:rsid w:val="00C128B9"/>
    <w:rsid w:val="00C133B1"/>
    <w:rsid w:val="00C1345A"/>
    <w:rsid w:val="00C1359E"/>
    <w:rsid w:val="00C1382B"/>
    <w:rsid w:val="00C13AFC"/>
    <w:rsid w:val="00C141B4"/>
    <w:rsid w:val="00C1478B"/>
    <w:rsid w:val="00C14B00"/>
    <w:rsid w:val="00C152E9"/>
    <w:rsid w:val="00C156E5"/>
    <w:rsid w:val="00C15815"/>
    <w:rsid w:val="00C15BC7"/>
    <w:rsid w:val="00C15F4F"/>
    <w:rsid w:val="00C16150"/>
    <w:rsid w:val="00C1619F"/>
    <w:rsid w:val="00C16640"/>
    <w:rsid w:val="00C16827"/>
    <w:rsid w:val="00C168DE"/>
    <w:rsid w:val="00C16ABC"/>
    <w:rsid w:val="00C16FB0"/>
    <w:rsid w:val="00C17854"/>
    <w:rsid w:val="00C179FD"/>
    <w:rsid w:val="00C17F06"/>
    <w:rsid w:val="00C2034E"/>
    <w:rsid w:val="00C2054B"/>
    <w:rsid w:val="00C20AA7"/>
    <w:rsid w:val="00C20BFB"/>
    <w:rsid w:val="00C20E3B"/>
    <w:rsid w:val="00C20ED0"/>
    <w:rsid w:val="00C211A6"/>
    <w:rsid w:val="00C21316"/>
    <w:rsid w:val="00C213D7"/>
    <w:rsid w:val="00C21EA1"/>
    <w:rsid w:val="00C21FEC"/>
    <w:rsid w:val="00C22033"/>
    <w:rsid w:val="00C223CF"/>
    <w:rsid w:val="00C22449"/>
    <w:rsid w:val="00C22752"/>
    <w:rsid w:val="00C22C18"/>
    <w:rsid w:val="00C22F27"/>
    <w:rsid w:val="00C24173"/>
    <w:rsid w:val="00C2417D"/>
    <w:rsid w:val="00C24435"/>
    <w:rsid w:val="00C24A99"/>
    <w:rsid w:val="00C24CD7"/>
    <w:rsid w:val="00C24E96"/>
    <w:rsid w:val="00C25131"/>
    <w:rsid w:val="00C25142"/>
    <w:rsid w:val="00C25406"/>
    <w:rsid w:val="00C26931"/>
    <w:rsid w:val="00C2696F"/>
    <w:rsid w:val="00C26E2F"/>
    <w:rsid w:val="00C27223"/>
    <w:rsid w:val="00C30605"/>
    <w:rsid w:val="00C30F94"/>
    <w:rsid w:val="00C316B9"/>
    <w:rsid w:val="00C317AF"/>
    <w:rsid w:val="00C31E1B"/>
    <w:rsid w:val="00C31E57"/>
    <w:rsid w:val="00C31F86"/>
    <w:rsid w:val="00C3280F"/>
    <w:rsid w:val="00C328EB"/>
    <w:rsid w:val="00C32999"/>
    <w:rsid w:val="00C32C17"/>
    <w:rsid w:val="00C32FDA"/>
    <w:rsid w:val="00C33125"/>
    <w:rsid w:val="00C33A91"/>
    <w:rsid w:val="00C33C7E"/>
    <w:rsid w:val="00C33DD5"/>
    <w:rsid w:val="00C3416B"/>
    <w:rsid w:val="00C34476"/>
    <w:rsid w:val="00C3459D"/>
    <w:rsid w:val="00C3467A"/>
    <w:rsid w:val="00C3473D"/>
    <w:rsid w:val="00C34890"/>
    <w:rsid w:val="00C34A2A"/>
    <w:rsid w:val="00C34B36"/>
    <w:rsid w:val="00C35075"/>
    <w:rsid w:val="00C35153"/>
    <w:rsid w:val="00C356FC"/>
    <w:rsid w:val="00C35822"/>
    <w:rsid w:val="00C35CCD"/>
    <w:rsid w:val="00C367F3"/>
    <w:rsid w:val="00C36D73"/>
    <w:rsid w:val="00C36F7A"/>
    <w:rsid w:val="00C37205"/>
    <w:rsid w:val="00C37220"/>
    <w:rsid w:val="00C3723A"/>
    <w:rsid w:val="00C37B7C"/>
    <w:rsid w:val="00C37D6D"/>
    <w:rsid w:val="00C40099"/>
    <w:rsid w:val="00C40233"/>
    <w:rsid w:val="00C4099A"/>
    <w:rsid w:val="00C40A45"/>
    <w:rsid w:val="00C4124A"/>
    <w:rsid w:val="00C413A5"/>
    <w:rsid w:val="00C419F2"/>
    <w:rsid w:val="00C41FB2"/>
    <w:rsid w:val="00C42997"/>
    <w:rsid w:val="00C43084"/>
    <w:rsid w:val="00C43365"/>
    <w:rsid w:val="00C4371D"/>
    <w:rsid w:val="00C43966"/>
    <w:rsid w:val="00C43E23"/>
    <w:rsid w:val="00C441F3"/>
    <w:rsid w:val="00C44884"/>
    <w:rsid w:val="00C44C00"/>
    <w:rsid w:val="00C4504D"/>
    <w:rsid w:val="00C4521C"/>
    <w:rsid w:val="00C452B8"/>
    <w:rsid w:val="00C4539E"/>
    <w:rsid w:val="00C455B1"/>
    <w:rsid w:val="00C457E1"/>
    <w:rsid w:val="00C45948"/>
    <w:rsid w:val="00C45E6C"/>
    <w:rsid w:val="00C46401"/>
    <w:rsid w:val="00C46583"/>
    <w:rsid w:val="00C46CEF"/>
    <w:rsid w:val="00C471CD"/>
    <w:rsid w:val="00C4749F"/>
    <w:rsid w:val="00C4755D"/>
    <w:rsid w:val="00C476DB"/>
    <w:rsid w:val="00C47891"/>
    <w:rsid w:val="00C50004"/>
    <w:rsid w:val="00C500EB"/>
    <w:rsid w:val="00C50173"/>
    <w:rsid w:val="00C50239"/>
    <w:rsid w:val="00C50928"/>
    <w:rsid w:val="00C50B83"/>
    <w:rsid w:val="00C50D07"/>
    <w:rsid w:val="00C50F48"/>
    <w:rsid w:val="00C51269"/>
    <w:rsid w:val="00C518D2"/>
    <w:rsid w:val="00C51C92"/>
    <w:rsid w:val="00C51D93"/>
    <w:rsid w:val="00C51DF1"/>
    <w:rsid w:val="00C5219E"/>
    <w:rsid w:val="00C527DB"/>
    <w:rsid w:val="00C5289A"/>
    <w:rsid w:val="00C52DFB"/>
    <w:rsid w:val="00C5308F"/>
    <w:rsid w:val="00C534F6"/>
    <w:rsid w:val="00C53DA6"/>
    <w:rsid w:val="00C53E29"/>
    <w:rsid w:val="00C53EE4"/>
    <w:rsid w:val="00C53F6B"/>
    <w:rsid w:val="00C541A6"/>
    <w:rsid w:val="00C544AF"/>
    <w:rsid w:val="00C54513"/>
    <w:rsid w:val="00C54842"/>
    <w:rsid w:val="00C54AD5"/>
    <w:rsid w:val="00C55978"/>
    <w:rsid w:val="00C55EF8"/>
    <w:rsid w:val="00C5684B"/>
    <w:rsid w:val="00C5699D"/>
    <w:rsid w:val="00C57106"/>
    <w:rsid w:val="00C57192"/>
    <w:rsid w:val="00C574D5"/>
    <w:rsid w:val="00C57636"/>
    <w:rsid w:val="00C578E5"/>
    <w:rsid w:val="00C57939"/>
    <w:rsid w:val="00C57A32"/>
    <w:rsid w:val="00C57B6F"/>
    <w:rsid w:val="00C57C60"/>
    <w:rsid w:val="00C603E5"/>
    <w:rsid w:val="00C60501"/>
    <w:rsid w:val="00C606CA"/>
    <w:rsid w:val="00C60871"/>
    <w:rsid w:val="00C60AA7"/>
    <w:rsid w:val="00C60DAE"/>
    <w:rsid w:val="00C6153C"/>
    <w:rsid w:val="00C61644"/>
    <w:rsid w:val="00C62694"/>
    <w:rsid w:val="00C62704"/>
    <w:rsid w:val="00C62C45"/>
    <w:rsid w:val="00C634C9"/>
    <w:rsid w:val="00C637E7"/>
    <w:rsid w:val="00C63C11"/>
    <w:rsid w:val="00C64697"/>
    <w:rsid w:val="00C647E1"/>
    <w:rsid w:val="00C64C60"/>
    <w:rsid w:val="00C650A4"/>
    <w:rsid w:val="00C650E3"/>
    <w:rsid w:val="00C656C1"/>
    <w:rsid w:val="00C65E75"/>
    <w:rsid w:val="00C65ECF"/>
    <w:rsid w:val="00C660FF"/>
    <w:rsid w:val="00C6649A"/>
    <w:rsid w:val="00C66782"/>
    <w:rsid w:val="00C66DB3"/>
    <w:rsid w:val="00C66EEB"/>
    <w:rsid w:val="00C66EFA"/>
    <w:rsid w:val="00C6733F"/>
    <w:rsid w:val="00C67419"/>
    <w:rsid w:val="00C676B2"/>
    <w:rsid w:val="00C67B20"/>
    <w:rsid w:val="00C67E84"/>
    <w:rsid w:val="00C701C6"/>
    <w:rsid w:val="00C702A8"/>
    <w:rsid w:val="00C7035D"/>
    <w:rsid w:val="00C7048A"/>
    <w:rsid w:val="00C7060F"/>
    <w:rsid w:val="00C70673"/>
    <w:rsid w:val="00C70D02"/>
    <w:rsid w:val="00C718A4"/>
    <w:rsid w:val="00C7257F"/>
    <w:rsid w:val="00C72D62"/>
    <w:rsid w:val="00C730F4"/>
    <w:rsid w:val="00C733CC"/>
    <w:rsid w:val="00C73D51"/>
    <w:rsid w:val="00C741B9"/>
    <w:rsid w:val="00C7425E"/>
    <w:rsid w:val="00C7461C"/>
    <w:rsid w:val="00C746D5"/>
    <w:rsid w:val="00C7497E"/>
    <w:rsid w:val="00C74A8E"/>
    <w:rsid w:val="00C7506A"/>
    <w:rsid w:val="00C75106"/>
    <w:rsid w:val="00C751DA"/>
    <w:rsid w:val="00C75279"/>
    <w:rsid w:val="00C75A9D"/>
    <w:rsid w:val="00C76A71"/>
    <w:rsid w:val="00C76CDA"/>
    <w:rsid w:val="00C76D38"/>
    <w:rsid w:val="00C770F9"/>
    <w:rsid w:val="00C77289"/>
    <w:rsid w:val="00C777EA"/>
    <w:rsid w:val="00C779B5"/>
    <w:rsid w:val="00C77AFD"/>
    <w:rsid w:val="00C77E2C"/>
    <w:rsid w:val="00C81E55"/>
    <w:rsid w:val="00C82181"/>
    <w:rsid w:val="00C82220"/>
    <w:rsid w:val="00C822F4"/>
    <w:rsid w:val="00C824A5"/>
    <w:rsid w:val="00C82982"/>
    <w:rsid w:val="00C82B53"/>
    <w:rsid w:val="00C82B9E"/>
    <w:rsid w:val="00C82E38"/>
    <w:rsid w:val="00C82F30"/>
    <w:rsid w:val="00C8366C"/>
    <w:rsid w:val="00C840E1"/>
    <w:rsid w:val="00C845E1"/>
    <w:rsid w:val="00C84691"/>
    <w:rsid w:val="00C84B0E"/>
    <w:rsid w:val="00C84C0C"/>
    <w:rsid w:val="00C8509D"/>
    <w:rsid w:val="00C85CC9"/>
    <w:rsid w:val="00C86102"/>
    <w:rsid w:val="00C865CB"/>
    <w:rsid w:val="00C86607"/>
    <w:rsid w:val="00C8724B"/>
    <w:rsid w:val="00C90B02"/>
    <w:rsid w:val="00C90CF5"/>
    <w:rsid w:val="00C90F47"/>
    <w:rsid w:val="00C91A3F"/>
    <w:rsid w:val="00C91A78"/>
    <w:rsid w:val="00C91C38"/>
    <w:rsid w:val="00C920F0"/>
    <w:rsid w:val="00C92124"/>
    <w:rsid w:val="00C92949"/>
    <w:rsid w:val="00C92A67"/>
    <w:rsid w:val="00C92E11"/>
    <w:rsid w:val="00C92F56"/>
    <w:rsid w:val="00C9305C"/>
    <w:rsid w:val="00C9326B"/>
    <w:rsid w:val="00C9326C"/>
    <w:rsid w:val="00C93584"/>
    <w:rsid w:val="00C93D6B"/>
    <w:rsid w:val="00C93E5D"/>
    <w:rsid w:val="00C9433C"/>
    <w:rsid w:val="00C946BF"/>
    <w:rsid w:val="00C946E9"/>
    <w:rsid w:val="00C94F9C"/>
    <w:rsid w:val="00C94F9D"/>
    <w:rsid w:val="00C95833"/>
    <w:rsid w:val="00C95B42"/>
    <w:rsid w:val="00C95FD2"/>
    <w:rsid w:val="00C967F0"/>
    <w:rsid w:val="00C96CBF"/>
    <w:rsid w:val="00C975E9"/>
    <w:rsid w:val="00C978C1"/>
    <w:rsid w:val="00CA06E2"/>
    <w:rsid w:val="00CA0779"/>
    <w:rsid w:val="00CA19AE"/>
    <w:rsid w:val="00CA1B01"/>
    <w:rsid w:val="00CA1C99"/>
    <w:rsid w:val="00CA1DE1"/>
    <w:rsid w:val="00CA20BA"/>
    <w:rsid w:val="00CA2723"/>
    <w:rsid w:val="00CA33CE"/>
    <w:rsid w:val="00CA3D4A"/>
    <w:rsid w:val="00CA450C"/>
    <w:rsid w:val="00CA484B"/>
    <w:rsid w:val="00CA4DCF"/>
    <w:rsid w:val="00CA4E57"/>
    <w:rsid w:val="00CA5864"/>
    <w:rsid w:val="00CA61CD"/>
    <w:rsid w:val="00CA61F4"/>
    <w:rsid w:val="00CA6397"/>
    <w:rsid w:val="00CA668D"/>
    <w:rsid w:val="00CA6757"/>
    <w:rsid w:val="00CA6A8D"/>
    <w:rsid w:val="00CA7280"/>
    <w:rsid w:val="00CA7A0E"/>
    <w:rsid w:val="00CA7B00"/>
    <w:rsid w:val="00CA7B4E"/>
    <w:rsid w:val="00CA7BE2"/>
    <w:rsid w:val="00CB0076"/>
    <w:rsid w:val="00CB015E"/>
    <w:rsid w:val="00CB05E7"/>
    <w:rsid w:val="00CB19AF"/>
    <w:rsid w:val="00CB1D55"/>
    <w:rsid w:val="00CB1E60"/>
    <w:rsid w:val="00CB2155"/>
    <w:rsid w:val="00CB26CE"/>
    <w:rsid w:val="00CB27A4"/>
    <w:rsid w:val="00CB2989"/>
    <w:rsid w:val="00CB2B7C"/>
    <w:rsid w:val="00CB2E0E"/>
    <w:rsid w:val="00CB2F70"/>
    <w:rsid w:val="00CB38B5"/>
    <w:rsid w:val="00CB4B51"/>
    <w:rsid w:val="00CB5801"/>
    <w:rsid w:val="00CB58F0"/>
    <w:rsid w:val="00CB71C0"/>
    <w:rsid w:val="00CB71F2"/>
    <w:rsid w:val="00CB72E9"/>
    <w:rsid w:val="00CB74F8"/>
    <w:rsid w:val="00CB7669"/>
    <w:rsid w:val="00CB7709"/>
    <w:rsid w:val="00CB7DDC"/>
    <w:rsid w:val="00CB7EEE"/>
    <w:rsid w:val="00CC0479"/>
    <w:rsid w:val="00CC0610"/>
    <w:rsid w:val="00CC0DA5"/>
    <w:rsid w:val="00CC14B4"/>
    <w:rsid w:val="00CC158C"/>
    <w:rsid w:val="00CC1B5B"/>
    <w:rsid w:val="00CC1ECE"/>
    <w:rsid w:val="00CC2089"/>
    <w:rsid w:val="00CC2297"/>
    <w:rsid w:val="00CC26CA"/>
    <w:rsid w:val="00CC26CF"/>
    <w:rsid w:val="00CC291A"/>
    <w:rsid w:val="00CC2B45"/>
    <w:rsid w:val="00CC2B8A"/>
    <w:rsid w:val="00CC2CA9"/>
    <w:rsid w:val="00CC2F05"/>
    <w:rsid w:val="00CC362E"/>
    <w:rsid w:val="00CC3B72"/>
    <w:rsid w:val="00CC3B99"/>
    <w:rsid w:val="00CC4489"/>
    <w:rsid w:val="00CC4BD2"/>
    <w:rsid w:val="00CC5127"/>
    <w:rsid w:val="00CC52D4"/>
    <w:rsid w:val="00CC5FC4"/>
    <w:rsid w:val="00CC5FC7"/>
    <w:rsid w:val="00CC663C"/>
    <w:rsid w:val="00CC6BB4"/>
    <w:rsid w:val="00CC7342"/>
    <w:rsid w:val="00CC76B8"/>
    <w:rsid w:val="00CC7E7F"/>
    <w:rsid w:val="00CC7F6E"/>
    <w:rsid w:val="00CD03AD"/>
    <w:rsid w:val="00CD0705"/>
    <w:rsid w:val="00CD0732"/>
    <w:rsid w:val="00CD0812"/>
    <w:rsid w:val="00CD0884"/>
    <w:rsid w:val="00CD0E63"/>
    <w:rsid w:val="00CD12AE"/>
    <w:rsid w:val="00CD1B27"/>
    <w:rsid w:val="00CD1B47"/>
    <w:rsid w:val="00CD1BFA"/>
    <w:rsid w:val="00CD1DF3"/>
    <w:rsid w:val="00CD22D8"/>
    <w:rsid w:val="00CD25AE"/>
    <w:rsid w:val="00CD277B"/>
    <w:rsid w:val="00CD2861"/>
    <w:rsid w:val="00CD2869"/>
    <w:rsid w:val="00CD2A89"/>
    <w:rsid w:val="00CD2E2D"/>
    <w:rsid w:val="00CD3322"/>
    <w:rsid w:val="00CD3532"/>
    <w:rsid w:val="00CD36D2"/>
    <w:rsid w:val="00CD37F9"/>
    <w:rsid w:val="00CD43BE"/>
    <w:rsid w:val="00CD4481"/>
    <w:rsid w:val="00CD46D1"/>
    <w:rsid w:val="00CD4810"/>
    <w:rsid w:val="00CD5152"/>
    <w:rsid w:val="00CD56C5"/>
    <w:rsid w:val="00CD5CF8"/>
    <w:rsid w:val="00CD5FA6"/>
    <w:rsid w:val="00CD60BF"/>
    <w:rsid w:val="00CD60EE"/>
    <w:rsid w:val="00CD62E7"/>
    <w:rsid w:val="00CD6372"/>
    <w:rsid w:val="00CD6489"/>
    <w:rsid w:val="00CD68D4"/>
    <w:rsid w:val="00CD6ACE"/>
    <w:rsid w:val="00CD6C64"/>
    <w:rsid w:val="00CD6EF8"/>
    <w:rsid w:val="00CD6FB3"/>
    <w:rsid w:val="00CD6FB5"/>
    <w:rsid w:val="00CD73DB"/>
    <w:rsid w:val="00CD7BEE"/>
    <w:rsid w:val="00CD7F87"/>
    <w:rsid w:val="00CE04C3"/>
    <w:rsid w:val="00CE061B"/>
    <w:rsid w:val="00CE0C56"/>
    <w:rsid w:val="00CE0DB1"/>
    <w:rsid w:val="00CE0E2E"/>
    <w:rsid w:val="00CE112A"/>
    <w:rsid w:val="00CE1D3C"/>
    <w:rsid w:val="00CE2330"/>
    <w:rsid w:val="00CE25F9"/>
    <w:rsid w:val="00CE2BB0"/>
    <w:rsid w:val="00CE2F4D"/>
    <w:rsid w:val="00CE3055"/>
    <w:rsid w:val="00CE3E10"/>
    <w:rsid w:val="00CE3ED7"/>
    <w:rsid w:val="00CE40EB"/>
    <w:rsid w:val="00CE4792"/>
    <w:rsid w:val="00CE4DC6"/>
    <w:rsid w:val="00CE55C1"/>
    <w:rsid w:val="00CE573A"/>
    <w:rsid w:val="00CE5AEA"/>
    <w:rsid w:val="00CE60D6"/>
    <w:rsid w:val="00CE618F"/>
    <w:rsid w:val="00CE691C"/>
    <w:rsid w:val="00CE6A80"/>
    <w:rsid w:val="00CE72EE"/>
    <w:rsid w:val="00CF014D"/>
    <w:rsid w:val="00CF045B"/>
    <w:rsid w:val="00CF0B4A"/>
    <w:rsid w:val="00CF0EEC"/>
    <w:rsid w:val="00CF0FA9"/>
    <w:rsid w:val="00CF12D7"/>
    <w:rsid w:val="00CF15B8"/>
    <w:rsid w:val="00CF2064"/>
    <w:rsid w:val="00CF2A64"/>
    <w:rsid w:val="00CF3621"/>
    <w:rsid w:val="00CF3B74"/>
    <w:rsid w:val="00CF3FD6"/>
    <w:rsid w:val="00CF430E"/>
    <w:rsid w:val="00CF4659"/>
    <w:rsid w:val="00CF48E6"/>
    <w:rsid w:val="00CF502E"/>
    <w:rsid w:val="00CF511B"/>
    <w:rsid w:val="00CF53FD"/>
    <w:rsid w:val="00CF60A2"/>
    <w:rsid w:val="00CF6550"/>
    <w:rsid w:val="00CF68D5"/>
    <w:rsid w:val="00CF692F"/>
    <w:rsid w:val="00CF6A7A"/>
    <w:rsid w:val="00CF6EE5"/>
    <w:rsid w:val="00CF73CE"/>
    <w:rsid w:val="00CF7579"/>
    <w:rsid w:val="00CF77D5"/>
    <w:rsid w:val="00CF78BA"/>
    <w:rsid w:val="00CF7F78"/>
    <w:rsid w:val="00D000DE"/>
    <w:rsid w:val="00D001C7"/>
    <w:rsid w:val="00D00285"/>
    <w:rsid w:val="00D00807"/>
    <w:rsid w:val="00D00A50"/>
    <w:rsid w:val="00D00B3C"/>
    <w:rsid w:val="00D00D29"/>
    <w:rsid w:val="00D010E6"/>
    <w:rsid w:val="00D01721"/>
    <w:rsid w:val="00D01F3E"/>
    <w:rsid w:val="00D02127"/>
    <w:rsid w:val="00D021E6"/>
    <w:rsid w:val="00D02965"/>
    <w:rsid w:val="00D029A2"/>
    <w:rsid w:val="00D02AB1"/>
    <w:rsid w:val="00D030C1"/>
    <w:rsid w:val="00D032B8"/>
    <w:rsid w:val="00D0350B"/>
    <w:rsid w:val="00D047E8"/>
    <w:rsid w:val="00D04DC8"/>
    <w:rsid w:val="00D05050"/>
    <w:rsid w:val="00D0537C"/>
    <w:rsid w:val="00D053E5"/>
    <w:rsid w:val="00D056C3"/>
    <w:rsid w:val="00D059F3"/>
    <w:rsid w:val="00D05F2F"/>
    <w:rsid w:val="00D06648"/>
    <w:rsid w:val="00D066A9"/>
    <w:rsid w:val="00D067C3"/>
    <w:rsid w:val="00D06935"/>
    <w:rsid w:val="00D0775C"/>
    <w:rsid w:val="00D0793D"/>
    <w:rsid w:val="00D07F3A"/>
    <w:rsid w:val="00D10C60"/>
    <w:rsid w:val="00D10E3C"/>
    <w:rsid w:val="00D1108A"/>
    <w:rsid w:val="00D110FB"/>
    <w:rsid w:val="00D1123E"/>
    <w:rsid w:val="00D11D48"/>
    <w:rsid w:val="00D11F1C"/>
    <w:rsid w:val="00D11F9A"/>
    <w:rsid w:val="00D12B76"/>
    <w:rsid w:val="00D12E56"/>
    <w:rsid w:val="00D12F18"/>
    <w:rsid w:val="00D13403"/>
    <w:rsid w:val="00D13BB4"/>
    <w:rsid w:val="00D14DF2"/>
    <w:rsid w:val="00D14E29"/>
    <w:rsid w:val="00D15094"/>
    <w:rsid w:val="00D152D9"/>
    <w:rsid w:val="00D1597C"/>
    <w:rsid w:val="00D15A0E"/>
    <w:rsid w:val="00D15FE6"/>
    <w:rsid w:val="00D162FA"/>
    <w:rsid w:val="00D16449"/>
    <w:rsid w:val="00D164DE"/>
    <w:rsid w:val="00D1662A"/>
    <w:rsid w:val="00D1691E"/>
    <w:rsid w:val="00D16A66"/>
    <w:rsid w:val="00D16B4C"/>
    <w:rsid w:val="00D173E4"/>
    <w:rsid w:val="00D175B2"/>
    <w:rsid w:val="00D17AB5"/>
    <w:rsid w:val="00D17ACE"/>
    <w:rsid w:val="00D17B07"/>
    <w:rsid w:val="00D17B6F"/>
    <w:rsid w:val="00D17D18"/>
    <w:rsid w:val="00D20211"/>
    <w:rsid w:val="00D20413"/>
    <w:rsid w:val="00D209EE"/>
    <w:rsid w:val="00D20E12"/>
    <w:rsid w:val="00D2149B"/>
    <w:rsid w:val="00D215AE"/>
    <w:rsid w:val="00D21772"/>
    <w:rsid w:val="00D21949"/>
    <w:rsid w:val="00D21E62"/>
    <w:rsid w:val="00D2248C"/>
    <w:rsid w:val="00D2283A"/>
    <w:rsid w:val="00D22CC9"/>
    <w:rsid w:val="00D2346F"/>
    <w:rsid w:val="00D238B2"/>
    <w:rsid w:val="00D23E4E"/>
    <w:rsid w:val="00D23F53"/>
    <w:rsid w:val="00D241AF"/>
    <w:rsid w:val="00D2454E"/>
    <w:rsid w:val="00D24923"/>
    <w:rsid w:val="00D2534A"/>
    <w:rsid w:val="00D25395"/>
    <w:rsid w:val="00D25B49"/>
    <w:rsid w:val="00D25EC5"/>
    <w:rsid w:val="00D26077"/>
    <w:rsid w:val="00D2633E"/>
    <w:rsid w:val="00D26B65"/>
    <w:rsid w:val="00D270BB"/>
    <w:rsid w:val="00D27365"/>
    <w:rsid w:val="00D274DD"/>
    <w:rsid w:val="00D278DB"/>
    <w:rsid w:val="00D30631"/>
    <w:rsid w:val="00D30E11"/>
    <w:rsid w:val="00D31107"/>
    <w:rsid w:val="00D311A4"/>
    <w:rsid w:val="00D312EF"/>
    <w:rsid w:val="00D319C8"/>
    <w:rsid w:val="00D31C53"/>
    <w:rsid w:val="00D31D49"/>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61EE"/>
    <w:rsid w:val="00D365C7"/>
    <w:rsid w:val="00D36827"/>
    <w:rsid w:val="00D37000"/>
    <w:rsid w:val="00D379FE"/>
    <w:rsid w:val="00D37B4B"/>
    <w:rsid w:val="00D37FA7"/>
    <w:rsid w:val="00D40846"/>
    <w:rsid w:val="00D4147F"/>
    <w:rsid w:val="00D41CDA"/>
    <w:rsid w:val="00D41E14"/>
    <w:rsid w:val="00D422E9"/>
    <w:rsid w:val="00D42362"/>
    <w:rsid w:val="00D4285F"/>
    <w:rsid w:val="00D42E81"/>
    <w:rsid w:val="00D434DD"/>
    <w:rsid w:val="00D446B3"/>
    <w:rsid w:val="00D4635D"/>
    <w:rsid w:val="00D46469"/>
    <w:rsid w:val="00D46904"/>
    <w:rsid w:val="00D46C4B"/>
    <w:rsid w:val="00D471B0"/>
    <w:rsid w:val="00D47388"/>
    <w:rsid w:val="00D4778B"/>
    <w:rsid w:val="00D508D0"/>
    <w:rsid w:val="00D50BF1"/>
    <w:rsid w:val="00D51411"/>
    <w:rsid w:val="00D51AF5"/>
    <w:rsid w:val="00D5203C"/>
    <w:rsid w:val="00D5204B"/>
    <w:rsid w:val="00D524F9"/>
    <w:rsid w:val="00D528B7"/>
    <w:rsid w:val="00D52925"/>
    <w:rsid w:val="00D5295D"/>
    <w:rsid w:val="00D52BB8"/>
    <w:rsid w:val="00D52CCE"/>
    <w:rsid w:val="00D5350D"/>
    <w:rsid w:val="00D535B3"/>
    <w:rsid w:val="00D53716"/>
    <w:rsid w:val="00D53717"/>
    <w:rsid w:val="00D5473C"/>
    <w:rsid w:val="00D54886"/>
    <w:rsid w:val="00D54DA8"/>
    <w:rsid w:val="00D54FC1"/>
    <w:rsid w:val="00D55118"/>
    <w:rsid w:val="00D558D5"/>
    <w:rsid w:val="00D559BC"/>
    <w:rsid w:val="00D55CF0"/>
    <w:rsid w:val="00D56196"/>
    <w:rsid w:val="00D56233"/>
    <w:rsid w:val="00D562AA"/>
    <w:rsid w:val="00D56A77"/>
    <w:rsid w:val="00D56C68"/>
    <w:rsid w:val="00D578C2"/>
    <w:rsid w:val="00D57C18"/>
    <w:rsid w:val="00D6023E"/>
    <w:rsid w:val="00D603D3"/>
    <w:rsid w:val="00D60683"/>
    <w:rsid w:val="00D608D7"/>
    <w:rsid w:val="00D60CE3"/>
    <w:rsid w:val="00D60E58"/>
    <w:rsid w:val="00D60E7A"/>
    <w:rsid w:val="00D612BB"/>
    <w:rsid w:val="00D61464"/>
    <w:rsid w:val="00D618EC"/>
    <w:rsid w:val="00D61948"/>
    <w:rsid w:val="00D61A0B"/>
    <w:rsid w:val="00D6220E"/>
    <w:rsid w:val="00D6235C"/>
    <w:rsid w:val="00D624AE"/>
    <w:rsid w:val="00D6272F"/>
    <w:rsid w:val="00D62FA9"/>
    <w:rsid w:val="00D632C4"/>
    <w:rsid w:val="00D642A1"/>
    <w:rsid w:val="00D6463D"/>
    <w:rsid w:val="00D64A7E"/>
    <w:rsid w:val="00D64BBD"/>
    <w:rsid w:val="00D653D7"/>
    <w:rsid w:val="00D653EE"/>
    <w:rsid w:val="00D65526"/>
    <w:rsid w:val="00D65B34"/>
    <w:rsid w:val="00D65CF0"/>
    <w:rsid w:val="00D65D25"/>
    <w:rsid w:val="00D65DE9"/>
    <w:rsid w:val="00D66223"/>
    <w:rsid w:val="00D6641C"/>
    <w:rsid w:val="00D664B2"/>
    <w:rsid w:val="00D669C6"/>
    <w:rsid w:val="00D66BD2"/>
    <w:rsid w:val="00D66CC6"/>
    <w:rsid w:val="00D66E64"/>
    <w:rsid w:val="00D67329"/>
    <w:rsid w:val="00D674AC"/>
    <w:rsid w:val="00D6796D"/>
    <w:rsid w:val="00D679AD"/>
    <w:rsid w:val="00D67EFB"/>
    <w:rsid w:val="00D70029"/>
    <w:rsid w:val="00D704F2"/>
    <w:rsid w:val="00D70D1D"/>
    <w:rsid w:val="00D70E1A"/>
    <w:rsid w:val="00D70EAD"/>
    <w:rsid w:val="00D71196"/>
    <w:rsid w:val="00D71498"/>
    <w:rsid w:val="00D722DB"/>
    <w:rsid w:val="00D72C3E"/>
    <w:rsid w:val="00D72D05"/>
    <w:rsid w:val="00D72DD4"/>
    <w:rsid w:val="00D73031"/>
    <w:rsid w:val="00D73A16"/>
    <w:rsid w:val="00D74285"/>
    <w:rsid w:val="00D74706"/>
    <w:rsid w:val="00D74D51"/>
    <w:rsid w:val="00D75167"/>
    <w:rsid w:val="00D75281"/>
    <w:rsid w:val="00D757C6"/>
    <w:rsid w:val="00D75EB1"/>
    <w:rsid w:val="00D75FD7"/>
    <w:rsid w:val="00D76343"/>
    <w:rsid w:val="00D76362"/>
    <w:rsid w:val="00D76368"/>
    <w:rsid w:val="00D76463"/>
    <w:rsid w:val="00D767A0"/>
    <w:rsid w:val="00D76D87"/>
    <w:rsid w:val="00D76F07"/>
    <w:rsid w:val="00D774EC"/>
    <w:rsid w:val="00D775A1"/>
    <w:rsid w:val="00D775B3"/>
    <w:rsid w:val="00D778BA"/>
    <w:rsid w:val="00D77B3F"/>
    <w:rsid w:val="00D77F3E"/>
    <w:rsid w:val="00D801D8"/>
    <w:rsid w:val="00D80276"/>
    <w:rsid w:val="00D80CBB"/>
    <w:rsid w:val="00D80FBF"/>
    <w:rsid w:val="00D81345"/>
    <w:rsid w:val="00D81898"/>
    <w:rsid w:val="00D81AA0"/>
    <w:rsid w:val="00D81C33"/>
    <w:rsid w:val="00D81C45"/>
    <w:rsid w:val="00D82200"/>
    <w:rsid w:val="00D82447"/>
    <w:rsid w:val="00D83935"/>
    <w:rsid w:val="00D8477C"/>
    <w:rsid w:val="00D84A45"/>
    <w:rsid w:val="00D84EA5"/>
    <w:rsid w:val="00D850AA"/>
    <w:rsid w:val="00D855C6"/>
    <w:rsid w:val="00D85CF5"/>
    <w:rsid w:val="00D85ED8"/>
    <w:rsid w:val="00D862FA"/>
    <w:rsid w:val="00D8634E"/>
    <w:rsid w:val="00D863DC"/>
    <w:rsid w:val="00D8697A"/>
    <w:rsid w:val="00D86DF2"/>
    <w:rsid w:val="00D86EEA"/>
    <w:rsid w:val="00D86F68"/>
    <w:rsid w:val="00D870E4"/>
    <w:rsid w:val="00D8721B"/>
    <w:rsid w:val="00D872E9"/>
    <w:rsid w:val="00D8763F"/>
    <w:rsid w:val="00D87CA2"/>
    <w:rsid w:val="00D90115"/>
    <w:rsid w:val="00D905C3"/>
    <w:rsid w:val="00D9093F"/>
    <w:rsid w:val="00D90C53"/>
    <w:rsid w:val="00D90D62"/>
    <w:rsid w:val="00D90EB4"/>
    <w:rsid w:val="00D90FE2"/>
    <w:rsid w:val="00D9112A"/>
    <w:rsid w:val="00D91496"/>
    <w:rsid w:val="00D9166E"/>
    <w:rsid w:val="00D91B7A"/>
    <w:rsid w:val="00D91B9A"/>
    <w:rsid w:val="00D920DF"/>
    <w:rsid w:val="00D92945"/>
    <w:rsid w:val="00D92D02"/>
    <w:rsid w:val="00D92DA7"/>
    <w:rsid w:val="00D93104"/>
    <w:rsid w:val="00D9361C"/>
    <w:rsid w:val="00D9368B"/>
    <w:rsid w:val="00D93765"/>
    <w:rsid w:val="00D93E60"/>
    <w:rsid w:val="00D944B3"/>
    <w:rsid w:val="00D9464A"/>
    <w:rsid w:val="00D952AD"/>
    <w:rsid w:val="00D95EB5"/>
    <w:rsid w:val="00D95FFC"/>
    <w:rsid w:val="00D962B3"/>
    <w:rsid w:val="00D965D4"/>
    <w:rsid w:val="00D96A02"/>
    <w:rsid w:val="00D96BFC"/>
    <w:rsid w:val="00D97A51"/>
    <w:rsid w:val="00D97EF3"/>
    <w:rsid w:val="00DA01ED"/>
    <w:rsid w:val="00DA06A2"/>
    <w:rsid w:val="00DA0911"/>
    <w:rsid w:val="00DA0A1E"/>
    <w:rsid w:val="00DA147E"/>
    <w:rsid w:val="00DA1610"/>
    <w:rsid w:val="00DA1645"/>
    <w:rsid w:val="00DA1693"/>
    <w:rsid w:val="00DA1C59"/>
    <w:rsid w:val="00DA22DA"/>
    <w:rsid w:val="00DA3BFF"/>
    <w:rsid w:val="00DA3D28"/>
    <w:rsid w:val="00DA3F15"/>
    <w:rsid w:val="00DA483F"/>
    <w:rsid w:val="00DA4BD5"/>
    <w:rsid w:val="00DA4C99"/>
    <w:rsid w:val="00DA4EB9"/>
    <w:rsid w:val="00DA5315"/>
    <w:rsid w:val="00DA6147"/>
    <w:rsid w:val="00DA61BF"/>
    <w:rsid w:val="00DA6760"/>
    <w:rsid w:val="00DA6843"/>
    <w:rsid w:val="00DA6F6F"/>
    <w:rsid w:val="00DA7110"/>
    <w:rsid w:val="00DA78C0"/>
    <w:rsid w:val="00DB149F"/>
    <w:rsid w:val="00DB1819"/>
    <w:rsid w:val="00DB1892"/>
    <w:rsid w:val="00DB1EA5"/>
    <w:rsid w:val="00DB1FB5"/>
    <w:rsid w:val="00DB1FE6"/>
    <w:rsid w:val="00DB20ED"/>
    <w:rsid w:val="00DB2316"/>
    <w:rsid w:val="00DB276B"/>
    <w:rsid w:val="00DB2D2A"/>
    <w:rsid w:val="00DB2D98"/>
    <w:rsid w:val="00DB3717"/>
    <w:rsid w:val="00DB3AF1"/>
    <w:rsid w:val="00DB4143"/>
    <w:rsid w:val="00DB4431"/>
    <w:rsid w:val="00DB44DC"/>
    <w:rsid w:val="00DB479D"/>
    <w:rsid w:val="00DB4FCA"/>
    <w:rsid w:val="00DB55CF"/>
    <w:rsid w:val="00DB569C"/>
    <w:rsid w:val="00DB5751"/>
    <w:rsid w:val="00DB5805"/>
    <w:rsid w:val="00DB590E"/>
    <w:rsid w:val="00DB5C6C"/>
    <w:rsid w:val="00DB5EE6"/>
    <w:rsid w:val="00DB5FD1"/>
    <w:rsid w:val="00DB65F4"/>
    <w:rsid w:val="00DB693A"/>
    <w:rsid w:val="00DB6E2C"/>
    <w:rsid w:val="00DB7624"/>
    <w:rsid w:val="00DB7E9D"/>
    <w:rsid w:val="00DB7FB4"/>
    <w:rsid w:val="00DC09E5"/>
    <w:rsid w:val="00DC0BC9"/>
    <w:rsid w:val="00DC0DEB"/>
    <w:rsid w:val="00DC155F"/>
    <w:rsid w:val="00DC1A54"/>
    <w:rsid w:val="00DC2A82"/>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5CBB"/>
    <w:rsid w:val="00DC6766"/>
    <w:rsid w:val="00DC68AB"/>
    <w:rsid w:val="00DC6E57"/>
    <w:rsid w:val="00DC6F30"/>
    <w:rsid w:val="00DC7463"/>
    <w:rsid w:val="00DC7982"/>
    <w:rsid w:val="00DC79A1"/>
    <w:rsid w:val="00DD0637"/>
    <w:rsid w:val="00DD0E29"/>
    <w:rsid w:val="00DD1897"/>
    <w:rsid w:val="00DD19B2"/>
    <w:rsid w:val="00DD19BE"/>
    <w:rsid w:val="00DD22AE"/>
    <w:rsid w:val="00DD2C80"/>
    <w:rsid w:val="00DD3099"/>
    <w:rsid w:val="00DD33F6"/>
    <w:rsid w:val="00DD37BF"/>
    <w:rsid w:val="00DD3AE1"/>
    <w:rsid w:val="00DD455E"/>
    <w:rsid w:val="00DD4A75"/>
    <w:rsid w:val="00DD4E5B"/>
    <w:rsid w:val="00DD4EE5"/>
    <w:rsid w:val="00DD501F"/>
    <w:rsid w:val="00DD5106"/>
    <w:rsid w:val="00DD5264"/>
    <w:rsid w:val="00DD5466"/>
    <w:rsid w:val="00DD5663"/>
    <w:rsid w:val="00DD56D3"/>
    <w:rsid w:val="00DD5C23"/>
    <w:rsid w:val="00DD5E87"/>
    <w:rsid w:val="00DD6081"/>
    <w:rsid w:val="00DD649E"/>
    <w:rsid w:val="00DD6C3C"/>
    <w:rsid w:val="00DD71DD"/>
    <w:rsid w:val="00DD7200"/>
    <w:rsid w:val="00DD723E"/>
    <w:rsid w:val="00DD778C"/>
    <w:rsid w:val="00DD7A64"/>
    <w:rsid w:val="00DD7DC9"/>
    <w:rsid w:val="00DD7EA1"/>
    <w:rsid w:val="00DE038C"/>
    <w:rsid w:val="00DE0E82"/>
    <w:rsid w:val="00DE10CF"/>
    <w:rsid w:val="00DE133F"/>
    <w:rsid w:val="00DE191A"/>
    <w:rsid w:val="00DE1984"/>
    <w:rsid w:val="00DE1B77"/>
    <w:rsid w:val="00DE2122"/>
    <w:rsid w:val="00DE26B9"/>
    <w:rsid w:val="00DE28F2"/>
    <w:rsid w:val="00DE29C8"/>
    <w:rsid w:val="00DE3619"/>
    <w:rsid w:val="00DE3741"/>
    <w:rsid w:val="00DE3F66"/>
    <w:rsid w:val="00DE4154"/>
    <w:rsid w:val="00DE441D"/>
    <w:rsid w:val="00DE500F"/>
    <w:rsid w:val="00DE5350"/>
    <w:rsid w:val="00DE55B4"/>
    <w:rsid w:val="00DE56BE"/>
    <w:rsid w:val="00DE594E"/>
    <w:rsid w:val="00DE5952"/>
    <w:rsid w:val="00DE6446"/>
    <w:rsid w:val="00DE6D11"/>
    <w:rsid w:val="00DE6F1F"/>
    <w:rsid w:val="00DE6F8D"/>
    <w:rsid w:val="00DE74FE"/>
    <w:rsid w:val="00DE7AE2"/>
    <w:rsid w:val="00DF007B"/>
    <w:rsid w:val="00DF07CA"/>
    <w:rsid w:val="00DF0892"/>
    <w:rsid w:val="00DF0A4A"/>
    <w:rsid w:val="00DF0F2B"/>
    <w:rsid w:val="00DF1577"/>
    <w:rsid w:val="00DF1866"/>
    <w:rsid w:val="00DF2003"/>
    <w:rsid w:val="00DF2877"/>
    <w:rsid w:val="00DF2B33"/>
    <w:rsid w:val="00DF2FC1"/>
    <w:rsid w:val="00DF30A1"/>
    <w:rsid w:val="00DF36B9"/>
    <w:rsid w:val="00DF39F1"/>
    <w:rsid w:val="00DF4277"/>
    <w:rsid w:val="00DF4309"/>
    <w:rsid w:val="00DF45C6"/>
    <w:rsid w:val="00DF4E0E"/>
    <w:rsid w:val="00DF58C9"/>
    <w:rsid w:val="00DF5A66"/>
    <w:rsid w:val="00DF5B4B"/>
    <w:rsid w:val="00DF5BCE"/>
    <w:rsid w:val="00DF613D"/>
    <w:rsid w:val="00DF62BC"/>
    <w:rsid w:val="00DF6AFA"/>
    <w:rsid w:val="00DF6D8D"/>
    <w:rsid w:val="00DF6F43"/>
    <w:rsid w:val="00DF730E"/>
    <w:rsid w:val="00DF7556"/>
    <w:rsid w:val="00DF75FD"/>
    <w:rsid w:val="00DF7656"/>
    <w:rsid w:val="00E0001C"/>
    <w:rsid w:val="00E00307"/>
    <w:rsid w:val="00E00930"/>
    <w:rsid w:val="00E012E7"/>
    <w:rsid w:val="00E01669"/>
    <w:rsid w:val="00E01D1D"/>
    <w:rsid w:val="00E01EF7"/>
    <w:rsid w:val="00E01F1C"/>
    <w:rsid w:val="00E01FD8"/>
    <w:rsid w:val="00E0210D"/>
    <w:rsid w:val="00E027E5"/>
    <w:rsid w:val="00E028B8"/>
    <w:rsid w:val="00E02A55"/>
    <w:rsid w:val="00E02C87"/>
    <w:rsid w:val="00E02DC4"/>
    <w:rsid w:val="00E02FC1"/>
    <w:rsid w:val="00E03206"/>
    <w:rsid w:val="00E032C3"/>
    <w:rsid w:val="00E038B7"/>
    <w:rsid w:val="00E03C98"/>
    <w:rsid w:val="00E04312"/>
    <w:rsid w:val="00E04764"/>
    <w:rsid w:val="00E04D28"/>
    <w:rsid w:val="00E04D94"/>
    <w:rsid w:val="00E0550E"/>
    <w:rsid w:val="00E057A0"/>
    <w:rsid w:val="00E057F1"/>
    <w:rsid w:val="00E059B9"/>
    <w:rsid w:val="00E05B04"/>
    <w:rsid w:val="00E05B68"/>
    <w:rsid w:val="00E05D8A"/>
    <w:rsid w:val="00E05E5A"/>
    <w:rsid w:val="00E05FBE"/>
    <w:rsid w:val="00E06171"/>
    <w:rsid w:val="00E061D8"/>
    <w:rsid w:val="00E0625B"/>
    <w:rsid w:val="00E06644"/>
    <w:rsid w:val="00E06A31"/>
    <w:rsid w:val="00E06A46"/>
    <w:rsid w:val="00E06B33"/>
    <w:rsid w:val="00E078DE"/>
    <w:rsid w:val="00E07E97"/>
    <w:rsid w:val="00E1018D"/>
    <w:rsid w:val="00E106A4"/>
    <w:rsid w:val="00E10C17"/>
    <w:rsid w:val="00E10D6F"/>
    <w:rsid w:val="00E11686"/>
    <w:rsid w:val="00E11DEF"/>
    <w:rsid w:val="00E12500"/>
    <w:rsid w:val="00E1269C"/>
    <w:rsid w:val="00E12CB2"/>
    <w:rsid w:val="00E12F8A"/>
    <w:rsid w:val="00E13B1E"/>
    <w:rsid w:val="00E13EB2"/>
    <w:rsid w:val="00E13F2E"/>
    <w:rsid w:val="00E141B2"/>
    <w:rsid w:val="00E141D9"/>
    <w:rsid w:val="00E145E3"/>
    <w:rsid w:val="00E146AA"/>
    <w:rsid w:val="00E147FD"/>
    <w:rsid w:val="00E148A8"/>
    <w:rsid w:val="00E14AEF"/>
    <w:rsid w:val="00E14D0F"/>
    <w:rsid w:val="00E15233"/>
    <w:rsid w:val="00E153B4"/>
    <w:rsid w:val="00E154A7"/>
    <w:rsid w:val="00E154B5"/>
    <w:rsid w:val="00E158F9"/>
    <w:rsid w:val="00E1657F"/>
    <w:rsid w:val="00E1666A"/>
    <w:rsid w:val="00E168B7"/>
    <w:rsid w:val="00E169DE"/>
    <w:rsid w:val="00E16B8B"/>
    <w:rsid w:val="00E16DC3"/>
    <w:rsid w:val="00E1743F"/>
    <w:rsid w:val="00E17A52"/>
    <w:rsid w:val="00E17B61"/>
    <w:rsid w:val="00E17C3E"/>
    <w:rsid w:val="00E200E5"/>
    <w:rsid w:val="00E204CD"/>
    <w:rsid w:val="00E2071E"/>
    <w:rsid w:val="00E20CCA"/>
    <w:rsid w:val="00E20E6D"/>
    <w:rsid w:val="00E210AD"/>
    <w:rsid w:val="00E211E0"/>
    <w:rsid w:val="00E21720"/>
    <w:rsid w:val="00E21A1B"/>
    <w:rsid w:val="00E21DB0"/>
    <w:rsid w:val="00E22153"/>
    <w:rsid w:val="00E22202"/>
    <w:rsid w:val="00E22747"/>
    <w:rsid w:val="00E22FB0"/>
    <w:rsid w:val="00E232FC"/>
    <w:rsid w:val="00E2359E"/>
    <w:rsid w:val="00E23C97"/>
    <w:rsid w:val="00E2416E"/>
    <w:rsid w:val="00E2474A"/>
    <w:rsid w:val="00E2477C"/>
    <w:rsid w:val="00E24F8C"/>
    <w:rsid w:val="00E25311"/>
    <w:rsid w:val="00E25DA5"/>
    <w:rsid w:val="00E2624B"/>
    <w:rsid w:val="00E269DB"/>
    <w:rsid w:val="00E26BE8"/>
    <w:rsid w:val="00E26F08"/>
    <w:rsid w:val="00E27A72"/>
    <w:rsid w:val="00E27AF6"/>
    <w:rsid w:val="00E27E92"/>
    <w:rsid w:val="00E300A1"/>
    <w:rsid w:val="00E3052B"/>
    <w:rsid w:val="00E30828"/>
    <w:rsid w:val="00E30902"/>
    <w:rsid w:val="00E30A9F"/>
    <w:rsid w:val="00E327C0"/>
    <w:rsid w:val="00E32A6F"/>
    <w:rsid w:val="00E32B17"/>
    <w:rsid w:val="00E32C5C"/>
    <w:rsid w:val="00E33CE3"/>
    <w:rsid w:val="00E33D7D"/>
    <w:rsid w:val="00E343ED"/>
    <w:rsid w:val="00E3456F"/>
    <w:rsid w:val="00E34C6E"/>
    <w:rsid w:val="00E34DC4"/>
    <w:rsid w:val="00E35042"/>
    <w:rsid w:val="00E351D2"/>
    <w:rsid w:val="00E358B6"/>
    <w:rsid w:val="00E35BC8"/>
    <w:rsid w:val="00E361B8"/>
    <w:rsid w:val="00E362C2"/>
    <w:rsid w:val="00E366CE"/>
    <w:rsid w:val="00E36AFB"/>
    <w:rsid w:val="00E37217"/>
    <w:rsid w:val="00E4020D"/>
    <w:rsid w:val="00E40763"/>
    <w:rsid w:val="00E4081E"/>
    <w:rsid w:val="00E40CD2"/>
    <w:rsid w:val="00E41146"/>
    <w:rsid w:val="00E41ED2"/>
    <w:rsid w:val="00E42062"/>
    <w:rsid w:val="00E42153"/>
    <w:rsid w:val="00E42840"/>
    <w:rsid w:val="00E428A6"/>
    <w:rsid w:val="00E42A68"/>
    <w:rsid w:val="00E434F0"/>
    <w:rsid w:val="00E43EE7"/>
    <w:rsid w:val="00E44116"/>
    <w:rsid w:val="00E442B9"/>
    <w:rsid w:val="00E44F99"/>
    <w:rsid w:val="00E455A3"/>
    <w:rsid w:val="00E458F3"/>
    <w:rsid w:val="00E46229"/>
    <w:rsid w:val="00E46367"/>
    <w:rsid w:val="00E46412"/>
    <w:rsid w:val="00E468BA"/>
    <w:rsid w:val="00E47072"/>
    <w:rsid w:val="00E472B3"/>
    <w:rsid w:val="00E47E3D"/>
    <w:rsid w:val="00E5013B"/>
    <w:rsid w:val="00E501F5"/>
    <w:rsid w:val="00E50F2E"/>
    <w:rsid w:val="00E51330"/>
    <w:rsid w:val="00E515EC"/>
    <w:rsid w:val="00E51A42"/>
    <w:rsid w:val="00E51BE4"/>
    <w:rsid w:val="00E52311"/>
    <w:rsid w:val="00E523F2"/>
    <w:rsid w:val="00E532C0"/>
    <w:rsid w:val="00E532CA"/>
    <w:rsid w:val="00E536DC"/>
    <w:rsid w:val="00E54017"/>
    <w:rsid w:val="00E541A4"/>
    <w:rsid w:val="00E546B5"/>
    <w:rsid w:val="00E54AF1"/>
    <w:rsid w:val="00E54C8E"/>
    <w:rsid w:val="00E54DE8"/>
    <w:rsid w:val="00E54F26"/>
    <w:rsid w:val="00E550B6"/>
    <w:rsid w:val="00E55141"/>
    <w:rsid w:val="00E55A80"/>
    <w:rsid w:val="00E55BF0"/>
    <w:rsid w:val="00E55C2D"/>
    <w:rsid w:val="00E56416"/>
    <w:rsid w:val="00E56488"/>
    <w:rsid w:val="00E56712"/>
    <w:rsid w:val="00E5671F"/>
    <w:rsid w:val="00E56753"/>
    <w:rsid w:val="00E56C0C"/>
    <w:rsid w:val="00E571B1"/>
    <w:rsid w:val="00E57257"/>
    <w:rsid w:val="00E5725F"/>
    <w:rsid w:val="00E57657"/>
    <w:rsid w:val="00E61036"/>
    <w:rsid w:val="00E6107D"/>
    <w:rsid w:val="00E6108E"/>
    <w:rsid w:val="00E613E3"/>
    <w:rsid w:val="00E61488"/>
    <w:rsid w:val="00E61664"/>
    <w:rsid w:val="00E61865"/>
    <w:rsid w:val="00E618D9"/>
    <w:rsid w:val="00E61AFF"/>
    <w:rsid w:val="00E61D9D"/>
    <w:rsid w:val="00E61E0E"/>
    <w:rsid w:val="00E61FF4"/>
    <w:rsid w:val="00E62151"/>
    <w:rsid w:val="00E62163"/>
    <w:rsid w:val="00E62180"/>
    <w:rsid w:val="00E62897"/>
    <w:rsid w:val="00E62913"/>
    <w:rsid w:val="00E62BA4"/>
    <w:rsid w:val="00E62C8A"/>
    <w:rsid w:val="00E63168"/>
    <w:rsid w:val="00E63187"/>
    <w:rsid w:val="00E638A1"/>
    <w:rsid w:val="00E64183"/>
    <w:rsid w:val="00E64A45"/>
    <w:rsid w:val="00E6521A"/>
    <w:rsid w:val="00E6524B"/>
    <w:rsid w:val="00E65467"/>
    <w:rsid w:val="00E6626A"/>
    <w:rsid w:val="00E667A2"/>
    <w:rsid w:val="00E66866"/>
    <w:rsid w:val="00E66A84"/>
    <w:rsid w:val="00E66C3C"/>
    <w:rsid w:val="00E66D4A"/>
    <w:rsid w:val="00E66D7D"/>
    <w:rsid w:val="00E66FFB"/>
    <w:rsid w:val="00E673BA"/>
    <w:rsid w:val="00E678AB"/>
    <w:rsid w:val="00E67B39"/>
    <w:rsid w:val="00E67D3C"/>
    <w:rsid w:val="00E67E08"/>
    <w:rsid w:val="00E7044A"/>
    <w:rsid w:val="00E704D0"/>
    <w:rsid w:val="00E70B41"/>
    <w:rsid w:val="00E711B5"/>
    <w:rsid w:val="00E7151A"/>
    <w:rsid w:val="00E715AD"/>
    <w:rsid w:val="00E719D2"/>
    <w:rsid w:val="00E71A56"/>
    <w:rsid w:val="00E71A81"/>
    <w:rsid w:val="00E71B85"/>
    <w:rsid w:val="00E71B92"/>
    <w:rsid w:val="00E71DFF"/>
    <w:rsid w:val="00E71F8A"/>
    <w:rsid w:val="00E728A6"/>
    <w:rsid w:val="00E729B6"/>
    <w:rsid w:val="00E72DA3"/>
    <w:rsid w:val="00E72F78"/>
    <w:rsid w:val="00E736E2"/>
    <w:rsid w:val="00E73DE6"/>
    <w:rsid w:val="00E741C2"/>
    <w:rsid w:val="00E74B70"/>
    <w:rsid w:val="00E74BBF"/>
    <w:rsid w:val="00E74EF7"/>
    <w:rsid w:val="00E75283"/>
    <w:rsid w:val="00E754D9"/>
    <w:rsid w:val="00E75D9B"/>
    <w:rsid w:val="00E75F31"/>
    <w:rsid w:val="00E760E3"/>
    <w:rsid w:val="00E76219"/>
    <w:rsid w:val="00E76345"/>
    <w:rsid w:val="00E7770F"/>
    <w:rsid w:val="00E77C34"/>
    <w:rsid w:val="00E77D40"/>
    <w:rsid w:val="00E77D79"/>
    <w:rsid w:val="00E77D9A"/>
    <w:rsid w:val="00E77EAE"/>
    <w:rsid w:val="00E77F0A"/>
    <w:rsid w:val="00E80004"/>
    <w:rsid w:val="00E80DA8"/>
    <w:rsid w:val="00E80DF6"/>
    <w:rsid w:val="00E8158B"/>
    <w:rsid w:val="00E81AE5"/>
    <w:rsid w:val="00E81E73"/>
    <w:rsid w:val="00E825C7"/>
    <w:rsid w:val="00E82950"/>
    <w:rsid w:val="00E82B8A"/>
    <w:rsid w:val="00E82ED1"/>
    <w:rsid w:val="00E83789"/>
    <w:rsid w:val="00E839DA"/>
    <w:rsid w:val="00E83BD9"/>
    <w:rsid w:val="00E83FE3"/>
    <w:rsid w:val="00E84287"/>
    <w:rsid w:val="00E843C7"/>
    <w:rsid w:val="00E84958"/>
    <w:rsid w:val="00E849B0"/>
    <w:rsid w:val="00E84A3C"/>
    <w:rsid w:val="00E84CD0"/>
    <w:rsid w:val="00E856B8"/>
    <w:rsid w:val="00E85711"/>
    <w:rsid w:val="00E85BCF"/>
    <w:rsid w:val="00E86EF9"/>
    <w:rsid w:val="00E87E15"/>
    <w:rsid w:val="00E87E38"/>
    <w:rsid w:val="00E87ED8"/>
    <w:rsid w:val="00E87FC2"/>
    <w:rsid w:val="00E901FE"/>
    <w:rsid w:val="00E903DF"/>
    <w:rsid w:val="00E910F6"/>
    <w:rsid w:val="00E917A3"/>
    <w:rsid w:val="00E91BBE"/>
    <w:rsid w:val="00E91D06"/>
    <w:rsid w:val="00E91D54"/>
    <w:rsid w:val="00E92058"/>
    <w:rsid w:val="00E930F1"/>
    <w:rsid w:val="00E933B4"/>
    <w:rsid w:val="00E935FF"/>
    <w:rsid w:val="00E93D3C"/>
    <w:rsid w:val="00E93DCD"/>
    <w:rsid w:val="00E9430B"/>
    <w:rsid w:val="00E945DF"/>
    <w:rsid w:val="00E94A62"/>
    <w:rsid w:val="00E94F25"/>
    <w:rsid w:val="00E94FFF"/>
    <w:rsid w:val="00E95CFB"/>
    <w:rsid w:val="00E95DFE"/>
    <w:rsid w:val="00E9612F"/>
    <w:rsid w:val="00E961A4"/>
    <w:rsid w:val="00E961F2"/>
    <w:rsid w:val="00E9651A"/>
    <w:rsid w:val="00E969BC"/>
    <w:rsid w:val="00E96E28"/>
    <w:rsid w:val="00E9703E"/>
    <w:rsid w:val="00E977C0"/>
    <w:rsid w:val="00E9795F"/>
    <w:rsid w:val="00E97BF4"/>
    <w:rsid w:val="00EA0221"/>
    <w:rsid w:val="00EA0841"/>
    <w:rsid w:val="00EA0A48"/>
    <w:rsid w:val="00EA0A79"/>
    <w:rsid w:val="00EA0C83"/>
    <w:rsid w:val="00EA0D68"/>
    <w:rsid w:val="00EA0ECA"/>
    <w:rsid w:val="00EA189E"/>
    <w:rsid w:val="00EA1BB9"/>
    <w:rsid w:val="00EA1BF1"/>
    <w:rsid w:val="00EA1DB3"/>
    <w:rsid w:val="00EA1DFD"/>
    <w:rsid w:val="00EA1F42"/>
    <w:rsid w:val="00EA1FB9"/>
    <w:rsid w:val="00EA26BF"/>
    <w:rsid w:val="00EA3187"/>
    <w:rsid w:val="00EA31F9"/>
    <w:rsid w:val="00EA344D"/>
    <w:rsid w:val="00EA35CF"/>
    <w:rsid w:val="00EA3A70"/>
    <w:rsid w:val="00EA3B20"/>
    <w:rsid w:val="00EA3C7C"/>
    <w:rsid w:val="00EA4261"/>
    <w:rsid w:val="00EA4283"/>
    <w:rsid w:val="00EA443B"/>
    <w:rsid w:val="00EA4607"/>
    <w:rsid w:val="00EA48B3"/>
    <w:rsid w:val="00EA49BF"/>
    <w:rsid w:val="00EA4E1D"/>
    <w:rsid w:val="00EA520E"/>
    <w:rsid w:val="00EA5516"/>
    <w:rsid w:val="00EA5B88"/>
    <w:rsid w:val="00EA5BDA"/>
    <w:rsid w:val="00EA6755"/>
    <w:rsid w:val="00EA6E6B"/>
    <w:rsid w:val="00EA71C0"/>
    <w:rsid w:val="00EA7609"/>
    <w:rsid w:val="00EA76C3"/>
    <w:rsid w:val="00EA7759"/>
    <w:rsid w:val="00EA793F"/>
    <w:rsid w:val="00EA7B8B"/>
    <w:rsid w:val="00EA7CEF"/>
    <w:rsid w:val="00EB0489"/>
    <w:rsid w:val="00EB0585"/>
    <w:rsid w:val="00EB0A71"/>
    <w:rsid w:val="00EB0A7F"/>
    <w:rsid w:val="00EB108D"/>
    <w:rsid w:val="00EB1770"/>
    <w:rsid w:val="00EB1A68"/>
    <w:rsid w:val="00EB202F"/>
    <w:rsid w:val="00EB2724"/>
    <w:rsid w:val="00EB2B32"/>
    <w:rsid w:val="00EB2F5F"/>
    <w:rsid w:val="00EB33A7"/>
    <w:rsid w:val="00EB3848"/>
    <w:rsid w:val="00EB38B6"/>
    <w:rsid w:val="00EB3BB4"/>
    <w:rsid w:val="00EB4147"/>
    <w:rsid w:val="00EB4A28"/>
    <w:rsid w:val="00EB4A4C"/>
    <w:rsid w:val="00EB4B69"/>
    <w:rsid w:val="00EB5A02"/>
    <w:rsid w:val="00EB5D5D"/>
    <w:rsid w:val="00EB5FEC"/>
    <w:rsid w:val="00EB6895"/>
    <w:rsid w:val="00EB6F11"/>
    <w:rsid w:val="00EB7021"/>
    <w:rsid w:val="00EB7E4D"/>
    <w:rsid w:val="00EC011C"/>
    <w:rsid w:val="00EC082F"/>
    <w:rsid w:val="00EC0B3F"/>
    <w:rsid w:val="00EC0D2C"/>
    <w:rsid w:val="00EC0D71"/>
    <w:rsid w:val="00EC0D72"/>
    <w:rsid w:val="00EC1800"/>
    <w:rsid w:val="00EC1BF3"/>
    <w:rsid w:val="00EC1D14"/>
    <w:rsid w:val="00EC20C2"/>
    <w:rsid w:val="00EC2263"/>
    <w:rsid w:val="00EC30FE"/>
    <w:rsid w:val="00EC34AF"/>
    <w:rsid w:val="00EC387D"/>
    <w:rsid w:val="00EC3AAB"/>
    <w:rsid w:val="00EC3DAE"/>
    <w:rsid w:val="00EC40E0"/>
    <w:rsid w:val="00EC4450"/>
    <w:rsid w:val="00EC48C3"/>
    <w:rsid w:val="00EC497F"/>
    <w:rsid w:val="00EC5AED"/>
    <w:rsid w:val="00EC6233"/>
    <w:rsid w:val="00EC7117"/>
    <w:rsid w:val="00EC7140"/>
    <w:rsid w:val="00EC71D8"/>
    <w:rsid w:val="00EC74ED"/>
    <w:rsid w:val="00EC7609"/>
    <w:rsid w:val="00EC77F9"/>
    <w:rsid w:val="00EC784E"/>
    <w:rsid w:val="00EC79E3"/>
    <w:rsid w:val="00ED0397"/>
    <w:rsid w:val="00ED1057"/>
    <w:rsid w:val="00ED1284"/>
    <w:rsid w:val="00ED128B"/>
    <w:rsid w:val="00ED12AE"/>
    <w:rsid w:val="00ED12E0"/>
    <w:rsid w:val="00ED1318"/>
    <w:rsid w:val="00ED1387"/>
    <w:rsid w:val="00ED18C1"/>
    <w:rsid w:val="00ED1C39"/>
    <w:rsid w:val="00ED2B53"/>
    <w:rsid w:val="00ED2DF6"/>
    <w:rsid w:val="00ED31EB"/>
    <w:rsid w:val="00ED3784"/>
    <w:rsid w:val="00ED38A9"/>
    <w:rsid w:val="00ED39F9"/>
    <w:rsid w:val="00ED428E"/>
    <w:rsid w:val="00ED4634"/>
    <w:rsid w:val="00ED47B5"/>
    <w:rsid w:val="00ED48F4"/>
    <w:rsid w:val="00ED48F5"/>
    <w:rsid w:val="00ED4971"/>
    <w:rsid w:val="00ED5519"/>
    <w:rsid w:val="00ED55D4"/>
    <w:rsid w:val="00ED58BD"/>
    <w:rsid w:val="00ED5A3C"/>
    <w:rsid w:val="00ED5B6D"/>
    <w:rsid w:val="00ED5C36"/>
    <w:rsid w:val="00ED5D30"/>
    <w:rsid w:val="00ED5DA1"/>
    <w:rsid w:val="00ED61C9"/>
    <w:rsid w:val="00ED666C"/>
    <w:rsid w:val="00ED668D"/>
    <w:rsid w:val="00ED6FF6"/>
    <w:rsid w:val="00EE0516"/>
    <w:rsid w:val="00EE0537"/>
    <w:rsid w:val="00EE0969"/>
    <w:rsid w:val="00EE099B"/>
    <w:rsid w:val="00EE0C95"/>
    <w:rsid w:val="00EE14AF"/>
    <w:rsid w:val="00EE1650"/>
    <w:rsid w:val="00EE260E"/>
    <w:rsid w:val="00EE2633"/>
    <w:rsid w:val="00EE2707"/>
    <w:rsid w:val="00EE32CC"/>
    <w:rsid w:val="00EE368B"/>
    <w:rsid w:val="00EE3805"/>
    <w:rsid w:val="00EE3C60"/>
    <w:rsid w:val="00EE3D53"/>
    <w:rsid w:val="00EE45EA"/>
    <w:rsid w:val="00EE4A90"/>
    <w:rsid w:val="00EE51C5"/>
    <w:rsid w:val="00EE54A0"/>
    <w:rsid w:val="00EE5956"/>
    <w:rsid w:val="00EE5CC0"/>
    <w:rsid w:val="00EE619D"/>
    <w:rsid w:val="00EE62C9"/>
    <w:rsid w:val="00EE64D9"/>
    <w:rsid w:val="00EE6C59"/>
    <w:rsid w:val="00EE76F2"/>
    <w:rsid w:val="00EE7DAE"/>
    <w:rsid w:val="00EE7DB4"/>
    <w:rsid w:val="00EF0521"/>
    <w:rsid w:val="00EF0824"/>
    <w:rsid w:val="00EF0B64"/>
    <w:rsid w:val="00EF1225"/>
    <w:rsid w:val="00EF177C"/>
    <w:rsid w:val="00EF17E2"/>
    <w:rsid w:val="00EF1825"/>
    <w:rsid w:val="00EF1C75"/>
    <w:rsid w:val="00EF2199"/>
    <w:rsid w:val="00EF2337"/>
    <w:rsid w:val="00EF2BE1"/>
    <w:rsid w:val="00EF33B0"/>
    <w:rsid w:val="00EF33B4"/>
    <w:rsid w:val="00EF3978"/>
    <w:rsid w:val="00EF3B4C"/>
    <w:rsid w:val="00EF4183"/>
    <w:rsid w:val="00EF4656"/>
    <w:rsid w:val="00EF5276"/>
    <w:rsid w:val="00EF5EA2"/>
    <w:rsid w:val="00EF6202"/>
    <w:rsid w:val="00EF6214"/>
    <w:rsid w:val="00EF6AE5"/>
    <w:rsid w:val="00EF6C30"/>
    <w:rsid w:val="00EF6E60"/>
    <w:rsid w:val="00EF7170"/>
    <w:rsid w:val="00EF7404"/>
    <w:rsid w:val="00EF74FC"/>
    <w:rsid w:val="00EF7533"/>
    <w:rsid w:val="00EF7B49"/>
    <w:rsid w:val="00EF7E5F"/>
    <w:rsid w:val="00F000DF"/>
    <w:rsid w:val="00F00CAA"/>
    <w:rsid w:val="00F0165F"/>
    <w:rsid w:val="00F01A6D"/>
    <w:rsid w:val="00F02235"/>
    <w:rsid w:val="00F02473"/>
    <w:rsid w:val="00F02B24"/>
    <w:rsid w:val="00F03098"/>
    <w:rsid w:val="00F0376C"/>
    <w:rsid w:val="00F038DB"/>
    <w:rsid w:val="00F03C23"/>
    <w:rsid w:val="00F03C95"/>
    <w:rsid w:val="00F03E4E"/>
    <w:rsid w:val="00F03F9E"/>
    <w:rsid w:val="00F0409A"/>
    <w:rsid w:val="00F041E4"/>
    <w:rsid w:val="00F04901"/>
    <w:rsid w:val="00F04AB5"/>
    <w:rsid w:val="00F0513A"/>
    <w:rsid w:val="00F061E9"/>
    <w:rsid w:val="00F0677A"/>
    <w:rsid w:val="00F069A1"/>
    <w:rsid w:val="00F06D8E"/>
    <w:rsid w:val="00F06FDA"/>
    <w:rsid w:val="00F078F8"/>
    <w:rsid w:val="00F07C15"/>
    <w:rsid w:val="00F07F9D"/>
    <w:rsid w:val="00F101D0"/>
    <w:rsid w:val="00F109EB"/>
    <w:rsid w:val="00F10BD7"/>
    <w:rsid w:val="00F10ED3"/>
    <w:rsid w:val="00F10F72"/>
    <w:rsid w:val="00F11216"/>
    <w:rsid w:val="00F12284"/>
    <w:rsid w:val="00F124E4"/>
    <w:rsid w:val="00F12840"/>
    <w:rsid w:val="00F128F3"/>
    <w:rsid w:val="00F12C51"/>
    <w:rsid w:val="00F13724"/>
    <w:rsid w:val="00F14018"/>
    <w:rsid w:val="00F140D9"/>
    <w:rsid w:val="00F145EB"/>
    <w:rsid w:val="00F146DB"/>
    <w:rsid w:val="00F14911"/>
    <w:rsid w:val="00F14B2C"/>
    <w:rsid w:val="00F14C28"/>
    <w:rsid w:val="00F156DE"/>
    <w:rsid w:val="00F1582C"/>
    <w:rsid w:val="00F1605E"/>
    <w:rsid w:val="00F16582"/>
    <w:rsid w:val="00F166DD"/>
    <w:rsid w:val="00F16946"/>
    <w:rsid w:val="00F16999"/>
    <w:rsid w:val="00F16C65"/>
    <w:rsid w:val="00F171D2"/>
    <w:rsid w:val="00F17386"/>
    <w:rsid w:val="00F174F1"/>
    <w:rsid w:val="00F17680"/>
    <w:rsid w:val="00F176C2"/>
    <w:rsid w:val="00F17A97"/>
    <w:rsid w:val="00F17BD2"/>
    <w:rsid w:val="00F20078"/>
    <w:rsid w:val="00F2091B"/>
    <w:rsid w:val="00F20B5C"/>
    <w:rsid w:val="00F21017"/>
    <w:rsid w:val="00F21B0C"/>
    <w:rsid w:val="00F22139"/>
    <w:rsid w:val="00F221EC"/>
    <w:rsid w:val="00F226A4"/>
    <w:rsid w:val="00F226D6"/>
    <w:rsid w:val="00F232C7"/>
    <w:rsid w:val="00F23620"/>
    <w:rsid w:val="00F23A01"/>
    <w:rsid w:val="00F23A8E"/>
    <w:rsid w:val="00F23D3C"/>
    <w:rsid w:val="00F23F49"/>
    <w:rsid w:val="00F24045"/>
    <w:rsid w:val="00F2432A"/>
    <w:rsid w:val="00F24595"/>
    <w:rsid w:val="00F245D0"/>
    <w:rsid w:val="00F2475A"/>
    <w:rsid w:val="00F25675"/>
    <w:rsid w:val="00F257E0"/>
    <w:rsid w:val="00F25D4B"/>
    <w:rsid w:val="00F25D55"/>
    <w:rsid w:val="00F26274"/>
    <w:rsid w:val="00F264F7"/>
    <w:rsid w:val="00F265BD"/>
    <w:rsid w:val="00F26BA2"/>
    <w:rsid w:val="00F27453"/>
    <w:rsid w:val="00F275C5"/>
    <w:rsid w:val="00F2766A"/>
    <w:rsid w:val="00F27E74"/>
    <w:rsid w:val="00F30128"/>
    <w:rsid w:val="00F306BA"/>
    <w:rsid w:val="00F30A3E"/>
    <w:rsid w:val="00F30C47"/>
    <w:rsid w:val="00F30F71"/>
    <w:rsid w:val="00F31220"/>
    <w:rsid w:val="00F31553"/>
    <w:rsid w:val="00F316F0"/>
    <w:rsid w:val="00F31CFF"/>
    <w:rsid w:val="00F3223C"/>
    <w:rsid w:val="00F32250"/>
    <w:rsid w:val="00F32378"/>
    <w:rsid w:val="00F327E4"/>
    <w:rsid w:val="00F32AC4"/>
    <w:rsid w:val="00F32E5F"/>
    <w:rsid w:val="00F3358A"/>
    <w:rsid w:val="00F34759"/>
    <w:rsid w:val="00F34B42"/>
    <w:rsid w:val="00F34E87"/>
    <w:rsid w:val="00F34FE8"/>
    <w:rsid w:val="00F350F5"/>
    <w:rsid w:val="00F352AF"/>
    <w:rsid w:val="00F3556E"/>
    <w:rsid w:val="00F359B7"/>
    <w:rsid w:val="00F35CE6"/>
    <w:rsid w:val="00F35D7B"/>
    <w:rsid w:val="00F35E60"/>
    <w:rsid w:val="00F36801"/>
    <w:rsid w:val="00F37121"/>
    <w:rsid w:val="00F37253"/>
    <w:rsid w:val="00F37353"/>
    <w:rsid w:val="00F37836"/>
    <w:rsid w:val="00F37B66"/>
    <w:rsid w:val="00F37E42"/>
    <w:rsid w:val="00F37E4C"/>
    <w:rsid w:val="00F40747"/>
    <w:rsid w:val="00F41685"/>
    <w:rsid w:val="00F41C87"/>
    <w:rsid w:val="00F41E63"/>
    <w:rsid w:val="00F41EA4"/>
    <w:rsid w:val="00F41ECB"/>
    <w:rsid w:val="00F420BE"/>
    <w:rsid w:val="00F422B0"/>
    <w:rsid w:val="00F42567"/>
    <w:rsid w:val="00F425C7"/>
    <w:rsid w:val="00F42CA3"/>
    <w:rsid w:val="00F432BA"/>
    <w:rsid w:val="00F43367"/>
    <w:rsid w:val="00F43485"/>
    <w:rsid w:val="00F439BA"/>
    <w:rsid w:val="00F43CCC"/>
    <w:rsid w:val="00F4449D"/>
    <w:rsid w:val="00F4466F"/>
    <w:rsid w:val="00F44FEA"/>
    <w:rsid w:val="00F451D8"/>
    <w:rsid w:val="00F452EE"/>
    <w:rsid w:val="00F45EAB"/>
    <w:rsid w:val="00F46814"/>
    <w:rsid w:val="00F46981"/>
    <w:rsid w:val="00F46E70"/>
    <w:rsid w:val="00F46F1F"/>
    <w:rsid w:val="00F47040"/>
    <w:rsid w:val="00F473D0"/>
    <w:rsid w:val="00F47E1D"/>
    <w:rsid w:val="00F5012C"/>
    <w:rsid w:val="00F50746"/>
    <w:rsid w:val="00F5087A"/>
    <w:rsid w:val="00F515B3"/>
    <w:rsid w:val="00F51A13"/>
    <w:rsid w:val="00F51AE6"/>
    <w:rsid w:val="00F51E4E"/>
    <w:rsid w:val="00F5217E"/>
    <w:rsid w:val="00F522E5"/>
    <w:rsid w:val="00F52496"/>
    <w:rsid w:val="00F52807"/>
    <w:rsid w:val="00F52E32"/>
    <w:rsid w:val="00F52E66"/>
    <w:rsid w:val="00F53016"/>
    <w:rsid w:val="00F532C2"/>
    <w:rsid w:val="00F534DA"/>
    <w:rsid w:val="00F53C35"/>
    <w:rsid w:val="00F53DBF"/>
    <w:rsid w:val="00F54263"/>
    <w:rsid w:val="00F54285"/>
    <w:rsid w:val="00F54A55"/>
    <w:rsid w:val="00F552B6"/>
    <w:rsid w:val="00F5591A"/>
    <w:rsid w:val="00F55DA8"/>
    <w:rsid w:val="00F560AD"/>
    <w:rsid w:val="00F5663E"/>
    <w:rsid w:val="00F5668F"/>
    <w:rsid w:val="00F56BDA"/>
    <w:rsid w:val="00F56D60"/>
    <w:rsid w:val="00F56D6E"/>
    <w:rsid w:val="00F56EF9"/>
    <w:rsid w:val="00F56FDF"/>
    <w:rsid w:val="00F57138"/>
    <w:rsid w:val="00F571B2"/>
    <w:rsid w:val="00F572B2"/>
    <w:rsid w:val="00F57891"/>
    <w:rsid w:val="00F57916"/>
    <w:rsid w:val="00F57D5F"/>
    <w:rsid w:val="00F601A1"/>
    <w:rsid w:val="00F60351"/>
    <w:rsid w:val="00F607CE"/>
    <w:rsid w:val="00F60C7C"/>
    <w:rsid w:val="00F60E0C"/>
    <w:rsid w:val="00F611D1"/>
    <w:rsid w:val="00F61899"/>
    <w:rsid w:val="00F61944"/>
    <w:rsid w:val="00F61B2F"/>
    <w:rsid w:val="00F62291"/>
    <w:rsid w:val="00F623CD"/>
    <w:rsid w:val="00F62482"/>
    <w:rsid w:val="00F62BDC"/>
    <w:rsid w:val="00F62E36"/>
    <w:rsid w:val="00F63004"/>
    <w:rsid w:val="00F63211"/>
    <w:rsid w:val="00F6324E"/>
    <w:rsid w:val="00F63E87"/>
    <w:rsid w:val="00F64284"/>
    <w:rsid w:val="00F64FFC"/>
    <w:rsid w:val="00F65933"/>
    <w:rsid w:val="00F65A66"/>
    <w:rsid w:val="00F662CF"/>
    <w:rsid w:val="00F700DA"/>
    <w:rsid w:val="00F70442"/>
    <w:rsid w:val="00F706DE"/>
    <w:rsid w:val="00F70C97"/>
    <w:rsid w:val="00F70DEE"/>
    <w:rsid w:val="00F70EFA"/>
    <w:rsid w:val="00F71497"/>
    <w:rsid w:val="00F71616"/>
    <w:rsid w:val="00F716EA"/>
    <w:rsid w:val="00F717E3"/>
    <w:rsid w:val="00F71CF1"/>
    <w:rsid w:val="00F722D7"/>
    <w:rsid w:val="00F72396"/>
    <w:rsid w:val="00F7277D"/>
    <w:rsid w:val="00F7298F"/>
    <w:rsid w:val="00F735F7"/>
    <w:rsid w:val="00F73B73"/>
    <w:rsid w:val="00F73CF0"/>
    <w:rsid w:val="00F7433B"/>
    <w:rsid w:val="00F74342"/>
    <w:rsid w:val="00F7459C"/>
    <w:rsid w:val="00F745B8"/>
    <w:rsid w:val="00F74C63"/>
    <w:rsid w:val="00F74C78"/>
    <w:rsid w:val="00F75000"/>
    <w:rsid w:val="00F7518A"/>
    <w:rsid w:val="00F75345"/>
    <w:rsid w:val="00F75413"/>
    <w:rsid w:val="00F756DF"/>
    <w:rsid w:val="00F7637D"/>
    <w:rsid w:val="00F76976"/>
    <w:rsid w:val="00F76994"/>
    <w:rsid w:val="00F76A27"/>
    <w:rsid w:val="00F775C6"/>
    <w:rsid w:val="00F77AE6"/>
    <w:rsid w:val="00F77B4E"/>
    <w:rsid w:val="00F77F06"/>
    <w:rsid w:val="00F80304"/>
    <w:rsid w:val="00F803E2"/>
    <w:rsid w:val="00F80C82"/>
    <w:rsid w:val="00F80DCE"/>
    <w:rsid w:val="00F81657"/>
    <w:rsid w:val="00F82482"/>
    <w:rsid w:val="00F82659"/>
    <w:rsid w:val="00F82833"/>
    <w:rsid w:val="00F831BC"/>
    <w:rsid w:val="00F83673"/>
    <w:rsid w:val="00F8398C"/>
    <w:rsid w:val="00F83ED7"/>
    <w:rsid w:val="00F83F78"/>
    <w:rsid w:val="00F84316"/>
    <w:rsid w:val="00F844AD"/>
    <w:rsid w:val="00F84693"/>
    <w:rsid w:val="00F84B3E"/>
    <w:rsid w:val="00F852DA"/>
    <w:rsid w:val="00F85A46"/>
    <w:rsid w:val="00F85CEB"/>
    <w:rsid w:val="00F86C03"/>
    <w:rsid w:val="00F870F7"/>
    <w:rsid w:val="00F873A9"/>
    <w:rsid w:val="00F8765B"/>
    <w:rsid w:val="00F878CC"/>
    <w:rsid w:val="00F87DC5"/>
    <w:rsid w:val="00F87DF0"/>
    <w:rsid w:val="00F90964"/>
    <w:rsid w:val="00F90E22"/>
    <w:rsid w:val="00F910B8"/>
    <w:rsid w:val="00F91132"/>
    <w:rsid w:val="00F911DB"/>
    <w:rsid w:val="00F91884"/>
    <w:rsid w:val="00F9196C"/>
    <w:rsid w:val="00F91E0E"/>
    <w:rsid w:val="00F92630"/>
    <w:rsid w:val="00F93505"/>
    <w:rsid w:val="00F93564"/>
    <w:rsid w:val="00F93BC4"/>
    <w:rsid w:val="00F93D54"/>
    <w:rsid w:val="00F940C7"/>
    <w:rsid w:val="00F94482"/>
    <w:rsid w:val="00F94537"/>
    <w:rsid w:val="00F95382"/>
    <w:rsid w:val="00F95561"/>
    <w:rsid w:val="00F957CC"/>
    <w:rsid w:val="00F9593F"/>
    <w:rsid w:val="00F95BF6"/>
    <w:rsid w:val="00F9670E"/>
    <w:rsid w:val="00F9697A"/>
    <w:rsid w:val="00F96F5D"/>
    <w:rsid w:val="00F96FAE"/>
    <w:rsid w:val="00F977FD"/>
    <w:rsid w:val="00F97D63"/>
    <w:rsid w:val="00F97E6D"/>
    <w:rsid w:val="00F97EA2"/>
    <w:rsid w:val="00F97EB0"/>
    <w:rsid w:val="00F97F2F"/>
    <w:rsid w:val="00FA02A8"/>
    <w:rsid w:val="00FA03C6"/>
    <w:rsid w:val="00FA10F6"/>
    <w:rsid w:val="00FA130B"/>
    <w:rsid w:val="00FA15A3"/>
    <w:rsid w:val="00FA2623"/>
    <w:rsid w:val="00FA2CE0"/>
    <w:rsid w:val="00FA3951"/>
    <w:rsid w:val="00FA3AFB"/>
    <w:rsid w:val="00FA4E13"/>
    <w:rsid w:val="00FA4FC3"/>
    <w:rsid w:val="00FA4FDF"/>
    <w:rsid w:val="00FA51D5"/>
    <w:rsid w:val="00FA520E"/>
    <w:rsid w:val="00FA5242"/>
    <w:rsid w:val="00FA5435"/>
    <w:rsid w:val="00FA5A94"/>
    <w:rsid w:val="00FA607B"/>
    <w:rsid w:val="00FA6332"/>
    <w:rsid w:val="00FA64B5"/>
    <w:rsid w:val="00FA6F9E"/>
    <w:rsid w:val="00FA716B"/>
    <w:rsid w:val="00FA79D0"/>
    <w:rsid w:val="00FB01E9"/>
    <w:rsid w:val="00FB02FB"/>
    <w:rsid w:val="00FB0D25"/>
    <w:rsid w:val="00FB0D27"/>
    <w:rsid w:val="00FB0E11"/>
    <w:rsid w:val="00FB0F76"/>
    <w:rsid w:val="00FB10AA"/>
    <w:rsid w:val="00FB22AF"/>
    <w:rsid w:val="00FB2A29"/>
    <w:rsid w:val="00FB2D5B"/>
    <w:rsid w:val="00FB2D76"/>
    <w:rsid w:val="00FB304D"/>
    <w:rsid w:val="00FB44B5"/>
    <w:rsid w:val="00FB455D"/>
    <w:rsid w:val="00FB4888"/>
    <w:rsid w:val="00FB4B74"/>
    <w:rsid w:val="00FB4D96"/>
    <w:rsid w:val="00FB4E05"/>
    <w:rsid w:val="00FB4FC7"/>
    <w:rsid w:val="00FB54BC"/>
    <w:rsid w:val="00FB5B27"/>
    <w:rsid w:val="00FB5CD3"/>
    <w:rsid w:val="00FB5FD9"/>
    <w:rsid w:val="00FB6501"/>
    <w:rsid w:val="00FB656D"/>
    <w:rsid w:val="00FB658A"/>
    <w:rsid w:val="00FB6737"/>
    <w:rsid w:val="00FB6937"/>
    <w:rsid w:val="00FB6CAB"/>
    <w:rsid w:val="00FB7BB0"/>
    <w:rsid w:val="00FB7E99"/>
    <w:rsid w:val="00FC0451"/>
    <w:rsid w:val="00FC0AFD"/>
    <w:rsid w:val="00FC0B58"/>
    <w:rsid w:val="00FC14D8"/>
    <w:rsid w:val="00FC16C8"/>
    <w:rsid w:val="00FC1783"/>
    <w:rsid w:val="00FC1ADF"/>
    <w:rsid w:val="00FC1E16"/>
    <w:rsid w:val="00FC2345"/>
    <w:rsid w:val="00FC4542"/>
    <w:rsid w:val="00FC4887"/>
    <w:rsid w:val="00FC499E"/>
    <w:rsid w:val="00FC4A37"/>
    <w:rsid w:val="00FC4EA6"/>
    <w:rsid w:val="00FC5598"/>
    <w:rsid w:val="00FC5892"/>
    <w:rsid w:val="00FC5E4E"/>
    <w:rsid w:val="00FC6022"/>
    <w:rsid w:val="00FC6138"/>
    <w:rsid w:val="00FC6851"/>
    <w:rsid w:val="00FC7249"/>
    <w:rsid w:val="00FC751F"/>
    <w:rsid w:val="00FC7668"/>
    <w:rsid w:val="00FC79A3"/>
    <w:rsid w:val="00FC7A2E"/>
    <w:rsid w:val="00FC7BC5"/>
    <w:rsid w:val="00FD02BB"/>
    <w:rsid w:val="00FD0544"/>
    <w:rsid w:val="00FD06DE"/>
    <w:rsid w:val="00FD0D87"/>
    <w:rsid w:val="00FD13F0"/>
    <w:rsid w:val="00FD1546"/>
    <w:rsid w:val="00FD173C"/>
    <w:rsid w:val="00FD1A97"/>
    <w:rsid w:val="00FD1AA5"/>
    <w:rsid w:val="00FD1BBF"/>
    <w:rsid w:val="00FD1BC4"/>
    <w:rsid w:val="00FD1EE0"/>
    <w:rsid w:val="00FD2340"/>
    <w:rsid w:val="00FD2BCF"/>
    <w:rsid w:val="00FD2F70"/>
    <w:rsid w:val="00FD317D"/>
    <w:rsid w:val="00FD32C0"/>
    <w:rsid w:val="00FD38B3"/>
    <w:rsid w:val="00FD3E03"/>
    <w:rsid w:val="00FD4DA0"/>
    <w:rsid w:val="00FD52E0"/>
    <w:rsid w:val="00FD597B"/>
    <w:rsid w:val="00FD5B69"/>
    <w:rsid w:val="00FD6588"/>
    <w:rsid w:val="00FD697D"/>
    <w:rsid w:val="00FD6AB3"/>
    <w:rsid w:val="00FD7949"/>
    <w:rsid w:val="00FD7D84"/>
    <w:rsid w:val="00FD7EB2"/>
    <w:rsid w:val="00FD7FA0"/>
    <w:rsid w:val="00FE0872"/>
    <w:rsid w:val="00FE08F4"/>
    <w:rsid w:val="00FE0A9A"/>
    <w:rsid w:val="00FE0C2D"/>
    <w:rsid w:val="00FE0CD5"/>
    <w:rsid w:val="00FE1401"/>
    <w:rsid w:val="00FE1484"/>
    <w:rsid w:val="00FE1B18"/>
    <w:rsid w:val="00FE1EF1"/>
    <w:rsid w:val="00FE1F0E"/>
    <w:rsid w:val="00FE1F71"/>
    <w:rsid w:val="00FE234A"/>
    <w:rsid w:val="00FE2401"/>
    <w:rsid w:val="00FE25B2"/>
    <w:rsid w:val="00FE26C2"/>
    <w:rsid w:val="00FE2C30"/>
    <w:rsid w:val="00FE2E9C"/>
    <w:rsid w:val="00FE30D1"/>
    <w:rsid w:val="00FE3605"/>
    <w:rsid w:val="00FE3D68"/>
    <w:rsid w:val="00FE3E9C"/>
    <w:rsid w:val="00FE410F"/>
    <w:rsid w:val="00FE455A"/>
    <w:rsid w:val="00FE4A36"/>
    <w:rsid w:val="00FE4A7C"/>
    <w:rsid w:val="00FE4C62"/>
    <w:rsid w:val="00FE4E2A"/>
    <w:rsid w:val="00FE50BA"/>
    <w:rsid w:val="00FE58DD"/>
    <w:rsid w:val="00FE5F8F"/>
    <w:rsid w:val="00FE62D1"/>
    <w:rsid w:val="00FE65F3"/>
    <w:rsid w:val="00FE67E3"/>
    <w:rsid w:val="00FE69B7"/>
    <w:rsid w:val="00FE740B"/>
    <w:rsid w:val="00FE7655"/>
    <w:rsid w:val="00FE781F"/>
    <w:rsid w:val="00FE78FA"/>
    <w:rsid w:val="00FE7954"/>
    <w:rsid w:val="00FE7EB3"/>
    <w:rsid w:val="00FF0357"/>
    <w:rsid w:val="00FF0888"/>
    <w:rsid w:val="00FF096F"/>
    <w:rsid w:val="00FF09DD"/>
    <w:rsid w:val="00FF0ABF"/>
    <w:rsid w:val="00FF204E"/>
    <w:rsid w:val="00FF2394"/>
    <w:rsid w:val="00FF3201"/>
    <w:rsid w:val="00FF3B66"/>
    <w:rsid w:val="00FF5CB4"/>
    <w:rsid w:val="00FF5D31"/>
    <w:rsid w:val="00FF5D8B"/>
    <w:rsid w:val="00FF5E0B"/>
    <w:rsid w:val="00FF5EA6"/>
    <w:rsid w:val="00FF6110"/>
    <w:rsid w:val="00FF657B"/>
    <w:rsid w:val="00FF65A4"/>
    <w:rsid w:val="00FF6820"/>
    <w:rsid w:val="00FF6AB9"/>
    <w:rsid w:val="00FF73C8"/>
    <w:rsid w:val="00FF787E"/>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BA0BD"/>
  <w15:docId w15:val="{428AC60D-8297-4596-A787-E1E48AE1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rsid w:val="00B90E9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uiPriority w:val="99"/>
    <w:unhideWhenUsed/>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semiHidden/>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975063128">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942726">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771856737">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5487800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20307103">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8BD754-FEE6-44DF-BACC-EF4608A2F170}">
  <ds:schemaRefs>
    <ds:schemaRef ds:uri="http://schemas.openxmlformats.org/officeDocument/2006/bibliography"/>
  </ds:schemaRefs>
</ds:datastoreItem>
</file>

<file path=customXml/itemProps2.xml><?xml version="1.0" encoding="utf-8"?>
<ds:datastoreItem xmlns:ds="http://schemas.openxmlformats.org/officeDocument/2006/customXml" ds:itemID="{40520AB7-0826-4A1B-843B-0856E5DE784E}"/>
</file>

<file path=customXml/itemProps3.xml><?xml version="1.0" encoding="utf-8"?>
<ds:datastoreItem xmlns:ds="http://schemas.openxmlformats.org/officeDocument/2006/customXml" ds:itemID="{1E6F7F8B-82A9-405C-A0D6-054F6604A360}"/>
</file>

<file path=customXml/itemProps4.xml><?xml version="1.0" encoding="utf-8"?>
<ds:datastoreItem xmlns:ds="http://schemas.openxmlformats.org/officeDocument/2006/customXml" ds:itemID="{5F78BAC2-DC43-43E4-9DB4-CDC85EF61E7A}"/>
</file>

<file path=docProps/app.xml><?xml version="1.0" encoding="utf-8"?>
<Properties xmlns="http://schemas.openxmlformats.org/officeDocument/2006/extended-properties" xmlns:vt="http://schemas.openxmlformats.org/officeDocument/2006/docPropsVTypes">
  <Template>Normal</Template>
  <TotalTime>45</TotalTime>
  <Pages>63</Pages>
  <Words>21811</Words>
  <Characters>124327</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145847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Lien</dc:creator>
  <cp:lastModifiedBy>Vu Thai</cp:lastModifiedBy>
  <cp:revision>57</cp:revision>
  <cp:lastPrinted>2025-04-23T10:31:00Z</cp:lastPrinted>
  <dcterms:created xsi:type="dcterms:W3CDTF">2025-04-24T02:39:00Z</dcterms:created>
  <dcterms:modified xsi:type="dcterms:W3CDTF">2025-04-24T08:14:00Z</dcterms:modified>
</cp:coreProperties>
</file>